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2A38C" w14:textId="2B6BEC2E" w:rsidR="00C63A80" w:rsidRPr="004A3663" w:rsidRDefault="00F915AF">
      <w:pPr>
        <w:widowControl/>
        <w:rPr>
          <w:i/>
          <w:lang w:val="bg-BG"/>
        </w:rPr>
      </w:pPr>
      <w:r w:rsidRPr="004A3663">
        <w:rPr>
          <w:i/>
          <w:lang w:val="bg-BG"/>
        </w:rPr>
        <w:t xml:space="preserve">Последна редакция </w:t>
      </w:r>
      <w:r w:rsidR="007A799D">
        <w:rPr>
          <w:i/>
          <w:lang w:val="bg-BG"/>
        </w:rPr>
        <w:t>март</w:t>
      </w:r>
      <w:r w:rsidR="00B268A0" w:rsidRPr="004A3663">
        <w:rPr>
          <w:i/>
          <w:lang w:val="bg-BG"/>
        </w:rPr>
        <w:t xml:space="preserve"> </w:t>
      </w:r>
      <w:r w:rsidR="00067EBC">
        <w:rPr>
          <w:i/>
          <w:lang w:val="bg-BG"/>
        </w:rPr>
        <w:t>2025</w:t>
      </w:r>
      <w:r w:rsidR="00520F60">
        <w:rPr>
          <w:i/>
          <w:lang w:val="bg-BG"/>
        </w:rPr>
        <w:t xml:space="preserve"> година</w:t>
      </w:r>
    </w:p>
    <w:p w14:paraId="788909D2" w14:textId="77777777" w:rsidR="00DE5DA8" w:rsidRPr="00F7718F" w:rsidRDefault="00DE5DA8">
      <w:pPr>
        <w:widowControl/>
        <w:rPr>
          <w:sz w:val="24"/>
          <w:szCs w:val="24"/>
          <w:lang w:val="ru-RU"/>
        </w:rPr>
      </w:pPr>
    </w:p>
    <w:p w14:paraId="3C4AC6EF" w14:textId="77777777" w:rsidR="00DE5DA8" w:rsidRPr="004362EF" w:rsidRDefault="00DE5DA8" w:rsidP="00DE5DA8">
      <w:pPr>
        <w:widowControl/>
        <w:jc w:val="center"/>
        <w:rPr>
          <w:sz w:val="24"/>
          <w:szCs w:val="24"/>
          <w:lang w:val="bg-BG"/>
        </w:rPr>
      </w:pPr>
      <w:r w:rsidRPr="004362EF">
        <w:rPr>
          <w:sz w:val="24"/>
          <w:szCs w:val="24"/>
          <w:lang w:val="bg-BG"/>
        </w:rPr>
        <w:t>АВТОБИОГРАФИЧНА СПРАВКА(кратка форма)</w:t>
      </w:r>
    </w:p>
    <w:p w14:paraId="1BBE8C3A" w14:textId="77777777" w:rsidR="00DE5DA8" w:rsidRPr="004362EF" w:rsidRDefault="00DE5DA8" w:rsidP="00DE5DA8">
      <w:pPr>
        <w:widowControl/>
        <w:jc w:val="center"/>
        <w:rPr>
          <w:sz w:val="24"/>
          <w:szCs w:val="24"/>
          <w:lang w:val="bg-BG"/>
        </w:rPr>
      </w:pPr>
      <w:r w:rsidRPr="004362EF">
        <w:rPr>
          <w:sz w:val="24"/>
          <w:szCs w:val="24"/>
          <w:lang w:val="bg-BG"/>
        </w:rPr>
        <w:t xml:space="preserve">На </w:t>
      </w:r>
      <w:r w:rsidR="00F33179" w:rsidRPr="004362EF">
        <w:rPr>
          <w:sz w:val="24"/>
          <w:szCs w:val="24"/>
          <w:lang w:val="bg-BG"/>
        </w:rPr>
        <w:t>доц</w:t>
      </w:r>
      <w:r w:rsidR="009818D5" w:rsidRPr="004362EF">
        <w:rPr>
          <w:sz w:val="24"/>
          <w:szCs w:val="24"/>
          <w:lang w:val="bg-BG"/>
        </w:rPr>
        <w:t>. д-р Нончо Иванов</w:t>
      </w:r>
      <w:r w:rsidRPr="004362EF">
        <w:rPr>
          <w:sz w:val="24"/>
          <w:szCs w:val="24"/>
          <w:lang w:val="bg-BG"/>
        </w:rPr>
        <w:t xml:space="preserve"> Димитров,</w:t>
      </w:r>
    </w:p>
    <w:p w14:paraId="781658E5" w14:textId="77777777" w:rsidR="00DE5DA8" w:rsidRPr="004362EF" w:rsidRDefault="00F33179" w:rsidP="00DE5DA8">
      <w:pPr>
        <w:widowControl/>
        <w:jc w:val="center"/>
        <w:rPr>
          <w:sz w:val="24"/>
          <w:szCs w:val="24"/>
          <w:lang w:val="bg-BG"/>
        </w:rPr>
      </w:pPr>
      <w:r w:rsidRPr="004362EF">
        <w:rPr>
          <w:sz w:val="24"/>
          <w:szCs w:val="24"/>
          <w:lang w:val="bg-BG"/>
        </w:rPr>
        <w:t>Катедра „</w:t>
      </w:r>
      <w:r w:rsidR="00DE5DA8" w:rsidRPr="004362EF">
        <w:rPr>
          <w:sz w:val="24"/>
          <w:szCs w:val="24"/>
          <w:lang w:val="bg-BG"/>
        </w:rPr>
        <w:t>Национална и регионална сигурност”</w:t>
      </w:r>
    </w:p>
    <w:p w14:paraId="0C5D4281" w14:textId="77777777" w:rsidR="001403A9" w:rsidRDefault="00DE5DA8" w:rsidP="001F1A75">
      <w:pPr>
        <w:widowControl/>
        <w:jc w:val="center"/>
        <w:rPr>
          <w:sz w:val="24"/>
          <w:szCs w:val="24"/>
          <w:lang w:val="bg-BG"/>
        </w:rPr>
      </w:pPr>
      <w:r w:rsidRPr="004362EF">
        <w:rPr>
          <w:sz w:val="24"/>
          <w:szCs w:val="24"/>
          <w:lang w:val="bg-BG"/>
        </w:rPr>
        <w:t>Университет за национално и световно стопанство</w:t>
      </w:r>
      <w:r w:rsidR="00E75548" w:rsidRPr="004362EF">
        <w:rPr>
          <w:sz w:val="24"/>
          <w:szCs w:val="24"/>
          <w:lang w:val="bg-BG"/>
        </w:rPr>
        <w:t xml:space="preserve"> (УНСС)</w:t>
      </w:r>
    </w:p>
    <w:p w14:paraId="70CD0555" w14:textId="77777777" w:rsidR="00517D6D" w:rsidRPr="001F1A75" w:rsidRDefault="00517D6D" w:rsidP="001F1A75">
      <w:pPr>
        <w:widowControl/>
        <w:jc w:val="center"/>
        <w:rPr>
          <w:sz w:val="24"/>
          <w:szCs w:val="24"/>
          <w:lang w:val="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3"/>
        <w:gridCol w:w="6375"/>
      </w:tblGrid>
      <w:tr w:rsidR="00DE5DA8" w:rsidRPr="007358A3" w14:paraId="39A98727" w14:textId="77777777" w:rsidTr="004A3663">
        <w:trPr>
          <w:trHeight w:val="367"/>
        </w:trPr>
        <w:tc>
          <w:tcPr>
            <w:tcW w:w="3943" w:type="dxa"/>
          </w:tcPr>
          <w:p w14:paraId="0452901C" w14:textId="77777777" w:rsidR="00DE5DA8" w:rsidRPr="004A3663" w:rsidRDefault="00DE5DA8" w:rsidP="00650C5F">
            <w:pPr>
              <w:widowControl/>
              <w:rPr>
                <w:b/>
                <w:bCs/>
                <w:sz w:val="24"/>
                <w:szCs w:val="24"/>
                <w:lang w:val="bg-BG"/>
              </w:rPr>
            </w:pPr>
            <w:r w:rsidRPr="007358A3">
              <w:rPr>
                <w:b/>
                <w:bCs/>
                <w:sz w:val="24"/>
                <w:szCs w:val="24"/>
              </w:rPr>
              <w:t>I.</w:t>
            </w:r>
            <w:r w:rsidR="00F850AD">
              <w:rPr>
                <w:b/>
                <w:bCs/>
                <w:sz w:val="24"/>
                <w:szCs w:val="24"/>
                <w:lang w:val="bg-BG"/>
              </w:rPr>
              <w:t xml:space="preserve"> </w:t>
            </w:r>
            <w:r w:rsidRPr="00DF1E71">
              <w:rPr>
                <w:b/>
                <w:sz w:val="24"/>
                <w:szCs w:val="24"/>
                <w:lang w:val="bg-BG"/>
              </w:rPr>
              <w:t>ПЕРСОНАЛНИ ДАННИ</w:t>
            </w:r>
          </w:p>
        </w:tc>
        <w:tc>
          <w:tcPr>
            <w:tcW w:w="6375" w:type="dxa"/>
          </w:tcPr>
          <w:p w14:paraId="6E6F29F5" w14:textId="77777777" w:rsidR="00DE5DA8" w:rsidRPr="007358A3" w:rsidRDefault="00DE5DA8" w:rsidP="00650C5F">
            <w:pPr>
              <w:widowControl/>
              <w:rPr>
                <w:sz w:val="24"/>
                <w:szCs w:val="24"/>
              </w:rPr>
            </w:pPr>
          </w:p>
        </w:tc>
      </w:tr>
      <w:tr w:rsidR="00DE5DA8" w:rsidRPr="007358A3" w14:paraId="71FE7B70" w14:textId="77777777" w:rsidTr="00BF11E5">
        <w:trPr>
          <w:trHeight w:val="296"/>
        </w:trPr>
        <w:tc>
          <w:tcPr>
            <w:tcW w:w="3943" w:type="dxa"/>
          </w:tcPr>
          <w:p w14:paraId="37B2B36B" w14:textId="77777777" w:rsidR="00DE5DA8" w:rsidRPr="007358A3" w:rsidRDefault="00DE5DA8" w:rsidP="00650C5F">
            <w:pPr>
              <w:widowControl/>
              <w:rPr>
                <w:b/>
                <w:sz w:val="24"/>
                <w:szCs w:val="24"/>
              </w:rPr>
            </w:pPr>
            <w:r w:rsidRPr="007358A3">
              <w:rPr>
                <w:b/>
                <w:sz w:val="24"/>
                <w:szCs w:val="24"/>
                <w:lang w:val="bg-BG"/>
              </w:rPr>
              <w:t>Име</w:t>
            </w:r>
          </w:p>
        </w:tc>
        <w:tc>
          <w:tcPr>
            <w:tcW w:w="6375" w:type="dxa"/>
          </w:tcPr>
          <w:p w14:paraId="5D99D7F3" w14:textId="77777777" w:rsidR="00DE5DA8" w:rsidRPr="007358A3" w:rsidRDefault="009818D5" w:rsidP="00650C5F">
            <w:pPr>
              <w:widowControl/>
              <w:rPr>
                <w:sz w:val="24"/>
                <w:szCs w:val="24"/>
              </w:rPr>
            </w:pPr>
            <w:r>
              <w:rPr>
                <w:sz w:val="24"/>
                <w:szCs w:val="24"/>
                <w:lang w:val="bg-BG"/>
              </w:rPr>
              <w:t>Нончо</w:t>
            </w:r>
          </w:p>
        </w:tc>
      </w:tr>
      <w:tr w:rsidR="00DE5DA8" w:rsidRPr="007358A3" w14:paraId="76DCF3D4" w14:textId="77777777" w:rsidTr="00BF11E5">
        <w:trPr>
          <w:trHeight w:val="296"/>
        </w:trPr>
        <w:tc>
          <w:tcPr>
            <w:tcW w:w="3943" w:type="dxa"/>
          </w:tcPr>
          <w:p w14:paraId="4AD262AF" w14:textId="77777777" w:rsidR="00DE5DA8" w:rsidRPr="007358A3" w:rsidRDefault="00DE5DA8" w:rsidP="00650C5F">
            <w:pPr>
              <w:widowControl/>
              <w:rPr>
                <w:b/>
                <w:sz w:val="24"/>
                <w:szCs w:val="24"/>
              </w:rPr>
            </w:pPr>
            <w:r w:rsidRPr="007358A3">
              <w:rPr>
                <w:b/>
                <w:sz w:val="24"/>
                <w:szCs w:val="24"/>
                <w:lang w:val="bg-BG"/>
              </w:rPr>
              <w:t>Презиме</w:t>
            </w:r>
          </w:p>
        </w:tc>
        <w:tc>
          <w:tcPr>
            <w:tcW w:w="6375" w:type="dxa"/>
          </w:tcPr>
          <w:p w14:paraId="0420BC1A" w14:textId="77777777" w:rsidR="00DE5DA8" w:rsidRPr="007358A3" w:rsidRDefault="009818D5" w:rsidP="00650C5F">
            <w:pPr>
              <w:widowControl/>
              <w:rPr>
                <w:sz w:val="24"/>
                <w:szCs w:val="24"/>
              </w:rPr>
            </w:pPr>
            <w:r>
              <w:rPr>
                <w:sz w:val="24"/>
                <w:szCs w:val="24"/>
                <w:lang w:val="bg-BG"/>
              </w:rPr>
              <w:t>Иван</w:t>
            </w:r>
            <w:r w:rsidR="00DE5DA8" w:rsidRPr="007358A3">
              <w:rPr>
                <w:sz w:val="24"/>
                <w:szCs w:val="24"/>
                <w:lang w:val="bg-BG"/>
              </w:rPr>
              <w:t>ов</w:t>
            </w:r>
          </w:p>
        </w:tc>
      </w:tr>
      <w:tr w:rsidR="00DE5DA8" w:rsidRPr="007358A3" w14:paraId="0A2F4C6F" w14:textId="77777777" w:rsidTr="00BF11E5">
        <w:trPr>
          <w:trHeight w:val="277"/>
        </w:trPr>
        <w:tc>
          <w:tcPr>
            <w:tcW w:w="3943" w:type="dxa"/>
          </w:tcPr>
          <w:p w14:paraId="158309AC" w14:textId="77777777" w:rsidR="00DE5DA8" w:rsidRPr="007358A3" w:rsidRDefault="00DE5DA8" w:rsidP="00650C5F">
            <w:pPr>
              <w:widowControl/>
              <w:rPr>
                <w:b/>
                <w:sz w:val="24"/>
                <w:szCs w:val="24"/>
              </w:rPr>
            </w:pPr>
            <w:r w:rsidRPr="007358A3">
              <w:rPr>
                <w:b/>
                <w:sz w:val="24"/>
                <w:szCs w:val="24"/>
                <w:lang w:val="bg-BG"/>
              </w:rPr>
              <w:t>Фамилия</w:t>
            </w:r>
          </w:p>
        </w:tc>
        <w:tc>
          <w:tcPr>
            <w:tcW w:w="6375" w:type="dxa"/>
          </w:tcPr>
          <w:p w14:paraId="5F16D67C" w14:textId="77777777" w:rsidR="00DE5DA8" w:rsidRPr="007358A3" w:rsidRDefault="00DE5DA8" w:rsidP="00650C5F">
            <w:pPr>
              <w:widowControl/>
              <w:rPr>
                <w:sz w:val="24"/>
                <w:szCs w:val="24"/>
              </w:rPr>
            </w:pPr>
            <w:r w:rsidRPr="007358A3">
              <w:rPr>
                <w:sz w:val="24"/>
                <w:szCs w:val="24"/>
                <w:lang w:val="bg-BG"/>
              </w:rPr>
              <w:t>Димитров</w:t>
            </w:r>
          </w:p>
        </w:tc>
      </w:tr>
      <w:tr w:rsidR="00DE5DA8" w:rsidRPr="007358A3" w14:paraId="6D8303BF" w14:textId="77777777" w:rsidTr="00517D6D">
        <w:trPr>
          <w:trHeight w:val="2355"/>
        </w:trPr>
        <w:tc>
          <w:tcPr>
            <w:tcW w:w="3943" w:type="dxa"/>
          </w:tcPr>
          <w:p w14:paraId="5393FBB1" w14:textId="77777777" w:rsidR="00DE5DA8" w:rsidRPr="007358A3" w:rsidRDefault="00DE5DA8" w:rsidP="00650C5F">
            <w:pPr>
              <w:widowControl/>
              <w:rPr>
                <w:b/>
                <w:bCs/>
                <w:sz w:val="24"/>
                <w:szCs w:val="24"/>
                <w:lang w:val="bg-BG"/>
              </w:rPr>
            </w:pPr>
            <w:r w:rsidRPr="007358A3">
              <w:rPr>
                <w:b/>
                <w:bCs/>
                <w:sz w:val="24"/>
                <w:szCs w:val="24"/>
                <w:lang w:val="bg-BG"/>
              </w:rPr>
              <w:t>Служебен адрес</w:t>
            </w:r>
          </w:p>
        </w:tc>
        <w:tc>
          <w:tcPr>
            <w:tcW w:w="6375" w:type="dxa"/>
          </w:tcPr>
          <w:p w14:paraId="6F2B8612" w14:textId="77777777" w:rsidR="00DE5DA8" w:rsidRPr="00517D6D" w:rsidRDefault="00E55C26" w:rsidP="00983A30">
            <w:pPr>
              <w:widowControl/>
              <w:spacing w:line="276" w:lineRule="auto"/>
              <w:rPr>
                <w:sz w:val="24"/>
                <w:szCs w:val="24"/>
                <w:lang w:val="ru-RU"/>
              </w:rPr>
            </w:pPr>
            <w:r>
              <w:rPr>
                <w:sz w:val="24"/>
                <w:szCs w:val="24"/>
                <w:lang w:val="bg-BG"/>
              </w:rPr>
              <w:t>България</w:t>
            </w:r>
            <w:r w:rsidR="00517D6D">
              <w:rPr>
                <w:sz w:val="24"/>
                <w:szCs w:val="24"/>
                <w:lang w:val="ru-RU"/>
              </w:rPr>
              <w:t xml:space="preserve">, </w:t>
            </w:r>
            <w:r w:rsidR="00DE5DA8" w:rsidRPr="007358A3">
              <w:rPr>
                <w:sz w:val="24"/>
                <w:szCs w:val="24"/>
                <w:lang w:val="bg-BG"/>
              </w:rPr>
              <w:t>София 1</w:t>
            </w:r>
            <w:r w:rsidR="00DE5DA8" w:rsidRPr="004926D2">
              <w:rPr>
                <w:sz w:val="24"/>
                <w:szCs w:val="24"/>
                <w:lang w:val="bg-BG"/>
              </w:rPr>
              <w:t>7</w:t>
            </w:r>
            <w:r w:rsidR="00DE5DA8" w:rsidRPr="007358A3">
              <w:rPr>
                <w:sz w:val="24"/>
                <w:szCs w:val="24"/>
                <w:lang w:val="bg-BG"/>
              </w:rPr>
              <w:t>00</w:t>
            </w:r>
            <w:r w:rsidR="00517D6D">
              <w:rPr>
                <w:sz w:val="24"/>
                <w:szCs w:val="24"/>
                <w:lang w:val="ru-RU"/>
              </w:rPr>
              <w:t xml:space="preserve">, </w:t>
            </w:r>
            <w:r w:rsidR="00DE5DA8" w:rsidRPr="007358A3">
              <w:rPr>
                <w:sz w:val="24"/>
                <w:szCs w:val="24"/>
                <w:lang w:val="bg-BG"/>
              </w:rPr>
              <w:t>Студентски град</w:t>
            </w:r>
            <w:r w:rsidR="00517D6D">
              <w:rPr>
                <w:sz w:val="24"/>
                <w:szCs w:val="24"/>
                <w:lang w:val="bg-BG"/>
              </w:rPr>
              <w:t>,</w:t>
            </w:r>
            <w:r w:rsidR="00DE5DA8" w:rsidRPr="007358A3">
              <w:rPr>
                <w:sz w:val="24"/>
                <w:szCs w:val="24"/>
                <w:lang w:val="bg-BG"/>
              </w:rPr>
              <w:t xml:space="preserve"> </w:t>
            </w:r>
          </w:p>
          <w:p w14:paraId="73C35965" w14:textId="77777777" w:rsidR="00DE5DA8" w:rsidRPr="004926D2" w:rsidRDefault="00DE5DA8" w:rsidP="00983A30">
            <w:pPr>
              <w:widowControl/>
              <w:spacing w:line="276" w:lineRule="auto"/>
              <w:rPr>
                <w:sz w:val="24"/>
                <w:szCs w:val="24"/>
                <w:lang w:val="bg-BG"/>
              </w:rPr>
            </w:pPr>
            <w:r w:rsidRPr="007358A3">
              <w:rPr>
                <w:sz w:val="24"/>
                <w:szCs w:val="24"/>
                <w:lang w:val="bg-BG"/>
              </w:rPr>
              <w:t>Университет за национално и световно стопанство,</w:t>
            </w:r>
            <w:r w:rsidR="00B02891" w:rsidRPr="00B02891">
              <w:rPr>
                <w:sz w:val="24"/>
                <w:szCs w:val="24"/>
                <w:lang w:val="ru-RU"/>
              </w:rPr>
              <w:t xml:space="preserve">   </w:t>
            </w:r>
            <w:r w:rsidR="00B02891">
              <w:rPr>
                <w:sz w:val="24"/>
                <w:szCs w:val="24"/>
                <w:lang w:val="bg-BG"/>
              </w:rPr>
              <w:t xml:space="preserve"> катедра</w:t>
            </w:r>
            <w:r w:rsidR="00B02891" w:rsidRPr="00B02891">
              <w:rPr>
                <w:sz w:val="24"/>
                <w:szCs w:val="24"/>
                <w:lang w:val="ru-RU"/>
              </w:rPr>
              <w:t xml:space="preserve"> ,,</w:t>
            </w:r>
            <w:r w:rsidRPr="007358A3">
              <w:rPr>
                <w:sz w:val="24"/>
                <w:szCs w:val="24"/>
                <w:lang w:val="bg-BG"/>
              </w:rPr>
              <w:t>Национална и регионална сигурност”</w:t>
            </w:r>
            <w:r w:rsidR="00517D6D">
              <w:rPr>
                <w:sz w:val="24"/>
                <w:szCs w:val="24"/>
                <w:lang w:val="bg-BG"/>
              </w:rPr>
              <w:t xml:space="preserve"> (УНСС), </w:t>
            </w:r>
          </w:p>
          <w:p w14:paraId="28497772" w14:textId="77777777" w:rsidR="00DE5DA8" w:rsidRPr="007358A3" w:rsidRDefault="00DE5DA8" w:rsidP="00983A30">
            <w:pPr>
              <w:widowControl/>
              <w:spacing w:line="276" w:lineRule="auto"/>
              <w:rPr>
                <w:sz w:val="24"/>
                <w:szCs w:val="24"/>
                <w:lang w:val="bg-BG"/>
              </w:rPr>
            </w:pPr>
            <w:r w:rsidRPr="007358A3">
              <w:rPr>
                <w:sz w:val="24"/>
                <w:szCs w:val="24"/>
                <w:lang w:val="bg-BG"/>
              </w:rPr>
              <w:t>Тел</w:t>
            </w:r>
            <w:r w:rsidR="00517D6D">
              <w:rPr>
                <w:sz w:val="24"/>
                <w:szCs w:val="24"/>
                <w:lang w:val="bg-BG"/>
              </w:rPr>
              <w:t>:</w:t>
            </w:r>
            <w:r w:rsidRPr="007358A3">
              <w:rPr>
                <w:sz w:val="24"/>
                <w:szCs w:val="24"/>
                <w:lang w:val="en-US"/>
              </w:rPr>
              <w:t xml:space="preserve"> +</w:t>
            </w:r>
            <w:r w:rsidRPr="007358A3">
              <w:rPr>
                <w:sz w:val="24"/>
                <w:szCs w:val="24"/>
                <w:lang w:val="bg-BG"/>
              </w:rPr>
              <w:t xml:space="preserve">359  2 </w:t>
            </w:r>
            <w:r w:rsidRPr="007358A3">
              <w:rPr>
                <w:sz w:val="24"/>
                <w:szCs w:val="24"/>
                <w:lang w:val="en-US"/>
              </w:rPr>
              <w:t>8195298, +359 2 8195498</w:t>
            </w:r>
          </w:p>
          <w:p w14:paraId="25781EB7" w14:textId="77777777" w:rsidR="00DE5DA8" w:rsidRPr="007358A3" w:rsidRDefault="00DE5DA8" w:rsidP="00983A30">
            <w:pPr>
              <w:widowControl/>
              <w:spacing w:line="276" w:lineRule="auto"/>
              <w:rPr>
                <w:sz w:val="24"/>
                <w:szCs w:val="24"/>
                <w:lang w:val="bg-BG"/>
              </w:rPr>
            </w:pPr>
            <w:r w:rsidRPr="007358A3">
              <w:rPr>
                <w:sz w:val="24"/>
                <w:szCs w:val="24"/>
                <w:lang w:val="bg-BG"/>
              </w:rPr>
              <w:t>Факс</w:t>
            </w:r>
            <w:r w:rsidR="00517D6D">
              <w:rPr>
                <w:sz w:val="24"/>
                <w:szCs w:val="24"/>
                <w:lang w:val="bg-BG"/>
              </w:rPr>
              <w:t>:</w:t>
            </w:r>
            <w:r w:rsidRPr="007358A3">
              <w:rPr>
                <w:sz w:val="24"/>
                <w:szCs w:val="24"/>
                <w:lang w:val="bg-BG"/>
              </w:rPr>
              <w:t xml:space="preserve"> +</w:t>
            </w:r>
            <w:r w:rsidRPr="007358A3">
              <w:rPr>
                <w:sz w:val="24"/>
                <w:szCs w:val="24"/>
              </w:rPr>
              <w:t>3592</w:t>
            </w:r>
            <w:r w:rsidRPr="007358A3">
              <w:rPr>
                <w:sz w:val="24"/>
                <w:szCs w:val="24"/>
                <w:lang w:val="bg-BG"/>
              </w:rPr>
              <w:t xml:space="preserve"> 8195272</w:t>
            </w:r>
          </w:p>
          <w:p w14:paraId="0C3F2534" w14:textId="77777777" w:rsidR="00DE5DA8" w:rsidRPr="009818D5" w:rsidRDefault="00DE5DA8" w:rsidP="00983A30">
            <w:pPr>
              <w:widowControl/>
              <w:spacing w:line="276" w:lineRule="auto"/>
              <w:rPr>
                <w:sz w:val="24"/>
                <w:szCs w:val="24"/>
                <w:lang w:val="en-US"/>
              </w:rPr>
            </w:pPr>
            <w:r w:rsidRPr="007358A3">
              <w:rPr>
                <w:sz w:val="24"/>
                <w:szCs w:val="24"/>
              </w:rPr>
              <w:t>E-mail address</w:t>
            </w:r>
            <w:r w:rsidR="009818D5">
              <w:rPr>
                <w:sz w:val="24"/>
                <w:szCs w:val="24"/>
                <w:lang w:val="bg-BG"/>
              </w:rPr>
              <w:t>:</w:t>
            </w:r>
            <w:r w:rsidR="00B02891" w:rsidRPr="00B02891">
              <w:rPr>
                <w:sz w:val="24"/>
                <w:szCs w:val="24"/>
                <w:lang w:val="bg-BG"/>
              </w:rPr>
              <w:t xml:space="preserve"> </w:t>
            </w:r>
            <w:hyperlink r:id="rId8" w:history="1">
              <w:r w:rsidR="00B02891" w:rsidRPr="00B02891">
                <w:rPr>
                  <w:rStyle w:val="aa"/>
                  <w:color w:val="auto"/>
                  <w:sz w:val="24"/>
                  <w:szCs w:val="24"/>
                  <w:u w:val="none"/>
                  <w:lang w:val="en-US"/>
                </w:rPr>
                <w:t>ndimitrov@e-dnrs.org</w:t>
              </w:r>
            </w:hyperlink>
            <w:r w:rsidR="00B02891">
              <w:rPr>
                <w:sz w:val="24"/>
                <w:szCs w:val="24"/>
                <w:lang w:val="en-US"/>
              </w:rPr>
              <w:t xml:space="preserve">; </w:t>
            </w:r>
            <w:hyperlink r:id="rId9" w:history="1">
              <w:r w:rsidR="00536240" w:rsidRPr="00536240">
                <w:rPr>
                  <w:rStyle w:val="aa"/>
                  <w:color w:val="auto"/>
                  <w:sz w:val="24"/>
                  <w:szCs w:val="24"/>
                  <w:u w:val="none"/>
                  <w:lang w:val="en-US"/>
                </w:rPr>
                <w:t>noncho_dimitrov@unwe.bg</w:t>
              </w:r>
            </w:hyperlink>
            <w:r w:rsidR="00536240" w:rsidRPr="00536240">
              <w:rPr>
                <w:sz w:val="24"/>
                <w:szCs w:val="24"/>
                <w:lang w:val="bg-BG"/>
              </w:rPr>
              <w:t>;</w:t>
            </w:r>
            <w:r w:rsidR="00536240">
              <w:rPr>
                <w:sz w:val="24"/>
                <w:szCs w:val="24"/>
                <w:lang w:val="bg-BG"/>
              </w:rPr>
              <w:t xml:space="preserve"> </w:t>
            </w:r>
            <w:r w:rsidR="009818D5">
              <w:rPr>
                <w:sz w:val="24"/>
                <w:szCs w:val="24"/>
                <w:lang w:val="en-US"/>
              </w:rPr>
              <w:t>noncho_dimitrov@abv.bg</w:t>
            </w:r>
            <w:r w:rsidRPr="007358A3">
              <w:rPr>
                <w:sz w:val="24"/>
                <w:szCs w:val="24"/>
              </w:rPr>
              <w:t xml:space="preserve">  </w:t>
            </w:r>
            <w:hyperlink r:id="rId10" w:history="1"/>
          </w:p>
        </w:tc>
      </w:tr>
      <w:tr w:rsidR="00E74D84" w:rsidRPr="007358A3" w14:paraId="78524F54" w14:textId="77777777" w:rsidTr="00BF11E5">
        <w:trPr>
          <w:trHeight w:val="2098"/>
        </w:trPr>
        <w:tc>
          <w:tcPr>
            <w:tcW w:w="3943" w:type="dxa"/>
            <w:tcBorders>
              <w:top w:val="single" w:sz="4" w:space="0" w:color="auto"/>
              <w:left w:val="single" w:sz="4" w:space="0" w:color="auto"/>
              <w:bottom w:val="single" w:sz="4" w:space="0" w:color="auto"/>
              <w:right w:val="single" w:sz="4" w:space="0" w:color="auto"/>
            </w:tcBorders>
          </w:tcPr>
          <w:p w14:paraId="563397A5" w14:textId="77777777" w:rsidR="00E74D84" w:rsidRPr="007358A3" w:rsidRDefault="00E74D84" w:rsidP="00E74D84">
            <w:pPr>
              <w:widowControl/>
              <w:rPr>
                <w:b/>
                <w:bCs/>
                <w:sz w:val="24"/>
                <w:szCs w:val="24"/>
                <w:lang w:val="bg-BG"/>
              </w:rPr>
            </w:pPr>
            <w:r>
              <w:rPr>
                <w:b/>
                <w:bCs/>
                <w:sz w:val="24"/>
                <w:szCs w:val="24"/>
                <w:lang w:val="bg-BG"/>
              </w:rPr>
              <w:t>Снимка</w:t>
            </w:r>
          </w:p>
        </w:tc>
        <w:tc>
          <w:tcPr>
            <w:tcW w:w="6375" w:type="dxa"/>
            <w:tcBorders>
              <w:top w:val="single" w:sz="4" w:space="0" w:color="auto"/>
              <w:left w:val="single" w:sz="4" w:space="0" w:color="auto"/>
              <w:bottom w:val="single" w:sz="4" w:space="0" w:color="auto"/>
              <w:right w:val="single" w:sz="4" w:space="0" w:color="auto"/>
            </w:tcBorders>
          </w:tcPr>
          <w:p w14:paraId="144D6617" w14:textId="77777777" w:rsidR="00E74D84" w:rsidRPr="007358A3" w:rsidRDefault="00856184" w:rsidP="00E74D84">
            <w:pPr>
              <w:widowControl/>
              <w:rPr>
                <w:sz w:val="24"/>
                <w:szCs w:val="24"/>
                <w:lang w:val="bg-BG"/>
              </w:rPr>
            </w:pPr>
            <w:r>
              <w:rPr>
                <w:noProof/>
                <w:sz w:val="24"/>
                <w:szCs w:val="24"/>
                <w:lang w:val="bg-BG" w:eastAsia="bg-BG"/>
              </w:rPr>
              <w:drawing>
                <wp:inline distT="0" distB="0" distL="0" distR="0" wp14:anchorId="2B9280FD" wp14:editId="2E6B2E9F">
                  <wp:extent cx="1246224" cy="1329069"/>
                  <wp:effectExtent l="19050" t="0" r="0" b="0"/>
                  <wp:docPr id="1" name="Картина 2" descr="C:\Users\noncho\Desktop\IMG_5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ncho\Desktop\IMG_5140.JPG"/>
                          <pic:cNvPicPr>
                            <a:picLocks noChangeAspect="1" noChangeArrowheads="1"/>
                          </pic:cNvPicPr>
                        </pic:nvPicPr>
                        <pic:blipFill>
                          <a:blip r:embed="rId11" cstate="print"/>
                          <a:srcRect/>
                          <a:stretch>
                            <a:fillRect/>
                          </a:stretch>
                        </pic:blipFill>
                        <pic:spPr bwMode="auto">
                          <a:xfrm>
                            <a:off x="0" y="0"/>
                            <a:ext cx="1243647" cy="1326321"/>
                          </a:xfrm>
                          <a:prstGeom prst="rect">
                            <a:avLst/>
                          </a:prstGeom>
                          <a:noFill/>
                          <a:ln w="9525">
                            <a:noFill/>
                            <a:miter lim="800000"/>
                            <a:headEnd/>
                            <a:tailEnd/>
                          </a:ln>
                        </pic:spPr>
                      </pic:pic>
                    </a:graphicData>
                  </a:graphic>
                </wp:inline>
              </w:drawing>
            </w:r>
          </w:p>
        </w:tc>
      </w:tr>
    </w:tbl>
    <w:p w14:paraId="6A804E0F" w14:textId="7F8198A3" w:rsidR="004362EF" w:rsidRPr="00E10DCC" w:rsidRDefault="009818D5" w:rsidP="00E10DCC">
      <w:pPr>
        <w:spacing w:line="276" w:lineRule="auto"/>
        <w:ind w:firstLine="720"/>
        <w:jc w:val="both"/>
        <w:rPr>
          <w:bCs/>
          <w:sz w:val="24"/>
          <w:szCs w:val="24"/>
          <w:lang w:val="bg-BG"/>
        </w:rPr>
      </w:pPr>
      <w:r>
        <w:rPr>
          <w:sz w:val="24"/>
          <w:szCs w:val="24"/>
          <w:lang w:val="bg-BG"/>
        </w:rPr>
        <w:t xml:space="preserve">Член </w:t>
      </w:r>
      <w:r w:rsidR="00BF5982" w:rsidRPr="00BF5982">
        <w:rPr>
          <w:sz w:val="24"/>
          <w:szCs w:val="24"/>
          <w:lang w:val="bg-BG"/>
        </w:rPr>
        <w:t xml:space="preserve">на катедра „Национална </w:t>
      </w:r>
      <w:r>
        <w:rPr>
          <w:sz w:val="24"/>
          <w:szCs w:val="24"/>
          <w:lang w:val="bg-BG"/>
        </w:rPr>
        <w:t>и регионална сигурност” (от 2006</w:t>
      </w:r>
      <w:r w:rsidR="00983A30">
        <w:rPr>
          <w:sz w:val="24"/>
          <w:szCs w:val="24"/>
          <w:lang w:val="bg-BG"/>
        </w:rPr>
        <w:t xml:space="preserve"> </w:t>
      </w:r>
      <w:r w:rsidR="00D775EE">
        <w:rPr>
          <w:sz w:val="24"/>
          <w:szCs w:val="24"/>
          <w:lang w:val="bg-BG"/>
        </w:rPr>
        <w:t>г.</w:t>
      </w:r>
      <w:r w:rsidR="00BF5982" w:rsidRPr="00BF5982">
        <w:rPr>
          <w:sz w:val="24"/>
          <w:szCs w:val="24"/>
          <w:lang w:val="bg-BG"/>
        </w:rPr>
        <w:t xml:space="preserve">), </w:t>
      </w:r>
      <w:r>
        <w:rPr>
          <w:sz w:val="24"/>
          <w:szCs w:val="24"/>
          <w:lang w:val="bg-BG"/>
        </w:rPr>
        <w:t>член</w:t>
      </w:r>
      <w:r w:rsidR="00BF5982" w:rsidRPr="00BF5982">
        <w:rPr>
          <w:sz w:val="24"/>
          <w:szCs w:val="24"/>
          <w:lang w:val="bg-BG"/>
        </w:rPr>
        <w:t xml:space="preserve"> на Академичния Съвет на УНСС</w:t>
      </w:r>
      <w:r w:rsidR="004E10C3">
        <w:rPr>
          <w:sz w:val="24"/>
          <w:szCs w:val="24"/>
          <w:lang w:val="bg-BG"/>
        </w:rPr>
        <w:t xml:space="preserve"> </w:t>
      </w:r>
      <w:r>
        <w:rPr>
          <w:sz w:val="24"/>
          <w:szCs w:val="24"/>
          <w:lang w:val="bg-BG"/>
        </w:rPr>
        <w:t>(до</w:t>
      </w:r>
      <w:r w:rsidR="00CD377D">
        <w:rPr>
          <w:sz w:val="24"/>
          <w:szCs w:val="24"/>
          <w:lang w:val="bg-BG"/>
        </w:rPr>
        <w:t xml:space="preserve"> 2009</w:t>
      </w:r>
      <w:r w:rsidR="00BF11E5">
        <w:rPr>
          <w:sz w:val="24"/>
          <w:szCs w:val="24"/>
          <w:lang w:val="bg-BG"/>
        </w:rPr>
        <w:t xml:space="preserve"> </w:t>
      </w:r>
      <w:r w:rsidR="00D775EE">
        <w:rPr>
          <w:sz w:val="24"/>
          <w:szCs w:val="24"/>
          <w:lang w:val="bg-BG"/>
        </w:rPr>
        <w:t>г.</w:t>
      </w:r>
      <w:r w:rsidR="00F705E3" w:rsidRPr="00F705E3">
        <w:rPr>
          <w:sz w:val="24"/>
          <w:szCs w:val="24"/>
          <w:lang w:val="bg-BG"/>
        </w:rPr>
        <w:t xml:space="preserve"> </w:t>
      </w:r>
      <w:r w:rsidR="00F705E3">
        <w:rPr>
          <w:sz w:val="24"/>
          <w:szCs w:val="24"/>
          <w:lang w:val="bg-BG"/>
        </w:rPr>
        <w:t>и от 2019</w:t>
      </w:r>
      <w:r w:rsidR="00BF11E5">
        <w:rPr>
          <w:sz w:val="24"/>
          <w:szCs w:val="24"/>
          <w:lang w:val="bg-BG"/>
        </w:rPr>
        <w:t xml:space="preserve"> </w:t>
      </w:r>
      <w:r w:rsidR="00F705E3">
        <w:rPr>
          <w:sz w:val="24"/>
          <w:szCs w:val="24"/>
          <w:lang w:val="bg-BG"/>
        </w:rPr>
        <w:t>г.</w:t>
      </w:r>
      <w:r w:rsidR="005D1B2B">
        <w:rPr>
          <w:sz w:val="24"/>
          <w:szCs w:val="24"/>
          <w:lang w:val="bg-BG"/>
        </w:rPr>
        <w:t>)</w:t>
      </w:r>
      <w:r w:rsidR="0010761C">
        <w:rPr>
          <w:sz w:val="24"/>
          <w:szCs w:val="24"/>
          <w:lang w:val="bg-BG"/>
        </w:rPr>
        <w:t>,</w:t>
      </w:r>
      <w:r w:rsidR="00BF5982" w:rsidRPr="00BF5982">
        <w:rPr>
          <w:sz w:val="24"/>
          <w:szCs w:val="24"/>
          <w:lang w:val="bg-BG"/>
        </w:rPr>
        <w:t xml:space="preserve"> </w:t>
      </w:r>
      <w:r w:rsidR="004362EF">
        <w:rPr>
          <w:sz w:val="24"/>
          <w:szCs w:val="24"/>
          <w:lang w:val="bg-BG"/>
        </w:rPr>
        <w:t>Заместник-декан по качеството и международното сътрудничество на факултет „Икономика на инфраструктурата” в УНСС</w:t>
      </w:r>
      <w:r w:rsidR="00983A30">
        <w:rPr>
          <w:sz w:val="24"/>
          <w:szCs w:val="24"/>
          <w:lang w:val="bg-BG"/>
        </w:rPr>
        <w:t xml:space="preserve"> (от 2020 г.)</w:t>
      </w:r>
      <w:r w:rsidR="004362EF">
        <w:rPr>
          <w:sz w:val="24"/>
          <w:szCs w:val="24"/>
          <w:lang w:val="bg-BG"/>
        </w:rPr>
        <w:t>,</w:t>
      </w:r>
      <w:r w:rsidR="00983A30">
        <w:rPr>
          <w:sz w:val="24"/>
          <w:szCs w:val="24"/>
          <w:lang w:val="bg-BG"/>
        </w:rPr>
        <w:t xml:space="preserve"> </w:t>
      </w:r>
      <w:r w:rsidR="00983A30">
        <w:rPr>
          <w:bCs/>
          <w:sz w:val="24"/>
          <w:szCs w:val="24"/>
          <w:lang w:val="bg-BG"/>
        </w:rPr>
        <w:t xml:space="preserve">Председател </w:t>
      </w:r>
      <w:r w:rsidR="00983A30" w:rsidRPr="00141DE9">
        <w:rPr>
          <w:bCs/>
          <w:sz w:val="24"/>
          <w:szCs w:val="24"/>
          <w:lang w:val="bg-BG"/>
        </w:rPr>
        <w:t xml:space="preserve">на </w:t>
      </w:r>
      <w:r w:rsidR="00983A30">
        <w:rPr>
          <w:bCs/>
          <w:sz w:val="24"/>
          <w:szCs w:val="24"/>
          <w:lang w:val="bg-BG"/>
        </w:rPr>
        <w:t xml:space="preserve">Комисията за осигуряване и оценяване на качеството (ФКООК) към </w:t>
      </w:r>
      <w:r w:rsidR="00983A30">
        <w:rPr>
          <w:sz w:val="24"/>
          <w:szCs w:val="24"/>
          <w:lang w:val="bg-BG"/>
        </w:rPr>
        <w:t xml:space="preserve">факултет </w:t>
      </w:r>
      <w:r w:rsidR="00983A30">
        <w:rPr>
          <w:bCs/>
          <w:sz w:val="24"/>
          <w:szCs w:val="24"/>
          <w:lang w:val="bg-BG"/>
        </w:rPr>
        <w:t xml:space="preserve">„Икономика на инфраструктурата”, </w:t>
      </w:r>
      <w:r w:rsidR="00983A30" w:rsidRPr="00141DE9">
        <w:rPr>
          <w:bCs/>
          <w:sz w:val="24"/>
          <w:szCs w:val="24"/>
          <w:lang w:val="bg-BG"/>
        </w:rPr>
        <w:t>УНСС</w:t>
      </w:r>
      <w:r w:rsidR="00983A30" w:rsidRPr="000B2492">
        <w:rPr>
          <w:bCs/>
          <w:sz w:val="24"/>
          <w:szCs w:val="24"/>
          <w:lang w:val="ru-RU"/>
        </w:rPr>
        <w:t xml:space="preserve"> </w:t>
      </w:r>
      <w:r w:rsidR="00983A30">
        <w:rPr>
          <w:bCs/>
          <w:sz w:val="24"/>
          <w:szCs w:val="24"/>
          <w:lang w:val="bg-BG"/>
        </w:rPr>
        <w:t>(от 2020 г.),</w:t>
      </w:r>
      <w:r w:rsidR="00904EC5">
        <w:rPr>
          <w:sz w:val="24"/>
          <w:szCs w:val="24"/>
          <w:lang w:val="bg-BG"/>
        </w:rPr>
        <w:t xml:space="preserve"> </w:t>
      </w:r>
      <w:r w:rsidR="00904EC5">
        <w:rPr>
          <w:bCs/>
          <w:sz w:val="24"/>
          <w:szCs w:val="24"/>
          <w:lang w:val="bg-BG"/>
        </w:rPr>
        <w:t xml:space="preserve">член на Експертен консултативен съвет към министъра на икономиката (от 2020 г.), </w:t>
      </w:r>
      <w:r w:rsidR="001F1A75">
        <w:rPr>
          <w:sz w:val="24"/>
          <w:szCs w:val="24"/>
          <w:lang w:val="bg-BG"/>
        </w:rPr>
        <w:t>ч</w:t>
      </w:r>
      <w:r w:rsidR="001F1A75" w:rsidRPr="001F1A75">
        <w:rPr>
          <w:sz w:val="24"/>
          <w:szCs w:val="24"/>
          <w:lang w:val="bg-BG"/>
        </w:rPr>
        <w:t>лен на Работната група за разработване на програма по фонд „Вътрешна сигурност” 2</w:t>
      </w:r>
      <w:r w:rsidR="001F1A75">
        <w:rPr>
          <w:sz w:val="24"/>
          <w:szCs w:val="24"/>
          <w:lang w:val="bg-BG"/>
        </w:rPr>
        <w:t xml:space="preserve">021 – 2027 г., МВР (от 2020 г.), </w:t>
      </w:r>
      <w:r w:rsidR="0070397B">
        <w:rPr>
          <w:sz w:val="24"/>
          <w:szCs w:val="24"/>
          <w:lang w:val="bg-BG"/>
        </w:rPr>
        <w:t>П</w:t>
      </w:r>
      <w:r w:rsidR="00CD377D">
        <w:rPr>
          <w:sz w:val="24"/>
          <w:szCs w:val="24"/>
          <w:lang w:val="bg-BG"/>
        </w:rPr>
        <w:t xml:space="preserve">редседател на Асоциацията на икономистите в </w:t>
      </w:r>
      <w:r w:rsidR="00CD377D" w:rsidRPr="0070397B">
        <w:rPr>
          <w:sz w:val="24"/>
          <w:szCs w:val="24"/>
          <w:lang w:val="bg-BG"/>
        </w:rPr>
        <w:t>България (</w:t>
      </w:r>
      <w:r w:rsidR="00D775EE" w:rsidRPr="0070397B">
        <w:rPr>
          <w:sz w:val="24"/>
          <w:szCs w:val="24"/>
          <w:lang w:val="bg-BG"/>
        </w:rPr>
        <w:t>от 2001</w:t>
      </w:r>
      <w:r w:rsidR="00983A30">
        <w:rPr>
          <w:sz w:val="24"/>
          <w:szCs w:val="24"/>
          <w:lang w:val="bg-BG"/>
        </w:rPr>
        <w:t xml:space="preserve"> </w:t>
      </w:r>
      <w:r w:rsidR="00CD377D" w:rsidRPr="0070397B">
        <w:rPr>
          <w:sz w:val="24"/>
          <w:szCs w:val="24"/>
          <w:lang w:val="bg-BG"/>
        </w:rPr>
        <w:t>г.),</w:t>
      </w:r>
      <w:r w:rsidR="0070397B" w:rsidRPr="0070397B">
        <w:rPr>
          <w:sz w:val="24"/>
          <w:szCs w:val="24"/>
          <w:lang w:val="ru-RU"/>
        </w:rPr>
        <w:t xml:space="preserve"> </w:t>
      </w:r>
      <w:r w:rsidR="0070397B">
        <w:rPr>
          <w:sz w:val="24"/>
          <w:szCs w:val="24"/>
          <w:lang w:val="bg-BG"/>
        </w:rPr>
        <w:t>З</w:t>
      </w:r>
      <w:r w:rsidR="0070397B" w:rsidRPr="0070397B">
        <w:rPr>
          <w:sz w:val="24"/>
          <w:szCs w:val="24"/>
          <w:lang w:val="bg-BG"/>
        </w:rPr>
        <w:t>аместник-председател на Асоциация „Образование, технология и сигурност”</w:t>
      </w:r>
      <w:r w:rsidR="00F705E3">
        <w:rPr>
          <w:sz w:val="24"/>
          <w:szCs w:val="24"/>
          <w:lang w:val="ru-RU"/>
        </w:rPr>
        <w:t xml:space="preserve"> (от 2016</w:t>
      </w:r>
      <w:r w:rsidR="0070397B" w:rsidRPr="0070397B">
        <w:rPr>
          <w:sz w:val="24"/>
          <w:szCs w:val="24"/>
          <w:lang w:val="ru-RU"/>
        </w:rPr>
        <w:t>г.)</w:t>
      </w:r>
      <w:r w:rsidR="0070397B">
        <w:rPr>
          <w:sz w:val="24"/>
          <w:szCs w:val="24"/>
          <w:lang w:val="ru-RU"/>
        </w:rPr>
        <w:t>,</w:t>
      </w:r>
      <w:r w:rsidR="00CD377D" w:rsidRPr="0070397B">
        <w:rPr>
          <w:sz w:val="24"/>
          <w:szCs w:val="24"/>
          <w:lang w:val="bg-BG"/>
        </w:rPr>
        <w:t xml:space="preserve"> ч</w:t>
      </w:r>
      <w:r w:rsidR="004926D2" w:rsidRPr="0070397B">
        <w:rPr>
          <w:sz w:val="24"/>
          <w:szCs w:val="24"/>
          <w:lang w:val="bg-BG"/>
        </w:rPr>
        <w:t xml:space="preserve">лен на </w:t>
      </w:r>
      <w:r w:rsidR="00CD377D" w:rsidRPr="0070397B">
        <w:rPr>
          <w:sz w:val="24"/>
          <w:szCs w:val="24"/>
          <w:lang w:val="bg-BG"/>
        </w:rPr>
        <w:t>Асоциацията</w:t>
      </w:r>
      <w:r w:rsidR="00CD377D">
        <w:rPr>
          <w:sz w:val="24"/>
          <w:szCs w:val="24"/>
          <w:lang w:val="bg-BG"/>
        </w:rPr>
        <w:t xml:space="preserve"> на конфли</w:t>
      </w:r>
      <w:r w:rsidR="008F03B1">
        <w:rPr>
          <w:sz w:val="24"/>
          <w:szCs w:val="24"/>
          <w:lang w:val="bg-BG"/>
        </w:rPr>
        <w:t xml:space="preserve">ктолозите в България (от </w:t>
      </w:r>
      <w:r w:rsidR="00CD377D">
        <w:rPr>
          <w:sz w:val="24"/>
          <w:szCs w:val="24"/>
          <w:lang w:val="bg-BG"/>
        </w:rPr>
        <w:t>2006</w:t>
      </w:r>
      <w:r w:rsidR="00983A30">
        <w:rPr>
          <w:sz w:val="24"/>
          <w:szCs w:val="24"/>
          <w:lang w:val="bg-BG"/>
        </w:rPr>
        <w:t xml:space="preserve"> </w:t>
      </w:r>
      <w:r w:rsidR="00D775EE">
        <w:rPr>
          <w:sz w:val="24"/>
          <w:szCs w:val="24"/>
          <w:lang w:val="bg-BG"/>
        </w:rPr>
        <w:t>г.</w:t>
      </w:r>
      <w:r w:rsidR="00CD377D">
        <w:rPr>
          <w:sz w:val="24"/>
          <w:szCs w:val="24"/>
          <w:lang w:val="bg-BG"/>
        </w:rPr>
        <w:t xml:space="preserve">), член на Асоциацията на студентите по индустриален бизнес в България </w:t>
      </w:r>
      <w:r w:rsidR="00CD377D" w:rsidRPr="00B05EB6">
        <w:rPr>
          <w:sz w:val="24"/>
          <w:szCs w:val="24"/>
          <w:lang w:val="bg-BG"/>
        </w:rPr>
        <w:t>(</w:t>
      </w:r>
      <w:r w:rsidR="003905E4">
        <w:rPr>
          <w:sz w:val="24"/>
          <w:szCs w:val="24"/>
          <w:lang w:val="bg-BG"/>
        </w:rPr>
        <w:t>от 2002</w:t>
      </w:r>
      <w:r w:rsidR="00CD377D">
        <w:rPr>
          <w:sz w:val="24"/>
          <w:szCs w:val="24"/>
          <w:lang w:val="bg-BG"/>
        </w:rPr>
        <w:t>г.</w:t>
      </w:r>
      <w:r w:rsidR="00CD377D" w:rsidRPr="00B05EB6">
        <w:rPr>
          <w:sz w:val="24"/>
          <w:szCs w:val="24"/>
          <w:lang w:val="bg-BG"/>
        </w:rPr>
        <w:t>)</w:t>
      </w:r>
      <w:r w:rsidR="00CD377D">
        <w:rPr>
          <w:sz w:val="24"/>
          <w:szCs w:val="24"/>
          <w:lang w:val="bg-BG"/>
        </w:rPr>
        <w:t>, заместник председател на СП ,,Икономист”</w:t>
      </w:r>
      <w:r w:rsidR="0010761C">
        <w:rPr>
          <w:sz w:val="24"/>
          <w:szCs w:val="24"/>
          <w:lang w:val="bg-BG"/>
        </w:rPr>
        <w:t xml:space="preserve"> </w:t>
      </w:r>
      <w:r w:rsidR="00CD377D" w:rsidRPr="00B05EB6">
        <w:rPr>
          <w:sz w:val="24"/>
          <w:szCs w:val="24"/>
          <w:lang w:val="bg-BG"/>
        </w:rPr>
        <w:t>(</w:t>
      </w:r>
      <w:r w:rsidR="003905E4">
        <w:rPr>
          <w:sz w:val="24"/>
          <w:szCs w:val="24"/>
          <w:lang w:val="bg-BG"/>
        </w:rPr>
        <w:t>до 2009</w:t>
      </w:r>
      <w:r w:rsidR="00CD377D">
        <w:rPr>
          <w:sz w:val="24"/>
          <w:szCs w:val="24"/>
          <w:lang w:val="bg-BG"/>
        </w:rPr>
        <w:t>г.</w:t>
      </w:r>
      <w:r w:rsidR="00CD377D" w:rsidRPr="00B05EB6">
        <w:rPr>
          <w:sz w:val="24"/>
          <w:szCs w:val="24"/>
          <w:lang w:val="bg-BG"/>
        </w:rPr>
        <w:t>)</w:t>
      </w:r>
      <w:r w:rsidR="0010761C">
        <w:rPr>
          <w:sz w:val="24"/>
          <w:szCs w:val="24"/>
          <w:lang w:val="bg-BG"/>
        </w:rPr>
        <w:t xml:space="preserve">. </w:t>
      </w:r>
      <w:r w:rsidR="00E10DCC" w:rsidRPr="00E10DCC">
        <w:rPr>
          <w:bCs/>
          <w:sz w:val="24"/>
          <w:szCs w:val="24"/>
          <w:lang w:val="bg-BG"/>
        </w:rPr>
        <w:t>Член на Икономическия и социален съвет (ИСС) на Република България (от 2023 г.).</w:t>
      </w:r>
      <w:r w:rsidR="000D080E">
        <w:rPr>
          <w:bCs/>
          <w:sz w:val="24"/>
          <w:szCs w:val="24"/>
          <w:lang w:val="bg-BG"/>
        </w:rPr>
        <w:t xml:space="preserve"> Ръководител на </w:t>
      </w:r>
      <w:r w:rsidR="000D080E" w:rsidRPr="000D080E">
        <w:rPr>
          <w:bCs/>
          <w:sz w:val="24"/>
          <w:szCs w:val="24"/>
          <w:lang w:val="bg-BG"/>
        </w:rPr>
        <w:t xml:space="preserve">катедра „Национална </w:t>
      </w:r>
      <w:r w:rsidR="000D080E">
        <w:rPr>
          <w:bCs/>
          <w:sz w:val="24"/>
          <w:szCs w:val="24"/>
          <w:lang w:val="bg-BG"/>
        </w:rPr>
        <w:t>и регионална сигурност” (от 2024</w:t>
      </w:r>
      <w:r w:rsidR="000D080E" w:rsidRPr="000D080E">
        <w:rPr>
          <w:bCs/>
          <w:sz w:val="24"/>
          <w:szCs w:val="24"/>
          <w:lang w:val="bg-BG"/>
        </w:rPr>
        <w:t xml:space="preserve"> г.)</w:t>
      </w:r>
    </w:p>
    <w:p w14:paraId="573F810C" w14:textId="77777777" w:rsidR="00983A30" w:rsidRDefault="00A072CC" w:rsidP="00983A30">
      <w:pPr>
        <w:spacing w:line="276" w:lineRule="auto"/>
        <w:ind w:firstLine="720"/>
        <w:jc w:val="both"/>
        <w:rPr>
          <w:sz w:val="24"/>
          <w:szCs w:val="24"/>
          <w:lang w:val="bg-BG"/>
        </w:rPr>
      </w:pPr>
      <w:r>
        <w:rPr>
          <w:sz w:val="24"/>
          <w:szCs w:val="24"/>
          <w:lang w:val="bg-BG"/>
        </w:rPr>
        <w:t xml:space="preserve">Има над </w:t>
      </w:r>
      <w:r w:rsidR="00F705E3">
        <w:rPr>
          <w:sz w:val="24"/>
          <w:szCs w:val="24"/>
          <w:lang w:val="bg-BG"/>
        </w:rPr>
        <w:t>100</w:t>
      </w:r>
      <w:r w:rsidR="00710E8D">
        <w:rPr>
          <w:sz w:val="24"/>
          <w:szCs w:val="24"/>
          <w:lang w:val="bg-BG"/>
        </w:rPr>
        <w:t xml:space="preserve"> публика</w:t>
      </w:r>
      <w:r w:rsidR="0010761C">
        <w:rPr>
          <w:sz w:val="24"/>
          <w:szCs w:val="24"/>
          <w:lang w:val="bg-BG"/>
        </w:rPr>
        <w:t xml:space="preserve">ции – </w:t>
      </w:r>
      <w:r w:rsidR="00BF5982" w:rsidRPr="00BF5982">
        <w:rPr>
          <w:sz w:val="24"/>
          <w:szCs w:val="24"/>
          <w:lang w:val="bg-BG"/>
        </w:rPr>
        <w:t>на английски</w:t>
      </w:r>
      <w:r w:rsidR="003905E4">
        <w:rPr>
          <w:sz w:val="24"/>
          <w:szCs w:val="24"/>
          <w:lang w:val="bg-BG"/>
        </w:rPr>
        <w:t xml:space="preserve">, руски </w:t>
      </w:r>
      <w:r w:rsidR="00BF5982" w:rsidRPr="00BF5982">
        <w:rPr>
          <w:sz w:val="24"/>
          <w:szCs w:val="24"/>
          <w:lang w:val="bg-BG"/>
        </w:rPr>
        <w:t xml:space="preserve">и </w:t>
      </w:r>
      <w:r w:rsidR="006C7A0D">
        <w:rPr>
          <w:sz w:val="24"/>
          <w:szCs w:val="24"/>
          <w:lang w:val="bg-BG"/>
        </w:rPr>
        <w:t>български</w:t>
      </w:r>
      <w:r w:rsidR="003905E4">
        <w:rPr>
          <w:sz w:val="24"/>
          <w:szCs w:val="24"/>
          <w:lang w:val="bg-BG"/>
        </w:rPr>
        <w:t xml:space="preserve"> език</w:t>
      </w:r>
      <w:r w:rsidR="006C7A0D">
        <w:rPr>
          <w:sz w:val="24"/>
          <w:szCs w:val="24"/>
          <w:lang w:val="bg-BG"/>
        </w:rPr>
        <w:t>.</w:t>
      </w:r>
    </w:p>
    <w:p w14:paraId="3A467CE8" w14:textId="7D69B561" w:rsidR="00983A30" w:rsidRDefault="008F03B1" w:rsidP="00983A30">
      <w:pPr>
        <w:spacing w:line="276" w:lineRule="auto"/>
        <w:ind w:firstLine="720"/>
        <w:jc w:val="both"/>
        <w:rPr>
          <w:sz w:val="24"/>
          <w:szCs w:val="24"/>
          <w:lang w:val="bg-BG"/>
        </w:rPr>
      </w:pPr>
      <w:r>
        <w:rPr>
          <w:sz w:val="24"/>
          <w:szCs w:val="24"/>
          <w:lang w:val="bg-BG"/>
        </w:rPr>
        <w:t xml:space="preserve">Автор </w:t>
      </w:r>
      <w:r w:rsidR="000825D8">
        <w:rPr>
          <w:sz w:val="24"/>
          <w:szCs w:val="24"/>
          <w:lang w:val="bg-BG"/>
        </w:rPr>
        <w:t xml:space="preserve">и съавтор на </w:t>
      </w:r>
      <w:r w:rsidR="00235268">
        <w:rPr>
          <w:sz w:val="24"/>
          <w:szCs w:val="24"/>
          <w:lang w:val="bg-BG"/>
        </w:rPr>
        <w:t xml:space="preserve">над </w:t>
      </w:r>
      <w:r w:rsidR="00134E9A">
        <w:rPr>
          <w:sz w:val="24"/>
          <w:szCs w:val="24"/>
          <w:lang w:val="bg-BG"/>
        </w:rPr>
        <w:t>30</w:t>
      </w:r>
      <w:r w:rsidR="00235268">
        <w:rPr>
          <w:sz w:val="24"/>
          <w:szCs w:val="24"/>
          <w:lang w:val="bg-BG"/>
        </w:rPr>
        <w:t xml:space="preserve"> монографии</w:t>
      </w:r>
      <w:r w:rsidR="00BF5982" w:rsidRPr="00BF5982">
        <w:rPr>
          <w:sz w:val="24"/>
          <w:szCs w:val="24"/>
          <w:lang w:val="bg-BG"/>
        </w:rPr>
        <w:t>,</w:t>
      </w:r>
      <w:r w:rsidR="00E10DCC">
        <w:rPr>
          <w:sz w:val="24"/>
          <w:szCs w:val="24"/>
          <w:lang w:val="bg-BG"/>
        </w:rPr>
        <w:t xml:space="preserve"> 3</w:t>
      </w:r>
      <w:r w:rsidR="0010761C">
        <w:rPr>
          <w:sz w:val="24"/>
          <w:szCs w:val="24"/>
          <w:lang w:val="bg-BG"/>
        </w:rPr>
        <w:t xml:space="preserve"> учебник</w:t>
      </w:r>
      <w:r w:rsidR="00A40FFF">
        <w:rPr>
          <w:sz w:val="24"/>
          <w:szCs w:val="24"/>
          <w:lang w:val="bg-BG"/>
        </w:rPr>
        <w:t>а</w:t>
      </w:r>
      <w:r w:rsidR="00BF5982" w:rsidRPr="00BF5982">
        <w:rPr>
          <w:sz w:val="24"/>
          <w:szCs w:val="24"/>
          <w:lang w:val="bg-BG"/>
        </w:rPr>
        <w:t>,</w:t>
      </w:r>
      <w:r w:rsidR="0035343C">
        <w:rPr>
          <w:sz w:val="24"/>
          <w:szCs w:val="24"/>
          <w:lang w:val="bg-BG"/>
        </w:rPr>
        <w:t xml:space="preserve"> научен редактор на </w:t>
      </w:r>
      <w:r w:rsidR="00E10DCC">
        <w:rPr>
          <w:sz w:val="24"/>
          <w:szCs w:val="24"/>
          <w:lang w:val="bg-BG"/>
        </w:rPr>
        <w:t>над 2</w:t>
      </w:r>
      <w:r w:rsidR="003905E4">
        <w:rPr>
          <w:sz w:val="24"/>
          <w:szCs w:val="24"/>
          <w:lang w:val="bg-BG"/>
        </w:rPr>
        <w:t>0</w:t>
      </w:r>
      <w:r w:rsidR="009348D2">
        <w:rPr>
          <w:sz w:val="24"/>
          <w:szCs w:val="24"/>
          <w:lang w:val="bg-BG"/>
        </w:rPr>
        <w:t xml:space="preserve"> сборника.</w:t>
      </w:r>
      <w:r w:rsidR="0010761C">
        <w:rPr>
          <w:sz w:val="24"/>
          <w:szCs w:val="24"/>
          <w:lang w:val="bg-BG"/>
        </w:rPr>
        <w:t xml:space="preserve"> </w:t>
      </w:r>
      <w:r w:rsidR="00BF5982" w:rsidRPr="00BF5982">
        <w:rPr>
          <w:bCs/>
          <w:sz w:val="24"/>
          <w:szCs w:val="24"/>
          <w:lang w:val="bg-BG"/>
        </w:rPr>
        <w:t xml:space="preserve">Участие в </w:t>
      </w:r>
      <w:r w:rsidR="00B268A0">
        <w:rPr>
          <w:bCs/>
          <w:sz w:val="24"/>
          <w:szCs w:val="24"/>
          <w:lang w:val="bg-BG"/>
        </w:rPr>
        <w:t>над 5</w:t>
      </w:r>
      <w:r w:rsidR="00856184">
        <w:rPr>
          <w:bCs/>
          <w:sz w:val="24"/>
          <w:szCs w:val="24"/>
          <w:lang w:val="bg-BG"/>
        </w:rPr>
        <w:t>0</w:t>
      </w:r>
      <w:r w:rsidR="003905E4">
        <w:rPr>
          <w:bCs/>
          <w:sz w:val="24"/>
          <w:szCs w:val="24"/>
          <w:lang w:val="bg-BG"/>
        </w:rPr>
        <w:t xml:space="preserve"> научни</w:t>
      </w:r>
      <w:r w:rsidR="0010761C">
        <w:rPr>
          <w:bCs/>
          <w:sz w:val="24"/>
          <w:szCs w:val="24"/>
          <w:lang w:val="bg-BG"/>
        </w:rPr>
        <w:t xml:space="preserve"> и икономически проекта (от 1999</w:t>
      </w:r>
      <w:r w:rsidR="0000035C">
        <w:rPr>
          <w:bCs/>
          <w:sz w:val="24"/>
          <w:szCs w:val="24"/>
          <w:lang w:val="bg-BG"/>
        </w:rPr>
        <w:t xml:space="preserve"> </w:t>
      </w:r>
      <w:r w:rsidR="0010761C">
        <w:rPr>
          <w:bCs/>
          <w:sz w:val="24"/>
          <w:szCs w:val="24"/>
          <w:lang w:val="bg-BG"/>
        </w:rPr>
        <w:t>г.</w:t>
      </w:r>
      <w:r w:rsidR="00134E9A">
        <w:rPr>
          <w:bCs/>
          <w:sz w:val="24"/>
          <w:szCs w:val="24"/>
          <w:lang w:val="bg-BG"/>
        </w:rPr>
        <w:t>), включително</w:t>
      </w:r>
      <w:r w:rsidR="00235268">
        <w:rPr>
          <w:bCs/>
          <w:sz w:val="24"/>
          <w:szCs w:val="24"/>
          <w:lang w:val="bg-BG"/>
        </w:rPr>
        <w:t xml:space="preserve"> международни</w:t>
      </w:r>
      <w:r w:rsidR="0010761C">
        <w:rPr>
          <w:bCs/>
          <w:sz w:val="24"/>
          <w:szCs w:val="24"/>
          <w:lang w:val="bg-BG"/>
        </w:rPr>
        <w:t>.</w:t>
      </w:r>
    </w:p>
    <w:p w14:paraId="3D329810" w14:textId="3AE96DAA" w:rsidR="00983A30" w:rsidRDefault="00BF5982" w:rsidP="00983A30">
      <w:pPr>
        <w:spacing w:line="276" w:lineRule="auto"/>
        <w:ind w:firstLine="720"/>
        <w:jc w:val="both"/>
        <w:rPr>
          <w:bCs/>
          <w:sz w:val="24"/>
          <w:szCs w:val="24"/>
          <w:lang w:val="bg-BG"/>
        </w:rPr>
      </w:pPr>
      <w:r w:rsidRPr="00BF5982">
        <w:rPr>
          <w:bCs/>
          <w:sz w:val="24"/>
          <w:szCs w:val="24"/>
          <w:lang w:val="bg-BG"/>
        </w:rPr>
        <w:t xml:space="preserve">Научен ръководител на </w:t>
      </w:r>
      <w:r w:rsidR="00E10DCC">
        <w:rPr>
          <w:bCs/>
          <w:sz w:val="24"/>
          <w:szCs w:val="24"/>
          <w:lang w:val="bg-BG"/>
        </w:rPr>
        <w:t>10</w:t>
      </w:r>
      <w:r w:rsidRPr="00BF5982">
        <w:rPr>
          <w:bCs/>
          <w:sz w:val="24"/>
          <w:szCs w:val="24"/>
          <w:lang w:val="bg-BG"/>
        </w:rPr>
        <w:t xml:space="preserve"> докторанти</w:t>
      </w:r>
      <w:r w:rsidR="00C37E9C">
        <w:rPr>
          <w:bCs/>
          <w:sz w:val="24"/>
          <w:szCs w:val="24"/>
          <w:lang w:val="bg-BG"/>
        </w:rPr>
        <w:t xml:space="preserve"> (</w:t>
      </w:r>
      <w:r w:rsidR="0010768D">
        <w:rPr>
          <w:bCs/>
          <w:sz w:val="24"/>
          <w:szCs w:val="24"/>
          <w:lang w:val="bg-BG"/>
        </w:rPr>
        <w:t>трима</w:t>
      </w:r>
      <w:r w:rsidR="0010761C">
        <w:rPr>
          <w:bCs/>
          <w:sz w:val="24"/>
          <w:szCs w:val="24"/>
          <w:lang w:val="bg-BG"/>
        </w:rPr>
        <w:t xml:space="preserve"> защитил</w:t>
      </w:r>
      <w:r w:rsidR="00A072CC">
        <w:rPr>
          <w:bCs/>
          <w:sz w:val="24"/>
          <w:szCs w:val="24"/>
          <w:lang w:val="bg-BG"/>
        </w:rPr>
        <w:t>и</w:t>
      </w:r>
      <w:r w:rsidR="00B21A87">
        <w:rPr>
          <w:bCs/>
          <w:sz w:val="24"/>
          <w:szCs w:val="24"/>
          <w:lang w:val="bg-BG"/>
        </w:rPr>
        <w:t>)</w:t>
      </w:r>
      <w:r w:rsidRPr="00BF5982">
        <w:rPr>
          <w:bCs/>
          <w:sz w:val="24"/>
          <w:szCs w:val="24"/>
          <w:lang w:val="bg-BG"/>
        </w:rPr>
        <w:t>.</w:t>
      </w:r>
      <w:r w:rsidR="00983A30">
        <w:rPr>
          <w:bCs/>
          <w:sz w:val="24"/>
          <w:szCs w:val="24"/>
          <w:lang w:val="bg-BG"/>
        </w:rPr>
        <w:t xml:space="preserve"> </w:t>
      </w:r>
    </w:p>
    <w:p w14:paraId="5900781A" w14:textId="620FCCD9" w:rsidR="00517D6D" w:rsidRPr="00BB48BC" w:rsidRDefault="00B268A0" w:rsidP="00904EC5">
      <w:pPr>
        <w:spacing w:line="276" w:lineRule="auto"/>
        <w:ind w:firstLine="720"/>
        <w:jc w:val="both"/>
        <w:rPr>
          <w:bCs/>
          <w:sz w:val="24"/>
          <w:szCs w:val="24"/>
          <w:lang w:val="bg-BG"/>
        </w:rPr>
      </w:pPr>
      <w:r>
        <w:rPr>
          <w:bCs/>
          <w:sz w:val="24"/>
          <w:szCs w:val="24"/>
          <w:lang w:val="bg-BG"/>
        </w:rPr>
        <w:t>С над 9</w:t>
      </w:r>
      <w:r w:rsidR="00BF5982" w:rsidRPr="00BF5982">
        <w:rPr>
          <w:bCs/>
          <w:sz w:val="24"/>
          <w:szCs w:val="24"/>
          <w:lang w:val="bg-BG"/>
        </w:rPr>
        <w:t xml:space="preserve">00 часа лекции и упражнения годишно – по </w:t>
      </w:r>
      <w:r w:rsidR="001D0025">
        <w:rPr>
          <w:bCs/>
          <w:sz w:val="24"/>
          <w:szCs w:val="24"/>
          <w:lang w:val="bg-BG"/>
        </w:rPr>
        <w:t>Мениджмънт в</w:t>
      </w:r>
      <w:r w:rsidR="00BF5982" w:rsidRPr="00BF5982">
        <w:rPr>
          <w:bCs/>
          <w:sz w:val="24"/>
          <w:szCs w:val="24"/>
          <w:lang w:val="bg-BG"/>
        </w:rPr>
        <w:t xml:space="preserve"> отбран</w:t>
      </w:r>
      <w:r w:rsidR="001D0025">
        <w:rPr>
          <w:bCs/>
          <w:sz w:val="24"/>
          <w:szCs w:val="24"/>
          <w:lang w:val="bg-BG"/>
        </w:rPr>
        <w:t>ата и сигу</w:t>
      </w:r>
      <w:r w:rsidR="006A445F">
        <w:rPr>
          <w:bCs/>
          <w:sz w:val="24"/>
          <w:szCs w:val="24"/>
          <w:lang w:val="bg-BG"/>
        </w:rPr>
        <w:t>рността, Антикризисен мениджмънт</w:t>
      </w:r>
      <w:r w:rsidR="001D0025">
        <w:rPr>
          <w:bCs/>
          <w:sz w:val="24"/>
          <w:szCs w:val="24"/>
          <w:lang w:val="bg-BG"/>
        </w:rPr>
        <w:t xml:space="preserve">, </w:t>
      </w:r>
      <w:r w:rsidR="00C37E9C">
        <w:rPr>
          <w:bCs/>
          <w:sz w:val="24"/>
          <w:szCs w:val="24"/>
          <w:lang w:val="bg-BG"/>
        </w:rPr>
        <w:t xml:space="preserve">Ядрена сигурност, </w:t>
      </w:r>
      <w:r w:rsidR="001D0025">
        <w:rPr>
          <w:bCs/>
          <w:sz w:val="24"/>
          <w:szCs w:val="24"/>
          <w:lang w:val="bg-BG"/>
        </w:rPr>
        <w:t>Корпоративна сигурност,</w:t>
      </w:r>
      <w:r w:rsidR="00481AB5">
        <w:rPr>
          <w:bCs/>
          <w:sz w:val="24"/>
          <w:szCs w:val="24"/>
          <w:lang w:val="bg-BG"/>
        </w:rPr>
        <w:t xml:space="preserve"> </w:t>
      </w:r>
      <w:r w:rsidR="001D0025">
        <w:rPr>
          <w:bCs/>
          <w:sz w:val="24"/>
          <w:szCs w:val="24"/>
          <w:lang w:val="bg-BG"/>
        </w:rPr>
        <w:t>Мениджмънт в Енергийния бизнес, Възоб</w:t>
      </w:r>
      <w:r w:rsidR="00C37E9C">
        <w:rPr>
          <w:bCs/>
          <w:sz w:val="24"/>
          <w:szCs w:val="24"/>
          <w:lang w:val="bg-BG"/>
        </w:rPr>
        <w:t>новяеми енергийни източници</w:t>
      </w:r>
      <w:r w:rsidR="00481AB5">
        <w:rPr>
          <w:bCs/>
          <w:sz w:val="24"/>
          <w:szCs w:val="24"/>
          <w:lang w:val="bg-BG"/>
        </w:rPr>
        <w:t xml:space="preserve">, </w:t>
      </w:r>
      <w:r w:rsidR="008F03B1">
        <w:rPr>
          <w:bCs/>
          <w:sz w:val="24"/>
          <w:szCs w:val="24"/>
          <w:lang w:val="bg-BG"/>
        </w:rPr>
        <w:t>Киберсигурност и др.</w:t>
      </w:r>
      <w:r w:rsidR="00BF11E5">
        <w:rPr>
          <w:bCs/>
          <w:sz w:val="24"/>
          <w:szCs w:val="24"/>
          <w:lang w:val="bg-BG"/>
        </w:rPr>
        <w:t xml:space="preserve"> </w:t>
      </w:r>
      <w:r w:rsidR="001926C2">
        <w:rPr>
          <w:bCs/>
          <w:sz w:val="24"/>
          <w:szCs w:val="24"/>
          <w:lang w:val="bg-BG"/>
        </w:rPr>
        <w:t>Научен ръководител на над 2</w:t>
      </w:r>
      <w:r w:rsidR="004E10C3">
        <w:rPr>
          <w:bCs/>
          <w:sz w:val="24"/>
          <w:szCs w:val="24"/>
          <w:lang w:val="bg-BG"/>
        </w:rPr>
        <w:t>0</w:t>
      </w:r>
      <w:r w:rsidR="001D0025">
        <w:rPr>
          <w:bCs/>
          <w:sz w:val="24"/>
          <w:szCs w:val="24"/>
          <w:lang w:val="bg-BG"/>
        </w:rPr>
        <w:t>0 магистърски дипломни работи. Владее</w:t>
      </w:r>
      <w:r w:rsidR="003905E4">
        <w:rPr>
          <w:bCs/>
          <w:sz w:val="24"/>
          <w:szCs w:val="24"/>
          <w:lang w:val="bg-BG"/>
        </w:rPr>
        <w:t xml:space="preserve"> английски, руски и гръцки език</w:t>
      </w:r>
      <w:r w:rsidR="00BF5982" w:rsidRPr="00BF5982">
        <w:rPr>
          <w:bCs/>
          <w:sz w:val="24"/>
          <w:szCs w:val="24"/>
          <w:lang w:val="bg-BG"/>
        </w:rPr>
        <w:t>.</w:t>
      </w:r>
    </w:p>
    <w:p w14:paraId="020C5291" w14:textId="77777777" w:rsidR="001D0025" w:rsidRPr="004362EF" w:rsidRDefault="008725D4" w:rsidP="001D0025">
      <w:pPr>
        <w:widowControl/>
        <w:jc w:val="center"/>
        <w:rPr>
          <w:sz w:val="24"/>
          <w:szCs w:val="24"/>
          <w:lang w:val="bg-BG"/>
        </w:rPr>
      </w:pPr>
      <w:r w:rsidRPr="004362EF">
        <w:rPr>
          <w:sz w:val="24"/>
          <w:szCs w:val="24"/>
          <w:lang w:val="bg-BG"/>
        </w:rPr>
        <w:lastRenderedPageBreak/>
        <w:t>АВТОБИОГРАФИЧНА СПРАВКА</w:t>
      </w:r>
      <w:r w:rsidR="00F850AD" w:rsidRPr="004362EF">
        <w:rPr>
          <w:sz w:val="24"/>
          <w:szCs w:val="24"/>
          <w:lang w:val="bg-BG"/>
        </w:rPr>
        <w:t xml:space="preserve"> </w:t>
      </w:r>
      <w:r w:rsidRPr="004362EF">
        <w:rPr>
          <w:sz w:val="24"/>
          <w:szCs w:val="24"/>
          <w:lang w:val="bg-BG"/>
        </w:rPr>
        <w:t>(подробен</w:t>
      </w:r>
      <w:r w:rsidR="001D0025" w:rsidRPr="004362EF">
        <w:rPr>
          <w:sz w:val="24"/>
          <w:szCs w:val="24"/>
          <w:lang w:val="bg-BG"/>
        </w:rPr>
        <w:t xml:space="preserve"> форма</w:t>
      </w:r>
      <w:r w:rsidRPr="004362EF">
        <w:rPr>
          <w:sz w:val="24"/>
          <w:szCs w:val="24"/>
          <w:lang w:val="bg-BG"/>
        </w:rPr>
        <w:t>т</w:t>
      </w:r>
      <w:r w:rsidR="001D0025" w:rsidRPr="004362EF">
        <w:rPr>
          <w:sz w:val="24"/>
          <w:szCs w:val="24"/>
          <w:lang w:val="bg-BG"/>
        </w:rPr>
        <w:t>)</w:t>
      </w:r>
    </w:p>
    <w:p w14:paraId="2DC84557" w14:textId="77777777" w:rsidR="001D0025" w:rsidRPr="004362EF" w:rsidRDefault="00F33179" w:rsidP="001D0025">
      <w:pPr>
        <w:widowControl/>
        <w:jc w:val="center"/>
        <w:rPr>
          <w:sz w:val="24"/>
          <w:szCs w:val="24"/>
          <w:lang w:val="bg-BG"/>
        </w:rPr>
      </w:pPr>
      <w:r w:rsidRPr="004362EF">
        <w:rPr>
          <w:sz w:val="24"/>
          <w:szCs w:val="24"/>
          <w:lang w:val="bg-BG"/>
        </w:rPr>
        <w:t>На доц</w:t>
      </w:r>
      <w:r w:rsidR="001D0025" w:rsidRPr="004362EF">
        <w:rPr>
          <w:sz w:val="24"/>
          <w:szCs w:val="24"/>
          <w:lang w:val="bg-BG"/>
        </w:rPr>
        <w:t>. д-р Нончо Иванов Димитров,</w:t>
      </w:r>
    </w:p>
    <w:p w14:paraId="7718EB14" w14:textId="77777777" w:rsidR="001D0025" w:rsidRPr="004362EF" w:rsidRDefault="00F33179" w:rsidP="001D0025">
      <w:pPr>
        <w:widowControl/>
        <w:jc w:val="center"/>
        <w:rPr>
          <w:sz w:val="24"/>
          <w:szCs w:val="24"/>
          <w:lang w:val="bg-BG"/>
        </w:rPr>
      </w:pPr>
      <w:r w:rsidRPr="004362EF">
        <w:rPr>
          <w:sz w:val="24"/>
          <w:szCs w:val="24"/>
          <w:lang w:val="bg-BG"/>
        </w:rPr>
        <w:t>Катедра „</w:t>
      </w:r>
      <w:r w:rsidR="001D0025" w:rsidRPr="004362EF">
        <w:rPr>
          <w:sz w:val="24"/>
          <w:szCs w:val="24"/>
          <w:lang w:val="bg-BG"/>
        </w:rPr>
        <w:t>Национална и регионална сигурност”</w:t>
      </w:r>
    </w:p>
    <w:p w14:paraId="11FF5242" w14:textId="77777777" w:rsidR="00983A30" w:rsidRDefault="001D0025" w:rsidP="00BF11E5">
      <w:pPr>
        <w:widowControl/>
        <w:jc w:val="center"/>
        <w:rPr>
          <w:sz w:val="24"/>
          <w:szCs w:val="24"/>
          <w:lang w:val="bg-BG"/>
        </w:rPr>
      </w:pPr>
      <w:r w:rsidRPr="004362EF">
        <w:rPr>
          <w:sz w:val="24"/>
          <w:szCs w:val="24"/>
          <w:lang w:val="bg-BG"/>
        </w:rPr>
        <w:t>Университет за национално и световно стопанство</w:t>
      </w:r>
      <w:r w:rsidR="00E75548" w:rsidRPr="004362EF">
        <w:rPr>
          <w:sz w:val="24"/>
          <w:szCs w:val="24"/>
          <w:lang w:val="bg-BG"/>
        </w:rPr>
        <w:t xml:space="preserve"> (УНСС)</w:t>
      </w:r>
    </w:p>
    <w:p w14:paraId="0B036859" w14:textId="77777777" w:rsidR="00517D6D" w:rsidRPr="002D53FD" w:rsidRDefault="00517D6D" w:rsidP="00BF11E5">
      <w:pPr>
        <w:widowControl/>
        <w:jc w:val="center"/>
        <w:rPr>
          <w:sz w:val="24"/>
          <w:szCs w:val="24"/>
          <w:lang w:val="bg-BG"/>
        </w:rPr>
      </w:pPr>
    </w:p>
    <w:tbl>
      <w:tblPr>
        <w:tblW w:w="99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7"/>
        <w:gridCol w:w="6449"/>
      </w:tblGrid>
      <w:tr w:rsidR="001D0025" w:rsidRPr="007358A3" w14:paraId="2499F05A" w14:textId="77777777" w:rsidTr="00BF11E5">
        <w:trPr>
          <w:trHeight w:val="573"/>
        </w:trPr>
        <w:tc>
          <w:tcPr>
            <w:tcW w:w="3497" w:type="dxa"/>
          </w:tcPr>
          <w:p w14:paraId="1CC6E4EB" w14:textId="77777777" w:rsidR="001D0025" w:rsidRPr="007358A3" w:rsidRDefault="001D0025" w:rsidP="00704A1D">
            <w:pPr>
              <w:widowControl/>
              <w:rPr>
                <w:b/>
                <w:bCs/>
                <w:sz w:val="24"/>
                <w:szCs w:val="24"/>
              </w:rPr>
            </w:pPr>
            <w:r w:rsidRPr="007358A3">
              <w:rPr>
                <w:b/>
                <w:bCs/>
                <w:sz w:val="24"/>
                <w:szCs w:val="24"/>
              </w:rPr>
              <w:t>I.</w:t>
            </w:r>
            <w:r w:rsidR="00EA1F59">
              <w:rPr>
                <w:b/>
                <w:bCs/>
                <w:sz w:val="24"/>
                <w:szCs w:val="24"/>
                <w:lang w:val="bg-BG"/>
              </w:rPr>
              <w:t xml:space="preserve"> </w:t>
            </w:r>
            <w:r w:rsidRPr="00DF1E71">
              <w:rPr>
                <w:b/>
                <w:sz w:val="24"/>
                <w:szCs w:val="24"/>
                <w:lang w:val="bg-BG"/>
              </w:rPr>
              <w:t>ПЕРСОНАЛНИ ДАННИ</w:t>
            </w:r>
          </w:p>
          <w:p w14:paraId="1548C2E5" w14:textId="77777777" w:rsidR="001D0025" w:rsidRPr="007358A3" w:rsidRDefault="001D0025" w:rsidP="00704A1D">
            <w:pPr>
              <w:widowControl/>
              <w:rPr>
                <w:sz w:val="24"/>
                <w:szCs w:val="24"/>
              </w:rPr>
            </w:pPr>
          </w:p>
        </w:tc>
        <w:tc>
          <w:tcPr>
            <w:tcW w:w="6449" w:type="dxa"/>
          </w:tcPr>
          <w:p w14:paraId="23699586" w14:textId="77777777" w:rsidR="001D0025" w:rsidRPr="007358A3" w:rsidRDefault="001D0025" w:rsidP="00704A1D">
            <w:pPr>
              <w:widowControl/>
              <w:rPr>
                <w:sz w:val="24"/>
                <w:szCs w:val="24"/>
              </w:rPr>
            </w:pPr>
          </w:p>
        </w:tc>
      </w:tr>
      <w:tr w:rsidR="001D0025" w:rsidRPr="007358A3" w14:paraId="13EC1CDA" w14:textId="77777777" w:rsidTr="00BF11E5">
        <w:trPr>
          <w:trHeight w:val="287"/>
        </w:trPr>
        <w:tc>
          <w:tcPr>
            <w:tcW w:w="3497" w:type="dxa"/>
          </w:tcPr>
          <w:p w14:paraId="40A668CA" w14:textId="77777777" w:rsidR="001D0025" w:rsidRPr="007358A3" w:rsidRDefault="001D0025" w:rsidP="00704A1D">
            <w:pPr>
              <w:widowControl/>
              <w:rPr>
                <w:b/>
                <w:sz w:val="24"/>
                <w:szCs w:val="24"/>
              </w:rPr>
            </w:pPr>
            <w:r w:rsidRPr="007358A3">
              <w:rPr>
                <w:b/>
                <w:sz w:val="24"/>
                <w:szCs w:val="24"/>
                <w:lang w:val="bg-BG"/>
              </w:rPr>
              <w:t>Име</w:t>
            </w:r>
          </w:p>
        </w:tc>
        <w:tc>
          <w:tcPr>
            <w:tcW w:w="6449" w:type="dxa"/>
          </w:tcPr>
          <w:p w14:paraId="4B0EDAC9" w14:textId="77777777" w:rsidR="001D0025" w:rsidRPr="007358A3" w:rsidRDefault="001D0025" w:rsidP="00704A1D">
            <w:pPr>
              <w:widowControl/>
              <w:rPr>
                <w:sz w:val="24"/>
                <w:szCs w:val="24"/>
              </w:rPr>
            </w:pPr>
            <w:r>
              <w:rPr>
                <w:sz w:val="24"/>
                <w:szCs w:val="24"/>
                <w:lang w:val="bg-BG"/>
              </w:rPr>
              <w:t>Нончо</w:t>
            </w:r>
          </w:p>
        </w:tc>
      </w:tr>
      <w:tr w:rsidR="001D0025" w:rsidRPr="007358A3" w14:paraId="75DB5BFA" w14:textId="77777777" w:rsidTr="00BF11E5">
        <w:trPr>
          <w:trHeight w:val="287"/>
        </w:trPr>
        <w:tc>
          <w:tcPr>
            <w:tcW w:w="3497" w:type="dxa"/>
          </w:tcPr>
          <w:p w14:paraId="641B83C7" w14:textId="77777777" w:rsidR="001D0025" w:rsidRPr="007358A3" w:rsidRDefault="001D0025" w:rsidP="00704A1D">
            <w:pPr>
              <w:widowControl/>
              <w:rPr>
                <w:b/>
                <w:sz w:val="24"/>
                <w:szCs w:val="24"/>
              </w:rPr>
            </w:pPr>
            <w:r w:rsidRPr="007358A3">
              <w:rPr>
                <w:b/>
                <w:sz w:val="24"/>
                <w:szCs w:val="24"/>
                <w:lang w:val="bg-BG"/>
              </w:rPr>
              <w:t>Презиме</w:t>
            </w:r>
          </w:p>
        </w:tc>
        <w:tc>
          <w:tcPr>
            <w:tcW w:w="6449" w:type="dxa"/>
          </w:tcPr>
          <w:p w14:paraId="0E9B460F" w14:textId="77777777" w:rsidR="001D0025" w:rsidRPr="007358A3" w:rsidRDefault="001D0025" w:rsidP="00704A1D">
            <w:pPr>
              <w:widowControl/>
              <w:rPr>
                <w:sz w:val="24"/>
                <w:szCs w:val="24"/>
              </w:rPr>
            </w:pPr>
            <w:r>
              <w:rPr>
                <w:sz w:val="24"/>
                <w:szCs w:val="24"/>
                <w:lang w:val="bg-BG"/>
              </w:rPr>
              <w:t>Иван</w:t>
            </w:r>
            <w:r w:rsidRPr="007358A3">
              <w:rPr>
                <w:sz w:val="24"/>
                <w:szCs w:val="24"/>
                <w:lang w:val="bg-BG"/>
              </w:rPr>
              <w:t>ов</w:t>
            </w:r>
          </w:p>
        </w:tc>
      </w:tr>
      <w:tr w:rsidR="001D0025" w:rsidRPr="007358A3" w14:paraId="2CD99AEC" w14:textId="77777777" w:rsidTr="00BF11E5">
        <w:trPr>
          <w:trHeight w:val="287"/>
        </w:trPr>
        <w:tc>
          <w:tcPr>
            <w:tcW w:w="3497" w:type="dxa"/>
          </w:tcPr>
          <w:p w14:paraId="7B647E4D" w14:textId="77777777" w:rsidR="001D0025" w:rsidRPr="007358A3" w:rsidRDefault="001D0025" w:rsidP="00704A1D">
            <w:pPr>
              <w:widowControl/>
              <w:rPr>
                <w:b/>
                <w:sz w:val="24"/>
                <w:szCs w:val="24"/>
              </w:rPr>
            </w:pPr>
            <w:r w:rsidRPr="007358A3">
              <w:rPr>
                <w:b/>
                <w:sz w:val="24"/>
                <w:szCs w:val="24"/>
                <w:lang w:val="bg-BG"/>
              </w:rPr>
              <w:t>Фамилия</w:t>
            </w:r>
          </w:p>
        </w:tc>
        <w:tc>
          <w:tcPr>
            <w:tcW w:w="6449" w:type="dxa"/>
          </w:tcPr>
          <w:p w14:paraId="594E532C" w14:textId="77777777" w:rsidR="001D0025" w:rsidRPr="007358A3" w:rsidRDefault="001D0025" w:rsidP="00704A1D">
            <w:pPr>
              <w:widowControl/>
              <w:rPr>
                <w:sz w:val="24"/>
                <w:szCs w:val="24"/>
              </w:rPr>
            </w:pPr>
            <w:r w:rsidRPr="007358A3">
              <w:rPr>
                <w:sz w:val="24"/>
                <w:szCs w:val="24"/>
                <w:lang w:val="bg-BG"/>
              </w:rPr>
              <w:t>Димитров</w:t>
            </w:r>
          </w:p>
        </w:tc>
      </w:tr>
      <w:tr w:rsidR="001D0025" w:rsidRPr="007358A3" w14:paraId="17A65BAB" w14:textId="77777777" w:rsidTr="00517D6D">
        <w:trPr>
          <w:trHeight w:val="2241"/>
        </w:trPr>
        <w:tc>
          <w:tcPr>
            <w:tcW w:w="3497" w:type="dxa"/>
          </w:tcPr>
          <w:p w14:paraId="331924B4" w14:textId="77777777" w:rsidR="001D0025" w:rsidRPr="007358A3" w:rsidRDefault="001D0025" w:rsidP="00704A1D">
            <w:pPr>
              <w:widowControl/>
              <w:rPr>
                <w:b/>
                <w:bCs/>
                <w:sz w:val="24"/>
                <w:szCs w:val="24"/>
                <w:lang w:val="bg-BG"/>
              </w:rPr>
            </w:pPr>
            <w:r w:rsidRPr="007358A3">
              <w:rPr>
                <w:b/>
                <w:bCs/>
                <w:sz w:val="24"/>
                <w:szCs w:val="24"/>
                <w:lang w:val="bg-BG"/>
              </w:rPr>
              <w:t>Служебен адрес</w:t>
            </w:r>
          </w:p>
        </w:tc>
        <w:tc>
          <w:tcPr>
            <w:tcW w:w="6449" w:type="dxa"/>
          </w:tcPr>
          <w:p w14:paraId="66A1E67A" w14:textId="77777777" w:rsidR="001D0025" w:rsidRPr="00517D6D" w:rsidRDefault="001D0025" w:rsidP="00704A1D">
            <w:pPr>
              <w:widowControl/>
              <w:rPr>
                <w:sz w:val="24"/>
                <w:szCs w:val="24"/>
                <w:lang w:val="ru-RU"/>
              </w:rPr>
            </w:pPr>
            <w:r>
              <w:rPr>
                <w:sz w:val="24"/>
                <w:szCs w:val="24"/>
                <w:lang w:val="bg-BG"/>
              </w:rPr>
              <w:t>България</w:t>
            </w:r>
            <w:r w:rsidR="00517D6D">
              <w:rPr>
                <w:sz w:val="24"/>
                <w:szCs w:val="24"/>
                <w:lang w:val="ru-RU"/>
              </w:rPr>
              <w:t xml:space="preserve">, </w:t>
            </w:r>
            <w:r w:rsidRPr="007358A3">
              <w:rPr>
                <w:sz w:val="24"/>
                <w:szCs w:val="24"/>
                <w:lang w:val="bg-BG"/>
              </w:rPr>
              <w:t>София 1</w:t>
            </w:r>
            <w:r w:rsidRPr="004926D2">
              <w:rPr>
                <w:sz w:val="24"/>
                <w:szCs w:val="24"/>
                <w:lang w:val="bg-BG"/>
              </w:rPr>
              <w:t>7</w:t>
            </w:r>
            <w:r w:rsidRPr="007358A3">
              <w:rPr>
                <w:sz w:val="24"/>
                <w:szCs w:val="24"/>
                <w:lang w:val="bg-BG"/>
              </w:rPr>
              <w:t>00</w:t>
            </w:r>
            <w:r w:rsidR="00517D6D">
              <w:rPr>
                <w:sz w:val="24"/>
                <w:szCs w:val="24"/>
                <w:lang w:val="ru-RU"/>
              </w:rPr>
              <w:t xml:space="preserve">, </w:t>
            </w:r>
            <w:r w:rsidR="00517D6D">
              <w:rPr>
                <w:sz w:val="24"/>
                <w:szCs w:val="24"/>
                <w:lang w:val="bg-BG"/>
              </w:rPr>
              <w:t xml:space="preserve">Студентски град, </w:t>
            </w:r>
          </w:p>
          <w:p w14:paraId="6C13D565" w14:textId="77777777" w:rsidR="00517D6D" w:rsidRDefault="001D0025" w:rsidP="00704A1D">
            <w:pPr>
              <w:widowControl/>
              <w:rPr>
                <w:sz w:val="24"/>
                <w:szCs w:val="24"/>
                <w:lang w:val="bg-BG"/>
              </w:rPr>
            </w:pPr>
            <w:r w:rsidRPr="007358A3">
              <w:rPr>
                <w:sz w:val="24"/>
                <w:szCs w:val="24"/>
                <w:lang w:val="bg-BG"/>
              </w:rPr>
              <w:t>Университет за национално и световно стопанство, катедра “Национална и регионална сигурност”</w:t>
            </w:r>
            <w:r w:rsidR="00517D6D">
              <w:rPr>
                <w:sz w:val="24"/>
                <w:szCs w:val="24"/>
                <w:lang w:val="bg-BG"/>
              </w:rPr>
              <w:t xml:space="preserve"> (УНСС)</w:t>
            </w:r>
            <w:r w:rsidR="002D53FD">
              <w:rPr>
                <w:sz w:val="24"/>
                <w:szCs w:val="24"/>
                <w:lang w:val="bg-BG"/>
              </w:rPr>
              <w:t xml:space="preserve">, </w:t>
            </w:r>
          </w:p>
          <w:p w14:paraId="4FEE864A" w14:textId="71298E4F" w:rsidR="001D0025" w:rsidRPr="004926D2" w:rsidRDefault="002D53FD" w:rsidP="00704A1D">
            <w:pPr>
              <w:widowControl/>
              <w:rPr>
                <w:sz w:val="24"/>
                <w:szCs w:val="24"/>
                <w:lang w:val="bg-BG"/>
              </w:rPr>
            </w:pPr>
            <w:r>
              <w:rPr>
                <w:sz w:val="24"/>
                <w:szCs w:val="24"/>
                <w:lang w:val="bg-BG"/>
              </w:rPr>
              <w:t>кабинет</w:t>
            </w:r>
            <w:r w:rsidRPr="002D53FD">
              <w:rPr>
                <w:sz w:val="24"/>
                <w:szCs w:val="24"/>
                <w:lang w:val="ru-RU"/>
              </w:rPr>
              <w:t>:</w:t>
            </w:r>
            <w:r w:rsidR="000D080E">
              <w:rPr>
                <w:sz w:val="24"/>
                <w:szCs w:val="24"/>
                <w:lang w:val="bg-BG"/>
              </w:rPr>
              <w:t xml:space="preserve"> 5030</w:t>
            </w:r>
            <w:r>
              <w:rPr>
                <w:sz w:val="24"/>
                <w:szCs w:val="24"/>
                <w:lang w:val="bg-BG"/>
              </w:rPr>
              <w:tab/>
            </w:r>
          </w:p>
          <w:p w14:paraId="0CA2B5CE" w14:textId="77777777" w:rsidR="001D0025" w:rsidRPr="007358A3" w:rsidRDefault="001D0025" w:rsidP="00704A1D">
            <w:pPr>
              <w:widowControl/>
              <w:rPr>
                <w:sz w:val="24"/>
                <w:szCs w:val="24"/>
                <w:lang w:val="bg-BG"/>
              </w:rPr>
            </w:pPr>
            <w:r w:rsidRPr="007358A3">
              <w:rPr>
                <w:sz w:val="24"/>
                <w:szCs w:val="24"/>
                <w:lang w:val="bg-BG"/>
              </w:rPr>
              <w:t>Тел</w:t>
            </w:r>
            <w:r w:rsidR="00517D6D">
              <w:rPr>
                <w:sz w:val="24"/>
                <w:szCs w:val="24"/>
                <w:lang w:val="bg-BG"/>
              </w:rPr>
              <w:t>:</w:t>
            </w:r>
            <w:r w:rsidRPr="007358A3">
              <w:rPr>
                <w:sz w:val="24"/>
                <w:szCs w:val="24"/>
                <w:lang w:val="en-US"/>
              </w:rPr>
              <w:t xml:space="preserve"> +</w:t>
            </w:r>
            <w:r w:rsidRPr="007358A3">
              <w:rPr>
                <w:sz w:val="24"/>
                <w:szCs w:val="24"/>
                <w:lang w:val="bg-BG"/>
              </w:rPr>
              <w:t xml:space="preserve">359  2 </w:t>
            </w:r>
            <w:r w:rsidRPr="007358A3">
              <w:rPr>
                <w:sz w:val="24"/>
                <w:szCs w:val="24"/>
                <w:lang w:val="en-US"/>
              </w:rPr>
              <w:t>8195298, +359 2 8195498</w:t>
            </w:r>
          </w:p>
          <w:p w14:paraId="5925490C" w14:textId="77777777" w:rsidR="001D0025" w:rsidRPr="007358A3" w:rsidRDefault="001D0025" w:rsidP="00704A1D">
            <w:pPr>
              <w:widowControl/>
              <w:rPr>
                <w:sz w:val="24"/>
                <w:szCs w:val="24"/>
                <w:lang w:val="bg-BG"/>
              </w:rPr>
            </w:pPr>
            <w:r w:rsidRPr="007358A3">
              <w:rPr>
                <w:sz w:val="24"/>
                <w:szCs w:val="24"/>
                <w:lang w:val="bg-BG"/>
              </w:rPr>
              <w:t>Факс</w:t>
            </w:r>
            <w:r w:rsidR="00517D6D">
              <w:rPr>
                <w:sz w:val="24"/>
                <w:szCs w:val="24"/>
                <w:lang w:val="bg-BG"/>
              </w:rPr>
              <w:t>:</w:t>
            </w:r>
            <w:r w:rsidRPr="007358A3">
              <w:rPr>
                <w:sz w:val="24"/>
                <w:szCs w:val="24"/>
                <w:lang w:val="bg-BG"/>
              </w:rPr>
              <w:t xml:space="preserve"> +</w:t>
            </w:r>
            <w:r w:rsidRPr="007358A3">
              <w:rPr>
                <w:sz w:val="24"/>
                <w:szCs w:val="24"/>
              </w:rPr>
              <w:t>3592</w:t>
            </w:r>
            <w:r w:rsidRPr="007358A3">
              <w:rPr>
                <w:sz w:val="24"/>
                <w:szCs w:val="24"/>
                <w:lang w:val="bg-BG"/>
              </w:rPr>
              <w:t xml:space="preserve"> 8195272</w:t>
            </w:r>
          </w:p>
          <w:p w14:paraId="06702775" w14:textId="77777777" w:rsidR="001D0025" w:rsidRPr="009818D5" w:rsidRDefault="001D0025" w:rsidP="00704A1D">
            <w:pPr>
              <w:widowControl/>
              <w:rPr>
                <w:sz w:val="24"/>
                <w:szCs w:val="24"/>
                <w:lang w:val="en-US"/>
              </w:rPr>
            </w:pPr>
            <w:r w:rsidRPr="007358A3">
              <w:rPr>
                <w:sz w:val="24"/>
                <w:szCs w:val="24"/>
              </w:rPr>
              <w:t>E-mail address</w:t>
            </w:r>
            <w:r>
              <w:rPr>
                <w:sz w:val="24"/>
                <w:szCs w:val="24"/>
                <w:lang w:val="bg-BG"/>
              </w:rPr>
              <w:t>:</w:t>
            </w:r>
            <w:r w:rsidRPr="007358A3">
              <w:rPr>
                <w:sz w:val="24"/>
                <w:szCs w:val="24"/>
              </w:rPr>
              <w:t xml:space="preserve"> </w:t>
            </w:r>
            <w:hyperlink r:id="rId12" w:history="1">
              <w:r w:rsidR="00DE278C" w:rsidRPr="00DE278C">
                <w:rPr>
                  <w:rStyle w:val="aa"/>
                  <w:color w:val="auto"/>
                  <w:sz w:val="24"/>
                  <w:szCs w:val="24"/>
                  <w:u w:val="none"/>
                  <w:lang w:val="en-US"/>
                </w:rPr>
                <w:t>ndimitrov@e-dnrs.org</w:t>
              </w:r>
            </w:hyperlink>
            <w:r w:rsidR="00DE278C">
              <w:t xml:space="preserve">; </w:t>
            </w:r>
            <w:r w:rsidR="002D53FD">
              <w:rPr>
                <w:sz w:val="24"/>
                <w:szCs w:val="24"/>
                <w:lang w:val="en-US"/>
              </w:rPr>
              <w:t>noncho_dimitrov@unwe.bg</w:t>
            </w:r>
            <w:r w:rsidR="002D53FD">
              <w:rPr>
                <w:sz w:val="24"/>
                <w:szCs w:val="24"/>
                <w:lang w:val="bg-BG"/>
              </w:rPr>
              <w:t>;</w:t>
            </w:r>
            <w:r w:rsidR="002D53FD">
              <w:rPr>
                <w:sz w:val="24"/>
                <w:szCs w:val="24"/>
              </w:rPr>
              <w:t xml:space="preserve"> </w:t>
            </w:r>
            <w:r>
              <w:rPr>
                <w:sz w:val="24"/>
                <w:szCs w:val="24"/>
                <w:lang w:val="en-US"/>
              </w:rPr>
              <w:t>noncho_dimitrov@abv.bg</w:t>
            </w:r>
            <w:r w:rsidRPr="007358A3">
              <w:rPr>
                <w:sz w:val="24"/>
                <w:szCs w:val="24"/>
              </w:rPr>
              <w:t xml:space="preserve">  </w:t>
            </w:r>
            <w:hyperlink r:id="rId13" w:history="1"/>
          </w:p>
        </w:tc>
      </w:tr>
      <w:tr w:rsidR="001D0025" w:rsidRPr="007358A3" w14:paraId="7FBF07E2" w14:textId="77777777" w:rsidTr="00BF11E5">
        <w:trPr>
          <w:trHeight w:val="1967"/>
        </w:trPr>
        <w:tc>
          <w:tcPr>
            <w:tcW w:w="3497" w:type="dxa"/>
            <w:tcBorders>
              <w:top w:val="single" w:sz="4" w:space="0" w:color="auto"/>
              <w:left w:val="single" w:sz="4" w:space="0" w:color="auto"/>
              <w:bottom w:val="single" w:sz="4" w:space="0" w:color="auto"/>
              <w:right w:val="single" w:sz="4" w:space="0" w:color="auto"/>
            </w:tcBorders>
          </w:tcPr>
          <w:p w14:paraId="64177062" w14:textId="77777777" w:rsidR="001D0025" w:rsidRPr="007358A3" w:rsidRDefault="001D0025" w:rsidP="00704A1D">
            <w:pPr>
              <w:widowControl/>
              <w:rPr>
                <w:b/>
                <w:bCs/>
                <w:sz w:val="24"/>
                <w:szCs w:val="24"/>
                <w:lang w:val="bg-BG"/>
              </w:rPr>
            </w:pPr>
            <w:r>
              <w:rPr>
                <w:b/>
                <w:bCs/>
                <w:sz w:val="24"/>
                <w:szCs w:val="24"/>
                <w:lang w:val="bg-BG"/>
              </w:rPr>
              <w:t>Снимка</w:t>
            </w:r>
          </w:p>
        </w:tc>
        <w:tc>
          <w:tcPr>
            <w:tcW w:w="6449" w:type="dxa"/>
            <w:tcBorders>
              <w:top w:val="single" w:sz="4" w:space="0" w:color="auto"/>
              <w:left w:val="single" w:sz="4" w:space="0" w:color="auto"/>
              <w:bottom w:val="single" w:sz="4" w:space="0" w:color="auto"/>
              <w:right w:val="single" w:sz="4" w:space="0" w:color="auto"/>
            </w:tcBorders>
          </w:tcPr>
          <w:p w14:paraId="723F4175" w14:textId="77777777" w:rsidR="001D0025" w:rsidRPr="007358A3" w:rsidRDefault="00856184" w:rsidP="00704A1D">
            <w:pPr>
              <w:widowControl/>
              <w:rPr>
                <w:sz w:val="24"/>
                <w:szCs w:val="24"/>
                <w:lang w:val="bg-BG"/>
              </w:rPr>
            </w:pPr>
            <w:r w:rsidRPr="00856184">
              <w:rPr>
                <w:noProof/>
                <w:lang w:val="bg-BG" w:eastAsia="bg-BG"/>
              </w:rPr>
              <w:drawing>
                <wp:inline distT="0" distB="0" distL="0" distR="0" wp14:anchorId="60E852E4" wp14:editId="4BC0D975">
                  <wp:extent cx="1203694" cy="1265275"/>
                  <wp:effectExtent l="19050" t="0" r="0" b="0"/>
                  <wp:docPr id="5" name="Картина 2" descr="C:\Users\noncho\Desktop\IMG_5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ncho\Desktop\IMG_5140.JPG"/>
                          <pic:cNvPicPr>
                            <a:picLocks noChangeAspect="1" noChangeArrowheads="1"/>
                          </pic:cNvPicPr>
                        </pic:nvPicPr>
                        <pic:blipFill>
                          <a:blip r:embed="rId11" cstate="print"/>
                          <a:srcRect/>
                          <a:stretch>
                            <a:fillRect/>
                          </a:stretch>
                        </pic:blipFill>
                        <pic:spPr bwMode="auto">
                          <a:xfrm>
                            <a:off x="0" y="0"/>
                            <a:ext cx="1203063" cy="1264612"/>
                          </a:xfrm>
                          <a:prstGeom prst="rect">
                            <a:avLst/>
                          </a:prstGeom>
                          <a:noFill/>
                          <a:ln w="9525">
                            <a:noFill/>
                            <a:miter lim="800000"/>
                            <a:headEnd/>
                            <a:tailEnd/>
                          </a:ln>
                        </pic:spPr>
                      </pic:pic>
                    </a:graphicData>
                  </a:graphic>
                </wp:inline>
              </w:drawing>
            </w:r>
          </w:p>
        </w:tc>
      </w:tr>
    </w:tbl>
    <w:p w14:paraId="7B550872" w14:textId="77777777" w:rsidR="00D30E71" w:rsidRPr="002D53FD" w:rsidRDefault="00C63A80" w:rsidP="00BF11E5">
      <w:pPr>
        <w:widowControl/>
        <w:spacing w:line="276" w:lineRule="auto"/>
        <w:ind w:firstLine="360"/>
        <w:rPr>
          <w:b/>
          <w:bCs/>
          <w:sz w:val="24"/>
          <w:szCs w:val="24"/>
          <w:lang w:val="bg-BG"/>
        </w:rPr>
      </w:pPr>
      <w:r>
        <w:rPr>
          <w:b/>
          <w:bCs/>
          <w:sz w:val="28"/>
          <w:szCs w:val="28"/>
        </w:rPr>
        <w:t>II</w:t>
      </w:r>
      <w:r w:rsidRPr="00F7718F">
        <w:rPr>
          <w:b/>
          <w:bCs/>
          <w:sz w:val="28"/>
          <w:szCs w:val="28"/>
          <w:lang w:val="ru-RU"/>
        </w:rPr>
        <w:t>.</w:t>
      </w:r>
      <w:r w:rsidR="00EA1F59">
        <w:rPr>
          <w:b/>
          <w:bCs/>
          <w:sz w:val="28"/>
          <w:szCs w:val="28"/>
          <w:lang w:val="ru-RU"/>
        </w:rPr>
        <w:t xml:space="preserve"> </w:t>
      </w:r>
      <w:r w:rsidR="0019413D">
        <w:rPr>
          <w:b/>
          <w:bCs/>
          <w:sz w:val="24"/>
          <w:szCs w:val="24"/>
          <w:lang w:val="bg-BG"/>
        </w:rPr>
        <w:t xml:space="preserve">АКАДЕМИЧНО ОБРАЗОВАНИЕ И </w:t>
      </w:r>
      <w:r w:rsidR="00180F2B">
        <w:rPr>
          <w:b/>
          <w:bCs/>
          <w:sz w:val="24"/>
          <w:szCs w:val="24"/>
          <w:lang w:val="bg-BG"/>
        </w:rPr>
        <w:t>СЛЕДДИПЛОМНО ОБУЧЕНИЕ</w:t>
      </w:r>
    </w:p>
    <w:p w14:paraId="0831F933" w14:textId="77777777" w:rsidR="00D30E71" w:rsidRDefault="00D30E71" w:rsidP="004A3663">
      <w:pPr>
        <w:pStyle w:val="af"/>
        <w:widowControl/>
        <w:numPr>
          <w:ilvl w:val="0"/>
          <w:numId w:val="30"/>
        </w:numPr>
        <w:tabs>
          <w:tab w:val="left" w:pos="284"/>
          <w:tab w:val="left" w:pos="426"/>
          <w:tab w:val="left" w:pos="1134"/>
        </w:tabs>
        <w:spacing w:after="120"/>
        <w:jc w:val="both"/>
        <w:rPr>
          <w:sz w:val="24"/>
          <w:szCs w:val="24"/>
          <w:lang w:val="bg-BG"/>
        </w:rPr>
      </w:pPr>
      <w:r w:rsidRPr="00F850AD">
        <w:rPr>
          <w:sz w:val="24"/>
          <w:szCs w:val="24"/>
          <w:lang w:val="bg-BG"/>
        </w:rPr>
        <w:t>Бакалавър, Университет за национално и световно стопанство, „Икономика и уп</w:t>
      </w:r>
      <w:r w:rsidR="00272AC9">
        <w:rPr>
          <w:sz w:val="24"/>
          <w:szCs w:val="24"/>
          <w:lang w:val="bg-BG"/>
        </w:rPr>
        <w:t>равление на промишлеността”, 200</w:t>
      </w:r>
      <w:r w:rsidRPr="00F850AD">
        <w:rPr>
          <w:sz w:val="24"/>
          <w:szCs w:val="24"/>
          <w:lang w:val="bg-BG"/>
        </w:rPr>
        <w:t>0 г.;</w:t>
      </w:r>
    </w:p>
    <w:p w14:paraId="0031CFB4" w14:textId="77777777" w:rsidR="00E24FE3" w:rsidRDefault="00D30E71" w:rsidP="004A3663">
      <w:pPr>
        <w:pStyle w:val="af"/>
        <w:widowControl/>
        <w:numPr>
          <w:ilvl w:val="0"/>
          <w:numId w:val="30"/>
        </w:numPr>
        <w:tabs>
          <w:tab w:val="left" w:pos="284"/>
          <w:tab w:val="left" w:pos="426"/>
          <w:tab w:val="left" w:pos="1134"/>
        </w:tabs>
        <w:spacing w:after="120"/>
        <w:jc w:val="both"/>
        <w:rPr>
          <w:sz w:val="24"/>
          <w:szCs w:val="24"/>
          <w:lang w:val="bg-BG"/>
        </w:rPr>
      </w:pPr>
      <w:r w:rsidRPr="00F850AD">
        <w:rPr>
          <w:sz w:val="24"/>
          <w:szCs w:val="24"/>
          <w:lang w:val="bg-BG"/>
        </w:rPr>
        <w:t>Магистър, Университет за национално и световно стопанство, „Икономика и управление на промишлеността”, 2005 г.;</w:t>
      </w:r>
    </w:p>
    <w:p w14:paraId="11F9EC62" w14:textId="77777777" w:rsidR="00F850AD" w:rsidRDefault="001F7E9D" w:rsidP="004A3663">
      <w:pPr>
        <w:pStyle w:val="af"/>
        <w:widowControl/>
        <w:numPr>
          <w:ilvl w:val="0"/>
          <w:numId w:val="30"/>
        </w:numPr>
        <w:tabs>
          <w:tab w:val="left" w:pos="284"/>
          <w:tab w:val="left" w:pos="426"/>
          <w:tab w:val="left" w:pos="1134"/>
        </w:tabs>
        <w:spacing w:after="120"/>
        <w:jc w:val="both"/>
        <w:rPr>
          <w:sz w:val="24"/>
          <w:szCs w:val="24"/>
          <w:lang w:val="bg-BG"/>
        </w:rPr>
      </w:pPr>
      <w:r w:rsidRPr="00F850AD">
        <w:rPr>
          <w:sz w:val="24"/>
          <w:szCs w:val="24"/>
          <w:lang w:val="bg-BG"/>
        </w:rPr>
        <w:t>Докто</w:t>
      </w:r>
      <w:r w:rsidR="00EA1F59">
        <w:rPr>
          <w:sz w:val="24"/>
          <w:szCs w:val="24"/>
          <w:lang w:val="bg-BG"/>
        </w:rPr>
        <w:t>рант</w:t>
      </w:r>
      <w:r w:rsidRPr="00F850AD">
        <w:rPr>
          <w:sz w:val="24"/>
          <w:szCs w:val="24"/>
          <w:lang w:val="bg-BG"/>
        </w:rPr>
        <w:t xml:space="preserve"> към Катедра “Национална </w:t>
      </w:r>
      <w:r w:rsidR="00B71D21">
        <w:rPr>
          <w:sz w:val="24"/>
          <w:szCs w:val="24"/>
          <w:lang w:val="bg-BG"/>
        </w:rPr>
        <w:t xml:space="preserve">и регионална сигурност”, </w:t>
      </w:r>
      <w:r w:rsidR="00704A1D" w:rsidRPr="00F850AD">
        <w:rPr>
          <w:sz w:val="24"/>
          <w:szCs w:val="24"/>
          <w:lang w:val="bg-BG"/>
        </w:rPr>
        <w:t>УНСС, 2006 – 2010</w:t>
      </w:r>
      <w:r w:rsidR="000301AC" w:rsidRPr="00F850AD">
        <w:rPr>
          <w:sz w:val="24"/>
          <w:szCs w:val="24"/>
          <w:lang w:val="bg-BG"/>
        </w:rPr>
        <w:t xml:space="preserve"> г.</w:t>
      </w:r>
      <w:r w:rsidR="00704A1D" w:rsidRPr="00F850AD">
        <w:rPr>
          <w:sz w:val="24"/>
          <w:szCs w:val="24"/>
          <w:lang w:val="bg-BG"/>
        </w:rPr>
        <w:t>;</w:t>
      </w:r>
    </w:p>
    <w:p w14:paraId="3BEE23BA" w14:textId="77777777" w:rsidR="00531FB2" w:rsidRDefault="0074660E" w:rsidP="004A3663">
      <w:pPr>
        <w:pStyle w:val="af"/>
        <w:widowControl/>
        <w:numPr>
          <w:ilvl w:val="0"/>
          <w:numId w:val="30"/>
        </w:numPr>
        <w:tabs>
          <w:tab w:val="left" w:pos="284"/>
          <w:tab w:val="left" w:pos="426"/>
          <w:tab w:val="left" w:pos="1134"/>
        </w:tabs>
        <w:spacing w:after="120"/>
        <w:jc w:val="both"/>
        <w:rPr>
          <w:sz w:val="24"/>
          <w:szCs w:val="24"/>
          <w:lang w:val="bg-BG"/>
        </w:rPr>
      </w:pPr>
      <w:r w:rsidRPr="00F850AD">
        <w:rPr>
          <w:sz w:val="24"/>
          <w:szCs w:val="24"/>
          <w:lang w:val="bg-BG"/>
        </w:rPr>
        <w:t>Доктор по икономика,</w:t>
      </w:r>
      <w:r w:rsidR="00D45192" w:rsidRPr="00F850AD">
        <w:rPr>
          <w:sz w:val="24"/>
          <w:szCs w:val="24"/>
          <w:lang w:val="bg-BG"/>
        </w:rPr>
        <w:t xml:space="preserve"> </w:t>
      </w:r>
      <w:r w:rsidR="00704A1D" w:rsidRPr="00F850AD">
        <w:rPr>
          <w:sz w:val="24"/>
          <w:szCs w:val="24"/>
          <w:lang w:val="bg-BG"/>
        </w:rPr>
        <w:t>2010</w:t>
      </w:r>
      <w:r w:rsidR="00531FB2" w:rsidRPr="00F850AD">
        <w:rPr>
          <w:sz w:val="24"/>
          <w:szCs w:val="24"/>
          <w:lang w:val="bg-BG"/>
        </w:rPr>
        <w:t xml:space="preserve"> г. по научната специалност: 05.02.18. Икономика и управление (</w:t>
      </w:r>
      <w:r w:rsidR="00EE4C8A" w:rsidRPr="00F850AD">
        <w:rPr>
          <w:sz w:val="24"/>
          <w:szCs w:val="24"/>
          <w:lang w:val="bg-BG"/>
        </w:rPr>
        <w:t>Отбрана и сигурност</w:t>
      </w:r>
      <w:r w:rsidR="00531FB2" w:rsidRPr="00F850AD">
        <w:rPr>
          <w:sz w:val="24"/>
          <w:szCs w:val="24"/>
          <w:lang w:val="bg-BG"/>
        </w:rPr>
        <w:t>)</w:t>
      </w:r>
      <w:r w:rsidR="00704A1D" w:rsidRPr="00F850AD">
        <w:rPr>
          <w:sz w:val="24"/>
          <w:szCs w:val="24"/>
          <w:lang w:val="bg-BG"/>
        </w:rPr>
        <w:t>;</w:t>
      </w:r>
    </w:p>
    <w:p w14:paraId="39DD5A4A" w14:textId="77777777" w:rsidR="002D6B77" w:rsidRDefault="00704A1D" w:rsidP="004A3663">
      <w:pPr>
        <w:pStyle w:val="af"/>
        <w:widowControl/>
        <w:numPr>
          <w:ilvl w:val="0"/>
          <w:numId w:val="30"/>
        </w:numPr>
        <w:tabs>
          <w:tab w:val="left" w:pos="284"/>
          <w:tab w:val="left" w:pos="426"/>
          <w:tab w:val="left" w:pos="1134"/>
        </w:tabs>
        <w:spacing w:after="120"/>
        <w:jc w:val="both"/>
        <w:rPr>
          <w:sz w:val="24"/>
          <w:szCs w:val="24"/>
          <w:lang w:val="bg-BG"/>
        </w:rPr>
      </w:pPr>
      <w:r w:rsidRPr="00F850AD">
        <w:rPr>
          <w:sz w:val="24"/>
          <w:szCs w:val="24"/>
          <w:lang w:val="bg-BG"/>
        </w:rPr>
        <w:t>Главен асистент</w:t>
      </w:r>
      <w:r w:rsidR="002D6B77" w:rsidRPr="00F850AD">
        <w:rPr>
          <w:sz w:val="24"/>
          <w:szCs w:val="24"/>
          <w:lang w:val="bg-BG"/>
        </w:rPr>
        <w:t xml:space="preserve"> </w:t>
      </w:r>
      <w:r w:rsidR="00CA2A8E" w:rsidRPr="00F850AD">
        <w:rPr>
          <w:sz w:val="24"/>
          <w:szCs w:val="24"/>
          <w:lang w:val="bg-BG"/>
        </w:rPr>
        <w:t>в катедра “Национална и регионална сигурност” –</w:t>
      </w:r>
      <w:r w:rsidR="00901A8B" w:rsidRPr="00F850AD">
        <w:rPr>
          <w:sz w:val="24"/>
          <w:szCs w:val="24"/>
          <w:lang w:val="bg-BG"/>
        </w:rPr>
        <w:t xml:space="preserve"> </w:t>
      </w:r>
      <w:r w:rsidR="00CA2A8E" w:rsidRPr="00F850AD">
        <w:rPr>
          <w:sz w:val="24"/>
          <w:szCs w:val="24"/>
          <w:lang w:val="bg-BG"/>
        </w:rPr>
        <w:t>УНСС научна специалност 05.02.18 “Икономика и управление (</w:t>
      </w:r>
      <w:r w:rsidRPr="00F850AD">
        <w:rPr>
          <w:sz w:val="24"/>
          <w:szCs w:val="24"/>
          <w:lang w:val="bg-BG"/>
        </w:rPr>
        <w:t>Икономика на отбраната и сигурността)</w:t>
      </w:r>
      <w:r w:rsidR="00CA2A8E" w:rsidRPr="00F850AD">
        <w:rPr>
          <w:sz w:val="24"/>
          <w:szCs w:val="24"/>
          <w:lang w:val="bg-BG"/>
        </w:rPr>
        <w:t>”</w:t>
      </w:r>
      <w:r w:rsidR="006814CA" w:rsidRPr="00F850AD">
        <w:rPr>
          <w:sz w:val="24"/>
          <w:szCs w:val="24"/>
          <w:lang w:val="ru-RU"/>
        </w:rPr>
        <w:t xml:space="preserve">, </w:t>
      </w:r>
      <w:r w:rsidR="0074660E" w:rsidRPr="00F850AD">
        <w:rPr>
          <w:sz w:val="24"/>
          <w:szCs w:val="24"/>
          <w:lang w:val="bg-BG"/>
        </w:rPr>
        <w:t>март</w:t>
      </w:r>
      <w:r w:rsidRPr="00F850AD">
        <w:rPr>
          <w:sz w:val="24"/>
          <w:szCs w:val="24"/>
          <w:lang w:val="bg-BG"/>
        </w:rPr>
        <w:t xml:space="preserve"> 2010;</w:t>
      </w:r>
    </w:p>
    <w:p w14:paraId="7BDD8C04" w14:textId="77777777" w:rsidR="004A1453" w:rsidRDefault="00856184" w:rsidP="004A3663">
      <w:pPr>
        <w:pStyle w:val="af"/>
        <w:widowControl/>
        <w:numPr>
          <w:ilvl w:val="0"/>
          <w:numId w:val="30"/>
        </w:numPr>
        <w:tabs>
          <w:tab w:val="left" w:pos="284"/>
          <w:tab w:val="left" w:pos="426"/>
          <w:tab w:val="left" w:pos="1134"/>
        </w:tabs>
        <w:spacing w:after="120"/>
        <w:jc w:val="both"/>
        <w:rPr>
          <w:sz w:val="24"/>
          <w:szCs w:val="24"/>
          <w:lang w:val="bg-BG"/>
        </w:rPr>
      </w:pPr>
      <w:r w:rsidRPr="00F850AD">
        <w:rPr>
          <w:sz w:val="24"/>
          <w:szCs w:val="24"/>
          <w:lang w:val="bg-BG"/>
        </w:rPr>
        <w:t>Професионален</w:t>
      </w:r>
      <w:r w:rsidR="004A1453" w:rsidRPr="00F850AD">
        <w:rPr>
          <w:sz w:val="24"/>
          <w:szCs w:val="24"/>
          <w:lang w:val="bg-BG"/>
        </w:rPr>
        <w:t xml:space="preserve"> курс</w:t>
      </w:r>
      <w:r w:rsidR="004A1453" w:rsidRPr="00F850AD">
        <w:rPr>
          <w:sz w:val="24"/>
          <w:szCs w:val="24"/>
        </w:rPr>
        <w:t>,</w:t>
      </w:r>
      <w:r w:rsidR="00713214" w:rsidRPr="00F850AD">
        <w:rPr>
          <w:sz w:val="24"/>
          <w:szCs w:val="24"/>
          <w:lang w:val="bg-BG"/>
        </w:rPr>
        <w:t xml:space="preserve"> </w:t>
      </w:r>
      <w:r w:rsidR="00FF287B" w:rsidRPr="00F850AD">
        <w:rPr>
          <w:lang w:val="bg-BG"/>
        </w:rPr>
        <w:t>”</w:t>
      </w:r>
      <w:r w:rsidR="004A1453" w:rsidRPr="00F850AD">
        <w:rPr>
          <w:sz w:val="24"/>
          <w:szCs w:val="24"/>
        </w:rPr>
        <w:t>Nuclear</w:t>
      </w:r>
      <w:r w:rsidR="0070397B" w:rsidRPr="00F850AD">
        <w:rPr>
          <w:sz w:val="24"/>
          <w:szCs w:val="24"/>
        </w:rPr>
        <w:t xml:space="preserve"> </w:t>
      </w:r>
      <w:r w:rsidR="004A1453" w:rsidRPr="00F850AD">
        <w:rPr>
          <w:sz w:val="24"/>
          <w:szCs w:val="24"/>
        </w:rPr>
        <w:t>Sec</w:t>
      </w:r>
      <w:r w:rsidR="00FF287B" w:rsidRPr="00F850AD">
        <w:rPr>
          <w:sz w:val="24"/>
          <w:szCs w:val="24"/>
        </w:rPr>
        <w:t>urity</w:t>
      </w:r>
      <w:r w:rsidR="0070397B" w:rsidRPr="00F850AD">
        <w:rPr>
          <w:sz w:val="24"/>
          <w:szCs w:val="24"/>
        </w:rPr>
        <w:t xml:space="preserve"> </w:t>
      </w:r>
      <w:r w:rsidR="00BF11E5">
        <w:rPr>
          <w:sz w:val="24"/>
          <w:szCs w:val="24"/>
        </w:rPr>
        <w:t>Culture</w:t>
      </w:r>
      <w:r w:rsidR="00713214" w:rsidRPr="00F850AD">
        <w:rPr>
          <w:sz w:val="24"/>
          <w:szCs w:val="24"/>
        </w:rPr>
        <w:t xml:space="preserve"> </w:t>
      </w:r>
      <w:r w:rsidR="00FF287B" w:rsidRPr="00F850AD">
        <w:rPr>
          <w:sz w:val="24"/>
          <w:szCs w:val="24"/>
        </w:rPr>
        <w:t>-</w:t>
      </w:r>
      <w:r w:rsidR="00713214" w:rsidRPr="00F850AD">
        <w:rPr>
          <w:sz w:val="24"/>
          <w:szCs w:val="24"/>
        </w:rPr>
        <w:t xml:space="preserve"> </w:t>
      </w:r>
      <w:r w:rsidR="00FF287B" w:rsidRPr="00F850AD">
        <w:rPr>
          <w:sz w:val="24"/>
          <w:szCs w:val="24"/>
        </w:rPr>
        <w:t>Theory</w:t>
      </w:r>
      <w:r w:rsidR="0070397B" w:rsidRPr="00F850AD">
        <w:rPr>
          <w:sz w:val="24"/>
          <w:szCs w:val="24"/>
          <w:lang w:val="bg-BG"/>
        </w:rPr>
        <w:t xml:space="preserve"> </w:t>
      </w:r>
      <w:r w:rsidR="00FF287B" w:rsidRPr="00F850AD">
        <w:rPr>
          <w:sz w:val="24"/>
          <w:szCs w:val="24"/>
        </w:rPr>
        <w:t>and</w:t>
      </w:r>
      <w:r w:rsidR="0070397B" w:rsidRPr="00F850AD">
        <w:rPr>
          <w:sz w:val="24"/>
          <w:szCs w:val="24"/>
        </w:rPr>
        <w:t xml:space="preserve"> </w:t>
      </w:r>
      <w:r w:rsidR="00FF287B" w:rsidRPr="00F850AD">
        <w:rPr>
          <w:sz w:val="24"/>
          <w:szCs w:val="24"/>
        </w:rPr>
        <w:t>Practice</w:t>
      </w:r>
      <w:r w:rsidR="00FF287B" w:rsidRPr="00F850AD">
        <w:rPr>
          <w:sz w:val="24"/>
          <w:szCs w:val="24"/>
          <w:lang w:val="bg-BG"/>
        </w:rPr>
        <w:t>”</w:t>
      </w:r>
      <w:r w:rsidR="003A5885" w:rsidRPr="00F850AD">
        <w:rPr>
          <w:sz w:val="24"/>
          <w:szCs w:val="24"/>
        </w:rPr>
        <w:t>, Center for International Trade and Security, The University of Georgia, USA,</w:t>
      </w:r>
      <w:r w:rsidR="00FF287B" w:rsidRPr="00F850AD">
        <w:rPr>
          <w:sz w:val="24"/>
          <w:szCs w:val="24"/>
          <w:lang w:val="bg-BG"/>
        </w:rPr>
        <w:t xml:space="preserve"> </w:t>
      </w:r>
      <w:r w:rsidR="004A1453" w:rsidRPr="00F850AD">
        <w:rPr>
          <w:sz w:val="24"/>
          <w:szCs w:val="24"/>
        </w:rPr>
        <w:t>Sofia,</w:t>
      </w:r>
      <w:r w:rsidR="00713214" w:rsidRPr="00F850AD">
        <w:rPr>
          <w:sz w:val="24"/>
          <w:szCs w:val="24"/>
          <w:lang w:val="bg-BG"/>
        </w:rPr>
        <w:t xml:space="preserve"> </w:t>
      </w:r>
      <w:r w:rsidR="004A1453" w:rsidRPr="00F850AD">
        <w:rPr>
          <w:sz w:val="24"/>
          <w:szCs w:val="24"/>
        </w:rPr>
        <w:t>Bulgaria, November</w:t>
      </w:r>
      <w:r w:rsidR="00901A8B" w:rsidRPr="00F850AD">
        <w:rPr>
          <w:sz w:val="24"/>
          <w:szCs w:val="24"/>
          <w:lang w:val="bg-BG"/>
        </w:rPr>
        <w:t xml:space="preserve">, </w:t>
      </w:r>
      <w:r w:rsidR="004A1453" w:rsidRPr="00F850AD">
        <w:rPr>
          <w:sz w:val="24"/>
          <w:szCs w:val="24"/>
        </w:rPr>
        <w:t>24-27,</w:t>
      </w:r>
      <w:r w:rsidR="00BF11E5">
        <w:rPr>
          <w:sz w:val="24"/>
          <w:szCs w:val="24"/>
          <w:lang w:val="bg-BG"/>
        </w:rPr>
        <w:t xml:space="preserve"> </w:t>
      </w:r>
      <w:r w:rsidR="004A1453" w:rsidRPr="00F850AD">
        <w:rPr>
          <w:sz w:val="24"/>
          <w:szCs w:val="24"/>
        </w:rPr>
        <w:t>2014</w:t>
      </w:r>
      <w:r w:rsidRPr="00F850AD">
        <w:rPr>
          <w:sz w:val="24"/>
          <w:szCs w:val="24"/>
          <w:lang w:val="bg-BG"/>
        </w:rPr>
        <w:t>;</w:t>
      </w:r>
    </w:p>
    <w:p w14:paraId="7D516C10" w14:textId="77777777" w:rsidR="0070397B" w:rsidRDefault="00856184" w:rsidP="004A3663">
      <w:pPr>
        <w:pStyle w:val="af"/>
        <w:widowControl/>
        <w:numPr>
          <w:ilvl w:val="0"/>
          <w:numId w:val="30"/>
        </w:numPr>
        <w:tabs>
          <w:tab w:val="left" w:pos="284"/>
          <w:tab w:val="left" w:pos="426"/>
          <w:tab w:val="left" w:pos="1134"/>
        </w:tabs>
        <w:spacing w:after="120"/>
        <w:jc w:val="both"/>
        <w:rPr>
          <w:sz w:val="24"/>
          <w:szCs w:val="24"/>
          <w:lang w:val="bg-BG"/>
        </w:rPr>
      </w:pPr>
      <w:r w:rsidRPr="00F850AD">
        <w:rPr>
          <w:sz w:val="24"/>
          <w:szCs w:val="24"/>
          <w:lang w:val="bg-BG"/>
        </w:rPr>
        <w:t>Професионален курс, „Антикорупционно о</w:t>
      </w:r>
      <w:r w:rsidR="005A0B6F">
        <w:rPr>
          <w:sz w:val="24"/>
          <w:szCs w:val="24"/>
          <w:lang w:val="bg-BG"/>
        </w:rPr>
        <w:t>бразование”, УНСС, София, 2016</w:t>
      </w:r>
      <w:r w:rsidR="00F33179">
        <w:rPr>
          <w:sz w:val="24"/>
          <w:szCs w:val="24"/>
          <w:lang w:val="bg-BG"/>
        </w:rPr>
        <w:t xml:space="preserve"> </w:t>
      </w:r>
      <w:r w:rsidR="005A0B6F">
        <w:rPr>
          <w:sz w:val="24"/>
          <w:szCs w:val="24"/>
          <w:lang w:val="bg-BG"/>
        </w:rPr>
        <w:t>г;</w:t>
      </w:r>
    </w:p>
    <w:p w14:paraId="37AB9055" w14:textId="77BC88D4" w:rsidR="004A3663" w:rsidRDefault="005A0B6F" w:rsidP="004A3663">
      <w:pPr>
        <w:pStyle w:val="af"/>
        <w:widowControl/>
        <w:numPr>
          <w:ilvl w:val="0"/>
          <w:numId w:val="30"/>
        </w:numPr>
        <w:tabs>
          <w:tab w:val="left" w:pos="284"/>
          <w:tab w:val="left" w:pos="426"/>
          <w:tab w:val="left" w:pos="1134"/>
        </w:tabs>
        <w:spacing w:after="120"/>
        <w:jc w:val="both"/>
        <w:rPr>
          <w:sz w:val="24"/>
          <w:szCs w:val="24"/>
          <w:lang w:val="bg-BG"/>
        </w:rPr>
      </w:pPr>
      <w:r>
        <w:rPr>
          <w:sz w:val="24"/>
          <w:szCs w:val="24"/>
          <w:lang w:val="bg-BG"/>
        </w:rPr>
        <w:t xml:space="preserve">Доцент в </w:t>
      </w:r>
      <w:r w:rsidR="00BE574B">
        <w:rPr>
          <w:sz w:val="24"/>
          <w:szCs w:val="24"/>
          <w:lang w:val="bg-BG"/>
        </w:rPr>
        <w:t>катедра „</w:t>
      </w:r>
      <w:r w:rsidRPr="00F850AD">
        <w:rPr>
          <w:sz w:val="24"/>
          <w:szCs w:val="24"/>
          <w:lang w:val="bg-BG"/>
        </w:rPr>
        <w:t>Национална и регионална сигурност”</w:t>
      </w:r>
      <w:r w:rsidR="00BE574B">
        <w:rPr>
          <w:sz w:val="24"/>
          <w:szCs w:val="24"/>
          <w:lang w:val="bg-BG"/>
        </w:rPr>
        <w:t>, факултет „Икономика на инфраструктурата”</w:t>
      </w:r>
      <w:r w:rsidR="00B71D21">
        <w:rPr>
          <w:sz w:val="24"/>
          <w:szCs w:val="24"/>
          <w:lang w:val="bg-BG"/>
        </w:rPr>
        <w:t xml:space="preserve">, </w:t>
      </w:r>
      <w:r>
        <w:rPr>
          <w:sz w:val="24"/>
          <w:szCs w:val="24"/>
          <w:lang w:val="bg-BG"/>
        </w:rPr>
        <w:t xml:space="preserve">УНСС, професионално направление 3.8 Икономика, научна специалност </w:t>
      </w:r>
      <w:r w:rsidRPr="005A0B6F">
        <w:rPr>
          <w:sz w:val="24"/>
          <w:szCs w:val="24"/>
          <w:lang w:val="bg-BG"/>
        </w:rPr>
        <w:t>Икономика и управление (Корпоративна сигурност и антикризисно управление, Сигурност на енергийния бизнес</w:t>
      </w:r>
      <w:r w:rsidRPr="005A0B6F">
        <w:rPr>
          <w:sz w:val="24"/>
          <w:szCs w:val="24"/>
          <w:lang w:val="ru-RU"/>
        </w:rPr>
        <w:t xml:space="preserve">), </w:t>
      </w:r>
      <w:r>
        <w:rPr>
          <w:sz w:val="24"/>
          <w:szCs w:val="24"/>
          <w:lang w:val="bg-BG"/>
        </w:rPr>
        <w:t>октомври 2018 г.</w:t>
      </w:r>
      <w:r w:rsidR="00520F60">
        <w:rPr>
          <w:sz w:val="24"/>
          <w:szCs w:val="24"/>
          <w:lang w:val="bg-BG"/>
        </w:rPr>
        <w:t>;</w:t>
      </w:r>
    </w:p>
    <w:p w14:paraId="4BCCE3B8" w14:textId="080BC6FE" w:rsidR="004A3663" w:rsidRPr="00520F60" w:rsidRDefault="00520F60" w:rsidP="00520F60">
      <w:pPr>
        <w:pStyle w:val="af"/>
        <w:widowControl/>
        <w:numPr>
          <w:ilvl w:val="0"/>
          <w:numId w:val="30"/>
        </w:numPr>
        <w:tabs>
          <w:tab w:val="left" w:pos="284"/>
          <w:tab w:val="left" w:pos="426"/>
          <w:tab w:val="left" w:pos="1134"/>
        </w:tabs>
        <w:spacing w:after="120"/>
        <w:jc w:val="both"/>
        <w:rPr>
          <w:sz w:val="24"/>
          <w:szCs w:val="24"/>
          <w:lang w:val="bg-BG"/>
        </w:rPr>
      </w:pPr>
      <w:r>
        <w:rPr>
          <w:sz w:val="24"/>
          <w:szCs w:val="24"/>
        </w:rPr>
        <w:t>CERTIFICATE OF ACHIEVEMENT ISO 270001:2022 INERNAL AUDITOR INFORMATION SECURYTI MANAGEMENT SYSTEMS ISO 27001:2022 and ISO19011:2018.</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5523"/>
      </w:tblGrid>
      <w:tr w:rsidR="00E37F02" w:rsidRPr="007358A3" w14:paraId="2B28F516" w14:textId="77777777" w:rsidTr="003D3ACD">
        <w:trPr>
          <w:trHeight w:val="331"/>
        </w:trPr>
        <w:tc>
          <w:tcPr>
            <w:tcW w:w="4535" w:type="dxa"/>
          </w:tcPr>
          <w:p w14:paraId="0E48F7B1" w14:textId="77777777" w:rsidR="00E37F02" w:rsidRPr="007358A3" w:rsidRDefault="00332DC2" w:rsidP="00A40FFF">
            <w:pPr>
              <w:widowControl/>
              <w:ind w:hanging="636"/>
              <w:jc w:val="center"/>
              <w:rPr>
                <w:b/>
                <w:bCs/>
                <w:sz w:val="28"/>
                <w:szCs w:val="28"/>
                <w:lang w:val="bg-BG"/>
              </w:rPr>
            </w:pPr>
            <w:r w:rsidRPr="007358A3">
              <w:rPr>
                <w:b/>
                <w:bCs/>
                <w:sz w:val="28"/>
                <w:szCs w:val="28"/>
                <w:lang w:val="bg-BG"/>
              </w:rPr>
              <w:lastRenderedPageBreak/>
              <w:t>ІІІ. ТРУДОВ СТАЖ</w:t>
            </w:r>
          </w:p>
        </w:tc>
        <w:tc>
          <w:tcPr>
            <w:tcW w:w="5523" w:type="dxa"/>
          </w:tcPr>
          <w:p w14:paraId="2052FFB8" w14:textId="77777777" w:rsidR="00E37F02" w:rsidRPr="007358A3" w:rsidRDefault="00E37F02" w:rsidP="007358A3">
            <w:pPr>
              <w:widowControl/>
              <w:rPr>
                <w:b/>
                <w:bCs/>
                <w:sz w:val="28"/>
                <w:szCs w:val="28"/>
              </w:rPr>
            </w:pPr>
          </w:p>
        </w:tc>
      </w:tr>
      <w:tr w:rsidR="00E37F02" w:rsidRPr="00FB18E5" w14:paraId="50A50A09" w14:textId="77777777" w:rsidTr="00FB18E5">
        <w:trPr>
          <w:trHeight w:val="648"/>
        </w:trPr>
        <w:tc>
          <w:tcPr>
            <w:tcW w:w="4535" w:type="dxa"/>
          </w:tcPr>
          <w:p w14:paraId="5D4F0C28" w14:textId="77777777" w:rsidR="00E37F02" w:rsidRPr="00F7718F" w:rsidRDefault="00A40FFF" w:rsidP="007358A3">
            <w:pPr>
              <w:widowControl/>
              <w:rPr>
                <w:b/>
                <w:bCs/>
                <w:sz w:val="24"/>
                <w:szCs w:val="24"/>
                <w:lang w:val="ru-RU"/>
              </w:rPr>
            </w:pPr>
            <w:r>
              <w:rPr>
                <w:b/>
                <w:bCs/>
                <w:sz w:val="24"/>
                <w:szCs w:val="24"/>
                <w:lang w:val="bg-BG"/>
              </w:rPr>
              <w:t>От март 2010</w:t>
            </w:r>
            <w:r w:rsidR="00DE25D5">
              <w:rPr>
                <w:b/>
                <w:bCs/>
                <w:sz w:val="24"/>
                <w:szCs w:val="24"/>
                <w:lang w:val="bg-BG"/>
              </w:rPr>
              <w:t xml:space="preserve"> </w:t>
            </w:r>
            <w:r>
              <w:rPr>
                <w:b/>
                <w:bCs/>
                <w:sz w:val="24"/>
                <w:szCs w:val="24"/>
                <w:lang w:val="bg-BG"/>
              </w:rPr>
              <w:t>г.</w:t>
            </w:r>
            <w:r w:rsidRPr="00A40FFF">
              <w:rPr>
                <w:b/>
                <w:bCs/>
                <w:sz w:val="24"/>
                <w:szCs w:val="24"/>
                <w:lang w:val="ru-RU"/>
              </w:rPr>
              <w:t xml:space="preserve"> </w:t>
            </w:r>
            <w:r w:rsidR="00332DC2" w:rsidRPr="007358A3">
              <w:rPr>
                <w:b/>
                <w:bCs/>
                <w:sz w:val="24"/>
                <w:szCs w:val="24"/>
                <w:lang w:val="bg-BG"/>
              </w:rPr>
              <w:t xml:space="preserve">до настоящия момент </w:t>
            </w:r>
          </w:p>
        </w:tc>
        <w:tc>
          <w:tcPr>
            <w:tcW w:w="5523" w:type="dxa"/>
          </w:tcPr>
          <w:p w14:paraId="3C923917" w14:textId="77777777" w:rsidR="002275A6" w:rsidRPr="007358A3" w:rsidRDefault="00332DC2" w:rsidP="00DE25D5">
            <w:pPr>
              <w:widowControl/>
              <w:spacing w:line="276" w:lineRule="auto"/>
              <w:rPr>
                <w:bCs/>
                <w:sz w:val="24"/>
                <w:szCs w:val="24"/>
                <w:lang w:val="bg-BG"/>
              </w:rPr>
            </w:pPr>
            <w:r w:rsidRPr="007358A3">
              <w:rPr>
                <w:bCs/>
                <w:sz w:val="24"/>
                <w:szCs w:val="24"/>
                <w:lang w:val="bg-BG"/>
              </w:rPr>
              <w:t>Щатен преподавател в катедра “Национ</w:t>
            </w:r>
            <w:r w:rsidR="00EA1F59">
              <w:rPr>
                <w:bCs/>
                <w:sz w:val="24"/>
                <w:szCs w:val="24"/>
                <w:lang w:val="bg-BG"/>
              </w:rPr>
              <w:t>ална и регионална сигурност”,</w:t>
            </w:r>
            <w:r w:rsidRPr="007358A3">
              <w:rPr>
                <w:bCs/>
                <w:sz w:val="24"/>
                <w:szCs w:val="24"/>
                <w:lang w:val="bg-BG"/>
              </w:rPr>
              <w:t xml:space="preserve"> УНСС</w:t>
            </w:r>
          </w:p>
        </w:tc>
      </w:tr>
      <w:tr w:rsidR="00E37F02" w:rsidRPr="00134E9A" w14:paraId="17116970" w14:textId="77777777" w:rsidTr="00FB18E5">
        <w:trPr>
          <w:trHeight w:val="3536"/>
        </w:trPr>
        <w:tc>
          <w:tcPr>
            <w:tcW w:w="4535" w:type="dxa"/>
          </w:tcPr>
          <w:p w14:paraId="667EDD93" w14:textId="77777777" w:rsidR="00E37F02" w:rsidRPr="007358A3" w:rsidRDefault="002275A6" w:rsidP="007358A3">
            <w:pPr>
              <w:widowControl/>
              <w:rPr>
                <w:b/>
                <w:bCs/>
                <w:sz w:val="24"/>
                <w:szCs w:val="24"/>
                <w:lang w:val="bg-BG"/>
              </w:rPr>
            </w:pPr>
            <w:r w:rsidRPr="007358A3">
              <w:rPr>
                <w:b/>
                <w:bCs/>
                <w:sz w:val="24"/>
                <w:szCs w:val="24"/>
                <w:lang w:val="bg-BG"/>
              </w:rPr>
              <w:t>Настояща позиция</w:t>
            </w:r>
          </w:p>
          <w:p w14:paraId="2C07363B" w14:textId="77777777" w:rsidR="00972C48" w:rsidRPr="007358A3" w:rsidRDefault="00972C48" w:rsidP="006C0CB2">
            <w:pPr>
              <w:widowControl/>
              <w:rPr>
                <w:b/>
                <w:bCs/>
                <w:sz w:val="24"/>
                <w:szCs w:val="24"/>
                <w:lang w:val="bg-BG"/>
              </w:rPr>
            </w:pPr>
          </w:p>
        </w:tc>
        <w:tc>
          <w:tcPr>
            <w:tcW w:w="5523" w:type="dxa"/>
          </w:tcPr>
          <w:p w14:paraId="2BB84981" w14:textId="77777777" w:rsidR="00DE25D5" w:rsidRDefault="00BE574B" w:rsidP="00DE25D5">
            <w:pPr>
              <w:widowControl/>
              <w:spacing w:line="276" w:lineRule="auto"/>
              <w:rPr>
                <w:bCs/>
                <w:sz w:val="24"/>
                <w:szCs w:val="24"/>
                <w:lang w:val="bg-BG"/>
              </w:rPr>
            </w:pPr>
            <w:r>
              <w:rPr>
                <w:bCs/>
                <w:sz w:val="24"/>
                <w:szCs w:val="24"/>
                <w:lang w:val="bg-BG"/>
              </w:rPr>
              <w:t>Доцент</w:t>
            </w:r>
            <w:r w:rsidR="002D53FD">
              <w:rPr>
                <w:bCs/>
                <w:sz w:val="24"/>
                <w:szCs w:val="24"/>
                <w:lang w:val="bg-BG"/>
              </w:rPr>
              <w:t xml:space="preserve"> </w:t>
            </w:r>
            <w:r w:rsidR="002D53FD" w:rsidRPr="007358A3">
              <w:rPr>
                <w:bCs/>
                <w:sz w:val="24"/>
                <w:szCs w:val="24"/>
                <w:lang w:val="bg-BG"/>
              </w:rPr>
              <w:t>в катедра “Национ</w:t>
            </w:r>
            <w:r w:rsidR="002D53FD">
              <w:rPr>
                <w:bCs/>
                <w:sz w:val="24"/>
                <w:szCs w:val="24"/>
                <w:lang w:val="bg-BG"/>
              </w:rPr>
              <w:t>ална и регионална сигурност”,</w:t>
            </w:r>
            <w:r w:rsidR="002D53FD" w:rsidRPr="007358A3">
              <w:rPr>
                <w:bCs/>
                <w:sz w:val="24"/>
                <w:szCs w:val="24"/>
                <w:lang w:val="bg-BG"/>
              </w:rPr>
              <w:t xml:space="preserve"> УНСС</w:t>
            </w:r>
            <w:r w:rsidR="002D53FD">
              <w:rPr>
                <w:bCs/>
                <w:sz w:val="24"/>
                <w:szCs w:val="24"/>
                <w:lang w:val="bg-BG"/>
              </w:rPr>
              <w:t xml:space="preserve"> (октомври 2018 г.</w:t>
            </w:r>
            <w:r w:rsidR="002D53FD" w:rsidRPr="002637C3">
              <w:rPr>
                <w:bCs/>
                <w:sz w:val="24"/>
                <w:szCs w:val="24"/>
                <w:lang w:val="bg-BG"/>
              </w:rPr>
              <w:t>)</w:t>
            </w:r>
            <w:r w:rsidR="002275A6" w:rsidRPr="007358A3">
              <w:rPr>
                <w:bCs/>
                <w:sz w:val="24"/>
                <w:szCs w:val="24"/>
                <w:lang w:val="bg-BG"/>
              </w:rPr>
              <w:t>,</w:t>
            </w:r>
            <w:r w:rsidR="00921989">
              <w:rPr>
                <w:bCs/>
                <w:sz w:val="24"/>
                <w:szCs w:val="24"/>
                <w:lang w:val="bg-BG"/>
              </w:rPr>
              <w:t xml:space="preserve"> </w:t>
            </w:r>
          </w:p>
          <w:p w14:paraId="57E8AC0F" w14:textId="77777777" w:rsidR="002275A6" w:rsidRDefault="00921989" w:rsidP="00DE25D5">
            <w:pPr>
              <w:widowControl/>
              <w:spacing w:line="276" w:lineRule="auto"/>
              <w:rPr>
                <w:sz w:val="24"/>
                <w:szCs w:val="24"/>
                <w:lang w:val="bg-BG"/>
              </w:rPr>
            </w:pPr>
            <w:r>
              <w:rPr>
                <w:bCs/>
                <w:sz w:val="24"/>
                <w:szCs w:val="24"/>
                <w:lang w:val="bg-BG"/>
              </w:rPr>
              <w:t xml:space="preserve">Научен секретар </w:t>
            </w:r>
            <w:r w:rsidR="00875BB9">
              <w:rPr>
                <w:bCs/>
                <w:sz w:val="24"/>
                <w:szCs w:val="24"/>
                <w:lang w:val="bg-BG"/>
              </w:rPr>
              <w:t>на</w:t>
            </w:r>
            <w:r w:rsidR="00972C48" w:rsidRPr="007358A3">
              <w:rPr>
                <w:bCs/>
                <w:sz w:val="24"/>
                <w:szCs w:val="24"/>
                <w:lang w:val="bg-BG"/>
              </w:rPr>
              <w:t xml:space="preserve"> катедра “Национална и регионална сигурност”</w:t>
            </w:r>
            <w:r w:rsidR="00D44785">
              <w:rPr>
                <w:bCs/>
                <w:sz w:val="24"/>
                <w:szCs w:val="24"/>
                <w:lang w:val="bg-BG"/>
              </w:rPr>
              <w:t xml:space="preserve">, УНСС </w:t>
            </w:r>
            <w:r w:rsidR="00235268">
              <w:rPr>
                <w:bCs/>
                <w:sz w:val="24"/>
                <w:szCs w:val="24"/>
                <w:lang w:val="bg-BG"/>
              </w:rPr>
              <w:t>(</w:t>
            </w:r>
            <w:r w:rsidR="00875BB9">
              <w:rPr>
                <w:bCs/>
                <w:sz w:val="24"/>
                <w:szCs w:val="24"/>
                <w:lang w:val="bg-BG"/>
              </w:rPr>
              <w:t>октомври 2018</w:t>
            </w:r>
            <w:r w:rsidR="004362EF">
              <w:rPr>
                <w:bCs/>
                <w:sz w:val="24"/>
                <w:szCs w:val="24"/>
                <w:lang w:val="bg-BG"/>
              </w:rPr>
              <w:t xml:space="preserve"> </w:t>
            </w:r>
            <w:r w:rsidR="0074660E">
              <w:rPr>
                <w:bCs/>
                <w:sz w:val="24"/>
                <w:szCs w:val="24"/>
                <w:lang w:val="bg-BG"/>
              </w:rPr>
              <w:t>г.</w:t>
            </w:r>
            <w:r w:rsidR="002637C3" w:rsidRPr="002637C3">
              <w:rPr>
                <w:bCs/>
                <w:sz w:val="24"/>
                <w:szCs w:val="24"/>
                <w:lang w:val="bg-BG"/>
              </w:rPr>
              <w:t>)</w:t>
            </w:r>
            <w:r w:rsidR="004362EF">
              <w:rPr>
                <w:bCs/>
                <w:sz w:val="24"/>
                <w:szCs w:val="24"/>
                <w:lang w:val="bg-BG"/>
              </w:rPr>
              <w:t xml:space="preserve">, </w:t>
            </w:r>
            <w:r w:rsidR="004362EF">
              <w:rPr>
                <w:sz w:val="24"/>
                <w:szCs w:val="24"/>
                <w:lang w:val="bg-BG"/>
              </w:rPr>
              <w:t>Заместник-декан по качеството и международното сътрудничество на факултет „И</w:t>
            </w:r>
            <w:r w:rsidR="002D53FD">
              <w:rPr>
                <w:sz w:val="24"/>
                <w:szCs w:val="24"/>
                <w:lang w:val="bg-BG"/>
              </w:rPr>
              <w:t xml:space="preserve">кономика на инфраструктурата”, </w:t>
            </w:r>
            <w:r w:rsidR="004362EF">
              <w:rPr>
                <w:sz w:val="24"/>
                <w:szCs w:val="24"/>
                <w:lang w:val="bg-BG"/>
              </w:rPr>
              <w:t>УНСС (януари 2020 г.)</w:t>
            </w:r>
            <w:r w:rsidR="00134E9A">
              <w:rPr>
                <w:sz w:val="24"/>
                <w:szCs w:val="24"/>
                <w:lang w:val="bg-BG"/>
              </w:rPr>
              <w:t>,</w:t>
            </w:r>
          </w:p>
          <w:p w14:paraId="141D9F42" w14:textId="77777777" w:rsidR="00134E9A" w:rsidRDefault="00134E9A" w:rsidP="00DE25D5">
            <w:pPr>
              <w:widowControl/>
              <w:spacing w:line="276" w:lineRule="auto"/>
              <w:rPr>
                <w:bCs/>
                <w:sz w:val="24"/>
                <w:szCs w:val="24"/>
                <w:lang w:val="bg-BG"/>
              </w:rPr>
            </w:pPr>
            <w:r>
              <w:rPr>
                <w:bCs/>
                <w:sz w:val="24"/>
                <w:szCs w:val="24"/>
                <w:lang w:val="bg-BG"/>
              </w:rPr>
              <w:t xml:space="preserve">Председател </w:t>
            </w:r>
            <w:r w:rsidRPr="00141DE9">
              <w:rPr>
                <w:bCs/>
                <w:sz w:val="24"/>
                <w:szCs w:val="24"/>
                <w:lang w:val="bg-BG"/>
              </w:rPr>
              <w:t xml:space="preserve">на </w:t>
            </w:r>
            <w:r>
              <w:rPr>
                <w:bCs/>
                <w:sz w:val="24"/>
                <w:szCs w:val="24"/>
                <w:lang w:val="bg-BG"/>
              </w:rPr>
              <w:t xml:space="preserve">Комисията за осигуряване и оценяване на качеството (ФКООК) към </w:t>
            </w:r>
            <w:r w:rsidRPr="00134E9A">
              <w:rPr>
                <w:bCs/>
                <w:sz w:val="24"/>
                <w:szCs w:val="24"/>
                <w:lang w:val="bg-BG"/>
              </w:rPr>
              <w:t xml:space="preserve">факултет </w:t>
            </w:r>
            <w:r>
              <w:rPr>
                <w:bCs/>
                <w:sz w:val="24"/>
                <w:szCs w:val="24"/>
                <w:lang w:val="bg-BG"/>
              </w:rPr>
              <w:t xml:space="preserve">„Икономика на инфраструктурата”, </w:t>
            </w:r>
          </w:p>
          <w:p w14:paraId="4F73585B" w14:textId="77777777" w:rsidR="00134E9A" w:rsidRPr="007358A3" w:rsidRDefault="00134E9A" w:rsidP="00DE25D5">
            <w:pPr>
              <w:widowControl/>
              <w:spacing w:line="276" w:lineRule="auto"/>
              <w:rPr>
                <w:bCs/>
                <w:sz w:val="24"/>
                <w:szCs w:val="24"/>
                <w:lang w:val="bg-BG"/>
              </w:rPr>
            </w:pPr>
            <w:r w:rsidRPr="00141DE9">
              <w:rPr>
                <w:bCs/>
                <w:sz w:val="24"/>
                <w:szCs w:val="24"/>
                <w:lang w:val="bg-BG"/>
              </w:rPr>
              <w:t>УНСС</w:t>
            </w:r>
            <w:r w:rsidRPr="00134E9A">
              <w:rPr>
                <w:bCs/>
                <w:sz w:val="24"/>
                <w:szCs w:val="24"/>
                <w:lang w:val="bg-BG"/>
              </w:rPr>
              <w:t xml:space="preserve"> </w:t>
            </w:r>
            <w:r>
              <w:rPr>
                <w:bCs/>
                <w:sz w:val="24"/>
                <w:szCs w:val="24"/>
                <w:lang w:val="bg-BG"/>
              </w:rPr>
              <w:t>(от 2020 г.).</w:t>
            </w:r>
          </w:p>
        </w:tc>
      </w:tr>
      <w:tr w:rsidR="00E37F02" w:rsidRPr="00FB18E5" w14:paraId="15CE4512" w14:textId="77777777" w:rsidTr="00FB18E5">
        <w:trPr>
          <w:trHeight w:val="4803"/>
        </w:trPr>
        <w:tc>
          <w:tcPr>
            <w:tcW w:w="4535" w:type="dxa"/>
          </w:tcPr>
          <w:p w14:paraId="1206A104" w14:textId="77777777" w:rsidR="00E37F02" w:rsidRPr="007358A3" w:rsidRDefault="00361EEE" w:rsidP="007358A3">
            <w:pPr>
              <w:widowControl/>
              <w:rPr>
                <w:b/>
                <w:bCs/>
                <w:sz w:val="24"/>
                <w:szCs w:val="24"/>
                <w:lang w:val="bg-BG"/>
              </w:rPr>
            </w:pPr>
            <w:r>
              <w:rPr>
                <w:b/>
                <w:bCs/>
                <w:sz w:val="24"/>
                <w:szCs w:val="24"/>
                <w:lang w:val="bg-BG"/>
              </w:rPr>
              <w:t>Лекции и упражнения</w:t>
            </w:r>
          </w:p>
        </w:tc>
        <w:tc>
          <w:tcPr>
            <w:tcW w:w="5523" w:type="dxa"/>
          </w:tcPr>
          <w:p w14:paraId="235BDA31" w14:textId="37892F53" w:rsidR="00EA1F59" w:rsidRPr="00EA1F59" w:rsidRDefault="00FB18E5" w:rsidP="00FB18E5">
            <w:pPr>
              <w:widowControl/>
              <w:spacing w:line="276" w:lineRule="auto"/>
              <w:ind w:left="-8"/>
              <w:rPr>
                <w:bCs/>
                <w:sz w:val="24"/>
                <w:szCs w:val="24"/>
                <w:lang w:val="bg-BG"/>
              </w:rPr>
            </w:pPr>
            <w:r>
              <w:rPr>
                <w:bCs/>
                <w:sz w:val="24"/>
                <w:szCs w:val="24"/>
                <w:lang w:val="bg-BG"/>
              </w:rPr>
              <w:t xml:space="preserve">Антикризисно управление. Антикризисен мениджмънт. </w:t>
            </w:r>
            <w:r w:rsidR="00235268">
              <w:rPr>
                <w:bCs/>
                <w:sz w:val="24"/>
                <w:szCs w:val="24"/>
                <w:lang w:val="bg-BG"/>
              </w:rPr>
              <w:t>Стратегически мениджмънт;</w:t>
            </w:r>
            <w:r>
              <w:rPr>
                <w:bCs/>
                <w:sz w:val="24"/>
                <w:szCs w:val="24"/>
                <w:lang w:val="bg-BG"/>
              </w:rPr>
              <w:t xml:space="preserve"> </w:t>
            </w:r>
            <w:r w:rsidR="0078254D">
              <w:rPr>
                <w:bCs/>
                <w:sz w:val="24"/>
                <w:szCs w:val="24"/>
                <w:lang w:val="bg-BG"/>
              </w:rPr>
              <w:t>Корпоративна сигурност</w:t>
            </w:r>
            <w:r>
              <w:rPr>
                <w:bCs/>
                <w:sz w:val="24"/>
                <w:szCs w:val="24"/>
                <w:lang w:val="bg-BG"/>
              </w:rPr>
              <w:t xml:space="preserve">. Управление на сигурността. </w:t>
            </w:r>
            <w:r w:rsidR="00361EEE">
              <w:rPr>
                <w:bCs/>
                <w:sz w:val="24"/>
                <w:szCs w:val="24"/>
                <w:lang w:val="bg-BG"/>
              </w:rPr>
              <w:t xml:space="preserve">Стратегически </w:t>
            </w:r>
            <w:r w:rsidR="004E10C3">
              <w:rPr>
                <w:bCs/>
                <w:sz w:val="24"/>
                <w:szCs w:val="24"/>
                <w:lang w:val="bg-BG"/>
              </w:rPr>
              <w:t>управление</w:t>
            </w:r>
            <w:r>
              <w:rPr>
                <w:bCs/>
                <w:sz w:val="24"/>
                <w:szCs w:val="24"/>
                <w:lang w:val="bg-BG"/>
              </w:rPr>
              <w:t xml:space="preserve"> в отбраната и сигурността. Мобилизационно планиране. Мениджмънт на Енергийния бизнес. </w:t>
            </w:r>
            <w:r w:rsidR="0074660E">
              <w:rPr>
                <w:bCs/>
                <w:sz w:val="24"/>
                <w:szCs w:val="24"/>
                <w:lang w:val="bg-BG"/>
              </w:rPr>
              <w:t xml:space="preserve">Маркетинг и търговия с </w:t>
            </w:r>
            <w:r w:rsidR="00235268">
              <w:rPr>
                <w:bCs/>
                <w:sz w:val="24"/>
                <w:szCs w:val="24"/>
                <w:lang w:val="bg-BG"/>
              </w:rPr>
              <w:t xml:space="preserve">военна и </w:t>
            </w:r>
            <w:r>
              <w:rPr>
                <w:bCs/>
                <w:sz w:val="24"/>
                <w:szCs w:val="24"/>
                <w:lang w:val="bg-BG"/>
              </w:rPr>
              <w:t xml:space="preserve">специализирана продукция. </w:t>
            </w:r>
            <w:r w:rsidR="0074660E">
              <w:rPr>
                <w:bCs/>
                <w:sz w:val="24"/>
                <w:szCs w:val="24"/>
                <w:lang w:val="bg-BG"/>
              </w:rPr>
              <w:t>В</w:t>
            </w:r>
            <w:r>
              <w:rPr>
                <w:bCs/>
                <w:sz w:val="24"/>
                <w:szCs w:val="24"/>
                <w:lang w:val="bg-BG"/>
              </w:rPr>
              <w:t xml:space="preserve">ъзобновяеми енергийни източници. </w:t>
            </w:r>
            <w:r w:rsidR="00901A8B">
              <w:rPr>
                <w:bCs/>
                <w:sz w:val="24"/>
                <w:szCs w:val="24"/>
                <w:lang w:val="bg-BG"/>
              </w:rPr>
              <w:t xml:space="preserve">Организация на </w:t>
            </w:r>
            <w:r>
              <w:rPr>
                <w:bCs/>
                <w:sz w:val="24"/>
                <w:szCs w:val="24"/>
                <w:lang w:val="bg-BG"/>
              </w:rPr>
              <w:t xml:space="preserve">Корпоративната сигурност. </w:t>
            </w:r>
            <w:r w:rsidR="00901A8B">
              <w:rPr>
                <w:bCs/>
                <w:sz w:val="24"/>
                <w:szCs w:val="24"/>
                <w:lang w:val="bg-BG"/>
              </w:rPr>
              <w:t>Ядрена сигурност</w:t>
            </w:r>
            <w:r>
              <w:rPr>
                <w:bCs/>
                <w:sz w:val="24"/>
                <w:szCs w:val="24"/>
                <w:lang w:val="bg-BG"/>
              </w:rPr>
              <w:t xml:space="preserve">. </w:t>
            </w:r>
            <w:r w:rsidR="00EA1F59" w:rsidRPr="00EA1F59">
              <w:rPr>
                <w:sz w:val="24"/>
                <w:szCs w:val="24"/>
              </w:rPr>
              <w:t>Physical</w:t>
            </w:r>
            <w:r w:rsidR="00EA1F59" w:rsidRPr="00FB18E5">
              <w:rPr>
                <w:sz w:val="24"/>
                <w:szCs w:val="24"/>
                <w:lang w:val="bg-BG"/>
              </w:rPr>
              <w:t xml:space="preserve"> </w:t>
            </w:r>
            <w:r w:rsidR="00EA1F59" w:rsidRPr="00EA1F59">
              <w:rPr>
                <w:sz w:val="24"/>
                <w:szCs w:val="24"/>
              </w:rPr>
              <w:t>Protection</w:t>
            </w:r>
            <w:r w:rsidR="00EA1F59" w:rsidRPr="00FB18E5">
              <w:rPr>
                <w:sz w:val="24"/>
                <w:szCs w:val="24"/>
                <w:lang w:val="bg-BG"/>
              </w:rPr>
              <w:t xml:space="preserve"> </w:t>
            </w:r>
            <w:r w:rsidR="00361EEE" w:rsidRPr="00EA1F59">
              <w:rPr>
                <w:sz w:val="24"/>
                <w:szCs w:val="24"/>
              </w:rPr>
              <w:t>Systems</w:t>
            </w:r>
            <w:r w:rsidR="00EA1F59" w:rsidRPr="00FB18E5">
              <w:rPr>
                <w:sz w:val="24"/>
                <w:szCs w:val="24"/>
                <w:lang w:val="bg-BG"/>
              </w:rPr>
              <w:t xml:space="preserve"> </w:t>
            </w:r>
            <w:r w:rsidR="00EA1F59" w:rsidRPr="00EA1F59">
              <w:rPr>
                <w:sz w:val="24"/>
                <w:szCs w:val="24"/>
              </w:rPr>
              <w:t>for</w:t>
            </w:r>
            <w:r w:rsidR="00EA1F59" w:rsidRPr="00FB18E5">
              <w:rPr>
                <w:sz w:val="24"/>
                <w:szCs w:val="24"/>
                <w:lang w:val="bg-BG"/>
              </w:rPr>
              <w:t xml:space="preserve"> </w:t>
            </w:r>
            <w:r w:rsidR="00EA1F59" w:rsidRPr="00EA1F59">
              <w:rPr>
                <w:sz w:val="24"/>
                <w:szCs w:val="24"/>
              </w:rPr>
              <w:t>Nuclear</w:t>
            </w:r>
            <w:r w:rsidR="00EA1F59" w:rsidRPr="00FB18E5">
              <w:rPr>
                <w:sz w:val="24"/>
                <w:szCs w:val="24"/>
                <w:lang w:val="bg-BG"/>
              </w:rPr>
              <w:t xml:space="preserve"> </w:t>
            </w:r>
            <w:r w:rsidR="00EA1F59" w:rsidRPr="00EA1F59">
              <w:rPr>
                <w:sz w:val="24"/>
                <w:szCs w:val="24"/>
              </w:rPr>
              <w:t>and</w:t>
            </w:r>
            <w:r w:rsidR="00EA1F59" w:rsidRPr="00FB18E5">
              <w:rPr>
                <w:sz w:val="24"/>
                <w:szCs w:val="24"/>
                <w:lang w:val="bg-BG"/>
              </w:rPr>
              <w:t xml:space="preserve"> </w:t>
            </w:r>
            <w:r w:rsidR="00EA1F59" w:rsidRPr="00EA1F59">
              <w:rPr>
                <w:sz w:val="24"/>
                <w:szCs w:val="24"/>
              </w:rPr>
              <w:t>O</w:t>
            </w:r>
            <w:r w:rsidR="00EA1F59">
              <w:rPr>
                <w:sz w:val="24"/>
                <w:szCs w:val="24"/>
              </w:rPr>
              <w:t>ther</w:t>
            </w:r>
            <w:r w:rsidR="00EA1F59">
              <w:rPr>
                <w:sz w:val="24"/>
                <w:szCs w:val="24"/>
                <w:lang w:val="bg-BG"/>
              </w:rPr>
              <w:t xml:space="preserve"> </w:t>
            </w:r>
            <w:r w:rsidR="00EA1F59" w:rsidRPr="00EA1F59">
              <w:rPr>
                <w:sz w:val="24"/>
                <w:szCs w:val="24"/>
              </w:rPr>
              <w:t>Radioactive</w:t>
            </w:r>
            <w:r w:rsidR="00EA1F59" w:rsidRPr="00FB18E5">
              <w:rPr>
                <w:sz w:val="24"/>
                <w:szCs w:val="24"/>
                <w:lang w:val="bg-BG"/>
              </w:rPr>
              <w:t xml:space="preserve"> </w:t>
            </w:r>
            <w:r w:rsidR="00EA1F59" w:rsidRPr="00EA1F59">
              <w:rPr>
                <w:sz w:val="24"/>
                <w:szCs w:val="24"/>
              </w:rPr>
              <w:t>Material</w:t>
            </w:r>
            <w:r w:rsidR="00EA1F59" w:rsidRPr="00FB18E5">
              <w:rPr>
                <w:sz w:val="24"/>
                <w:szCs w:val="24"/>
                <w:lang w:val="bg-BG"/>
              </w:rPr>
              <w:t xml:space="preserve">, </w:t>
            </w:r>
            <w:r w:rsidR="00EA1F59" w:rsidRPr="00EA1F59">
              <w:rPr>
                <w:sz w:val="24"/>
                <w:szCs w:val="24"/>
              </w:rPr>
              <w:t>Sources</w:t>
            </w:r>
            <w:r w:rsidR="00EA1F59" w:rsidRPr="00FB18E5">
              <w:rPr>
                <w:sz w:val="24"/>
                <w:szCs w:val="24"/>
                <w:lang w:val="bg-BG"/>
              </w:rPr>
              <w:t xml:space="preserve"> </w:t>
            </w:r>
            <w:r w:rsidR="00EA1F59" w:rsidRPr="00EA1F59">
              <w:rPr>
                <w:sz w:val="24"/>
                <w:szCs w:val="24"/>
              </w:rPr>
              <w:t>and</w:t>
            </w:r>
            <w:r w:rsidR="00EA1F59" w:rsidRPr="00FB18E5">
              <w:rPr>
                <w:sz w:val="24"/>
                <w:szCs w:val="24"/>
                <w:lang w:val="bg-BG"/>
              </w:rPr>
              <w:t xml:space="preserve"> </w:t>
            </w:r>
            <w:r w:rsidR="00EA1F59" w:rsidRPr="00EA1F59">
              <w:rPr>
                <w:sz w:val="24"/>
                <w:szCs w:val="24"/>
              </w:rPr>
              <w:t>Facilities</w:t>
            </w:r>
            <w:r>
              <w:rPr>
                <w:sz w:val="24"/>
                <w:szCs w:val="24"/>
                <w:lang w:val="bg-BG"/>
              </w:rPr>
              <w:t>.</w:t>
            </w:r>
            <w:r>
              <w:rPr>
                <w:bCs/>
                <w:sz w:val="24"/>
                <w:szCs w:val="24"/>
                <w:lang w:val="bg-BG"/>
              </w:rPr>
              <w:t xml:space="preserve"> </w:t>
            </w:r>
            <w:r w:rsidR="00361EEE">
              <w:rPr>
                <w:sz w:val="24"/>
                <w:szCs w:val="24"/>
                <w:lang w:val="bg-BG"/>
              </w:rPr>
              <w:t>Упр</w:t>
            </w:r>
            <w:r>
              <w:rPr>
                <w:sz w:val="24"/>
                <w:szCs w:val="24"/>
                <w:lang w:val="bg-BG"/>
              </w:rPr>
              <w:t>авление на обществените поръчки.</w:t>
            </w:r>
            <w:r>
              <w:rPr>
                <w:bCs/>
                <w:sz w:val="24"/>
                <w:szCs w:val="24"/>
                <w:lang w:val="bg-BG"/>
              </w:rPr>
              <w:t xml:space="preserve"> </w:t>
            </w:r>
            <w:r w:rsidR="008073A1">
              <w:rPr>
                <w:sz w:val="24"/>
                <w:szCs w:val="24"/>
                <w:lang w:val="bg-BG"/>
              </w:rPr>
              <w:t>Управление на миграционни</w:t>
            </w:r>
            <w:r>
              <w:rPr>
                <w:sz w:val="24"/>
                <w:szCs w:val="24"/>
                <w:lang w:val="bg-BG"/>
              </w:rPr>
              <w:t xml:space="preserve">те кризи и свързаните конфликти. </w:t>
            </w:r>
            <w:r w:rsidR="008073A1">
              <w:rPr>
                <w:bCs/>
                <w:sz w:val="24"/>
                <w:szCs w:val="24"/>
                <w:lang w:val="bg-BG"/>
              </w:rPr>
              <w:t>Антикризисен мениджмънт в киберсигурността.</w:t>
            </w:r>
            <w:r w:rsidR="00EA1F59">
              <w:rPr>
                <w:sz w:val="24"/>
                <w:szCs w:val="24"/>
                <w:lang w:val="bg-BG"/>
              </w:rPr>
              <w:t xml:space="preserve"> </w:t>
            </w:r>
            <w:r w:rsidR="00AD0B8A">
              <w:rPr>
                <w:sz w:val="24"/>
                <w:szCs w:val="24"/>
                <w:lang w:val="bg-BG"/>
              </w:rPr>
              <w:t>Киберсигурност.</w:t>
            </w:r>
            <w:r w:rsidR="00EA1F59">
              <w:rPr>
                <w:sz w:val="24"/>
                <w:szCs w:val="24"/>
                <w:lang w:val="bg-BG"/>
              </w:rPr>
              <w:t xml:space="preserve">     </w:t>
            </w:r>
          </w:p>
        </w:tc>
      </w:tr>
      <w:tr w:rsidR="00E37F02" w:rsidRPr="00B92518" w14:paraId="0F997B14" w14:textId="77777777" w:rsidTr="00FB18E5">
        <w:trPr>
          <w:trHeight w:val="696"/>
        </w:trPr>
        <w:tc>
          <w:tcPr>
            <w:tcW w:w="4535" w:type="dxa"/>
          </w:tcPr>
          <w:p w14:paraId="253C9104" w14:textId="77777777" w:rsidR="00E37F02" w:rsidRPr="007358A3" w:rsidRDefault="002275A6" w:rsidP="007358A3">
            <w:pPr>
              <w:widowControl/>
              <w:rPr>
                <w:b/>
                <w:bCs/>
                <w:sz w:val="24"/>
                <w:szCs w:val="24"/>
                <w:lang w:val="bg-BG"/>
              </w:rPr>
            </w:pPr>
            <w:r w:rsidRPr="007358A3">
              <w:rPr>
                <w:b/>
                <w:bCs/>
                <w:sz w:val="24"/>
                <w:szCs w:val="24"/>
                <w:lang w:val="bg-BG"/>
              </w:rPr>
              <w:t xml:space="preserve">Езикови умения </w:t>
            </w:r>
          </w:p>
        </w:tc>
        <w:tc>
          <w:tcPr>
            <w:tcW w:w="5523" w:type="dxa"/>
          </w:tcPr>
          <w:p w14:paraId="1F941940" w14:textId="77777777" w:rsidR="002275A6" w:rsidRPr="007358A3" w:rsidRDefault="002275A6" w:rsidP="00DE25D5">
            <w:pPr>
              <w:widowControl/>
              <w:spacing w:line="276" w:lineRule="auto"/>
              <w:rPr>
                <w:bCs/>
                <w:sz w:val="24"/>
                <w:szCs w:val="24"/>
                <w:lang w:val="bg-BG"/>
              </w:rPr>
            </w:pPr>
            <w:r w:rsidRPr="007358A3">
              <w:rPr>
                <w:bCs/>
                <w:sz w:val="24"/>
                <w:szCs w:val="24"/>
                <w:lang w:val="bg-BG"/>
              </w:rPr>
              <w:t>Български</w:t>
            </w:r>
            <w:r w:rsidR="00E339EE">
              <w:rPr>
                <w:bCs/>
                <w:sz w:val="24"/>
                <w:szCs w:val="24"/>
                <w:lang w:val="bg-BG"/>
              </w:rPr>
              <w:t xml:space="preserve"> език</w:t>
            </w:r>
            <w:r w:rsidR="00FB18E5">
              <w:rPr>
                <w:bCs/>
                <w:sz w:val="24"/>
                <w:szCs w:val="24"/>
                <w:lang w:val="bg-BG"/>
              </w:rPr>
              <w:t xml:space="preserve">. </w:t>
            </w:r>
            <w:r w:rsidRPr="007358A3">
              <w:rPr>
                <w:bCs/>
                <w:sz w:val="24"/>
                <w:szCs w:val="24"/>
                <w:lang w:val="bg-BG"/>
              </w:rPr>
              <w:t>Английски</w:t>
            </w:r>
            <w:r w:rsidR="00E339EE">
              <w:rPr>
                <w:bCs/>
                <w:sz w:val="24"/>
                <w:szCs w:val="24"/>
                <w:lang w:val="bg-BG"/>
              </w:rPr>
              <w:t xml:space="preserve"> език</w:t>
            </w:r>
            <w:r w:rsidR="00FB18E5">
              <w:rPr>
                <w:bCs/>
                <w:sz w:val="24"/>
                <w:szCs w:val="24"/>
                <w:lang w:val="bg-BG"/>
              </w:rPr>
              <w:t xml:space="preserve">. </w:t>
            </w:r>
            <w:r w:rsidRPr="007358A3">
              <w:rPr>
                <w:bCs/>
                <w:sz w:val="24"/>
                <w:szCs w:val="24"/>
                <w:lang w:val="bg-BG"/>
              </w:rPr>
              <w:t>Руски</w:t>
            </w:r>
            <w:r w:rsidR="00E339EE">
              <w:rPr>
                <w:bCs/>
                <w:sz w:val="24"/>
                <w:szCs w:val="24"/>
                <w:lang w:val="bg-BG"/>
              </w:rPr>
              <w:t xml:space="preserve"> език</w:t>
            </w:r>
            <w:r w:rsidR="00FB18E5">
              <w:rPr>
                <w:bCs/>
                <w:sz w:val="24"/>
                <w:szCs w:val="24"/>
                <w:lang w:val="bg-BG"/>
              </w:rPr>
              <w:t xml:space="preserve"> </w:t>
            </w:r>
            <w:r w:rsidR="0074660E">
              <w:rPr>
                <w:bCs/>
                <w:sz w:val="24"/>
                <w:szCs w:val="24"/>
                <w:lang w:val="bg-BG"/>
              </w:rPr>
              <w:t>Гръцки език</w:t>
            </w:r>
            <w:r w:rsidR="00FB18E5">
              <w:rPr>
                <w:bCs/>
                <w:sz w:val="24"/>
                <w:szCs w:val="24"/>
                <w:lang w:val="bg-BG"/>
              </w:rPr>
              <w:t>.</w:t>
            </w:r>
          </w:p>
        </w:tc>
      </w:tr>
      <w:tr w:rsidR="00E37F02" w:rsidRPr="008073A1" w14:paraId="4911C43E" w14:textId="77777777" w:rsidTr="003D3ACD">
        <w:trPr>
          <w:trHeight w:val="2916"/>
        </w:trPr>
        <w:tc>
          <w:tcPr>
            <w:tcW w:w="4535" w:type="dxa"/>
          </w:tcPr>
          <w:p w14:paraId="0E13650B" w14:textId="77777777" w:rsidR="00E37F02" w:rsidRPr="007358A3" w:rsidRDefault="002275A6" w:rsidP="007358A3">
            <w:pPr>
              <w:widowControl/>
              <w:rPr>
                <w:b/>
                <w:bCs/>
                <w:sz w:val="24"/>
                <w:szCs w:val="24"/>
                <w:lang w:val="bg-BG"/>
              </w:rPr>
            </w:pPr>
            <w:r w:rsidRPr="007358A3">
              <w:rPr>
                <w:b/>
                <w:bCs/>
                <w:sz w:val="24"/>
                <w:szCs w:val="24"/>
                <w:lang w:val="bg-BG"/>
              </w:rPr>
              <w:t>Научни интереси</w:t>
            </w:r>
          </w:p>
        </w:tc>
        <w:tc>
          <w:tcPr>
            <w:tcW w:w="5523" w:type="dxa"/>
          </w:tcPr>
          <w:p w14:paraId="19180202" w14:textId="54F0BF4A" w:rsidR="00337F6A" w:rsidRPr="0074660E" w:rsidRDefault="00F850AD" w:rsidP="00721E1D">
            <w:pPr>
              <w:widowControl/>
              <w:spacing w:line="276" w:lineRule="auto"/>
              <w:rPr>
                <w:bCs/>
                <w:sz w:val="24"/>
                <w:szCs w:val="24"/>
                <w:lang w:val="bg-BG"/>
              </w:rPr>
            </w:pPr>
            <w:r>
              <w:rPr>
                <w:sz w:val="24"/>
                <w:szCs w:val="24"/>
                <w:lang w:val="bg-BG"/>
              </w:rPr>
              <w:t xml:space="preserve">Антикризисен мениджмънт. </w:t>
            </w:r>
            <w:r w:rsidR="00AD0B8A">
              <w:rPr>
                <w:sz w:val="24"/>
                <w:szCs w:val="24"/>
                <w:lang w:val="bg-BG"/>
              </w:rPr>
              <w:t xml:space="preserve">Киберсигурност. </w:t>
            </w:r>
            <w:r w:rsidR="00E45658" w:rsidRPr="0074660E">
              <w:rPr>
                <w:sz w:val="24"/>
                <w:szCs w:val="24"/>
                <w:lang w:val="bg-BG"/>
              </w:rPr>
              <w:t>Наци</w:t>
            </w:r>
            <w:r w:rsidR="00E45658">
              <w:rPr>
                <w:sz w:val="24"/>
                <w:szCs w:val="24"/>
                <w:lang w:val="bg-BG"/>
              </w:rPr>
              <w:t>онална и корпоративна сигурност</w:t>
            </w:r>
            <w:r w:rsidR="00E45658" w:rsidRPr="0074660E">
              <w:rPr>
                <w:sz w:val="24"/>
                <w:szCs w:val="24"/>
                <w:lang w:val="bg-BG"/>
              </w:rPr>
              <w:t xml:space="preserve">. </w:t>
            </w:r>
            <w:r w:rsidR="00E45658">
              <w:rPr>
                <w:sz w:val="24"/>
                <w:szCs w:val="24"/>
                <w:lang w:val="bg-BG"/>
              </w:rPr>
              <w:t xml:space="preserve">Ядрена сигурност. </w:t>
            </w:r>
            <w:r w:rsidR="0074660E" w:rsidRPr="0074660E">
              <w:rPr>
                <w:sz w:val="24"/>
                <w:szCs w:val="24"/>
                <w:lang w:val="bg-BG"/>
              </w:rPr>
              <w:t>Енергетика, енергийна сигурност, проекти в</w:t>
            </w:r>
            <w:r w:rsidR="00E45658">
              <w:rPr>
                <w:sz w:val="24"/>
                <w:szCs w:val="24"/>
                <w:lang w:val="bg-BG"/>
              </w:rPr>
              <w:t xml:space="preserve"> енергийна сфера</w:t>
            </w:r>
            <w:r w:rsidR="0074660E" w:rsidRPr="0074660E">
              <w:rPr>
                <w:sz w:val="24"/>
                <w:szCs w:val="24"/>
                <w:lang w:val="bg-BG"/>
              </w:rPr>
              <w:t>.</w:t>
            </w:r>
            <w:r w:rsidR="00E45658">
              <w:rPr>
                <w:sz w:val="24"/>
                <w:szCs w:val="24"/>
                <w:lang w:val="bg-BG"/>
              </w:rPr>
              <w:t xml:space="preserve"> Възобновяеми енергийни източници. </w:t>
            </w:r>
            <w:r w:rsidR="0074660E" w:rsidRPr="0074660E">
              <w:rPr>
                <w:sz w:val="24"/>
                <w:szCs w:val="24"/>
                <w:lang w:val="bg-BG"/>
              </w:rPr>
              <w:t xml:space="preserve"> Икономика и управление. Финанси, финансови инструменти и търговия с ценни книжа. Кризисно и антикризисно управление</w:t>
            </w:r>
            <w:r w:rsidR="008073A1">
              <w:rPr>
                <w:sz w:val="24"/>
                <w:szCs w:val="24"/>
                <w:lang w:val="bg-BG"/>
              </w:rPr>
              <w:t>. Управление на миграционните процеси. Противодействие на корупцията. Управление на киберсигурността. Управление на обществените поръчки</w:t>
            </w:r>
            <w:r w:rsidR="00E45658">
              <w:rPr>
                <w:sz w:val="24"/>
                <w:szCs w:val="24"/>
                <w:lang w:val="bg-BG"/>
              </w:rPr>
              <w:t xml:space="preserve"> и др.</w:t>
            </w:r>
          </w:p>
        </w:tc>
      </w:tr>
    </w:tbl>
    <w:p w14:paraId="190318A8" w14:textId="77777777" w:rsidR="00704F15" w:rsidRDefault="00704F15" w:rsidP="0098048F">
      <w:pPr>
        <w:widowControl/>
        <w:spacing w:line="360" w:lineRule="auto"/>
        <w:ind w:left="284"/>
        <w:jc w:val="both"/>
        <w:rPr>
          <w:sz w:val="24"/>
          <w:szCs w:val="24"/>
          <w:lang w:val="bg-BG"/>
        </w:rPr>
      </w:pPr>
    </w:p>
    <w:p w14:paraId="2D42B6C7" w14:textId="77777777" w:rsidR="00E45658" w:rsidRDefault="00141DE9" w:rsidP="0098048F">
      <w:pPr>
        <w:widowControl/>
        <w:spacing w:line="360" w:lineRule="auto"/>
        <w:ind w:left="284"/>
        <w:jc w:val="both"/>
        <w:rPr>
          <w:bCs/>
          <w:sz w:val="24"/>
          <w:szCs w:val="24"/>
          <w:lang w:val="bg-BG"/>
        </w:rPr>
      </w:pPr>
      <w:r>
        <w:rPr>
          <w:bCs/>
          <w:sz w:val="24"/>
          <w:szCs w:val="24"/>
          <w:lang w:val="bg-BG"/>
        </w:rPr>
        <w:lastRenderedPageBreak/>
        <w:t>Ч</w:t>
      </w:r>
      <w:r w:rsidRPr="00141DE9">
        <w:rPr>
          <w:bCs/>
          <w:sz w:val="24"/>
          <w:szCs w:val="24"/>
          <w:lang w:val="bg-BG"/>
        </w:rPr>
        <w:t>лен на Академичния съвет на УНСС</w:t>
      </w:r>
      <w:r w:rsidR="000B2492" w:rsidRPr="000B2492">
        <w:rPr>
          <w:bCs/>
          <w:sz w:val="24"/>
          <w:szCs w:val="24"/>
          <w:lang w:val="ru-RU"/>
        </w:rPr>
        <w:t xml:space="preserve"> </w:t>
      </w:r>
      <w:r w:rsidR="00E45658">
        <w:rPr>
          <w:bCs/>
          <w:sz w:val="24"/>
          <w:szCs w:val="24"/>
          <w:lang w:val="bg-BG"/>
        </w:rPr>
        <w:t>(до 2009</w:t>
      </w:r>
      <w:r w:rsidR="003D3ACD">
        <w:rPr>
          <w:bCs/>
          <w:sz w:val="24"/>
          <w:szCs w:val="24"/>
          <w:lang w:val="bg-BG"/>
        </w:rPr>
        <w:t xml:space="preserve"> </w:t>
      </w:r>
      <w:r w:rsidR="00F850AD">
        <w:rPr>
          <w:bCs/>
          <w:sz w:val="24"/>
          <w:szCs w:val="24"/>
          <w:lang w:val="bg-BG"/>
        </w:rPr>
        <w:t>г.</w:t>
      </w:r>
      <w:r w:rsidR="00B053A2">
        <w:rPr>
          <w:bCs/>
          <w:sz w:val="24"/>
          <w:szCs w:val="24"/>
          <w:lang w:val="bg-BG"/>
        </w:rPr>
        <w:t>)</w:t>
      </w:r>
      <w:r w:rsidR="00E45658">
        <w:rPr>
          <w:bCs/>
          <w:sz w:val="24"/>
          <w:szCs w:val="24"/>
          <w:lang w:val="bg-BG"/>
        </w:rPr>
        <w:t>.</w:t>
      </w:r>
    </w:p>
    <w:p w14:paraId="736AAD95" w14:textId="77777777" w:rsidR="00604701" w:rsidRDefault="00604701" w:rsidP="0098048F">
      <w:pPr>
        <w:widowControl/>
        <w:spacing w:line="360" w:lineRule="auto"/>
        <w:ind w:left="284"/>
        <w:jc w:val="both"/>
        <w:rPr>
          <w:bCs/>
          <w:sz w:val="24"/>
          <w:szCs w:val="24"/>
          <w:lang w:val="bg-BG"/>
        </w:rPr>
      </w:pPr>
      <w:r>
        <w:rPr>
          <w:bCs/>
          <w:sz w:val="24"/>
          <w:szCs w:val="24"/>
          <w:lang w:val="bg-BG"/>
        </w:rPr>
        <w:t>Ч</w:t>
      </w:r>
      <w:r w:rsidRPr="00141DE9">
        <w:rPr>
          <w:bCs/>
          <w:sz w:val="24"/>
          <w:szCs w:val="24"/>
          <w:lang w:val="bg-BG"/>
        </w:rPr>
        <w:t>лен на Академичния съвет на УНСС</w:t>
      </w:r>
      <w:r w:rsidRPr="000B2492">
        <w:rPr>
          <w:bCs/>
          <w:sz w:val="24"/>
          <w:szCs w:val="24"/>
          <w:lang w:val="ru-RU"/>
        </w:rPr>
        <w:t xml:space="preserve"> </w:t>
      </w:r>
      <w:r>
        <w:rPr>
          <w:bCs/>
          <w:sz w:val="24"/>
          <w:szCs w:val="24"/>
          <w:lang w:val="bg-BG"/>
        </w:rPr>
        <w:t>(от 2019</w:t>
      </w:r>
      <w:r w:rsidR="003D3ACD">
        <w:rPr>
          <w:bCs/>
          <w:sz w:val="24"/>
          <w:szCs w:val="24"/>
          <w:lang w:val="bg-BG"/>
        </w:rPr>
        <w:t xml:space="preserve"> </w:t>
      </w:r>
      <w:r>
        <w:rPr>
          <w:bCs/>
          <w:sz w:val="24"/>
          <w:szCs w:val="24"/>
          <w:lang w:val="bg-BG"/>
        </w:rPr>
        <w:t>г.).</w:t>
      </w:r>
    </w:p>
    <w:p w14:paraId="5E921D4C" w14:textId="77777777" w:rsidR="00E45658" w:rsidRDefault="00E45658" w:rsidP="0098048F">
      <w:pPr>
        <w:widowControl/>
        <w:spacing w:line="360" w:lineRule="auto"/>
        <w:ind w:left="284"/>
        <w:jc w:val="both"/>
        <w:rPr>
          <w:sz w:val="24"/>
          <w:szCs w:val="24"/>
          <w:lang w:val="bg-BG"/>
        </w:rPr>
      </w:pPr>
      <w:r>
        <w:rPr>
          <w:sz w:val="24"/>
          <w:szCs w:val="24"/>
          <w:lang w:val="bg-BG"/>
        </w:rPr>
        <w:t xml:space="preserve">Председател на Асоциацията на икономистите в България </w:t>
      </w:r>
      <w:r w:rsidRPr="00B05EB6">
        <w:rPr>
          <w:sz w:val="24"/>
          <w:szCs w:val="24"/>
          <w:lang w:val="bg-BG"/>
        </w:rPr>
        <w:t>(</w:t>
      </w:r>
      <w:r w:rsidR="00F850AD">
        <w:rPr>
          <w:sz w:val="24"/>
          <w:szCs w:val="24"/>
          <w:lang w:val="bg-BG"/>
        </w:rPr>
        <w:t>от 200</w:t>
      </w:r>
      <w:r w:rsidR="00EA1F59">
        <w:rPr>
          <w:sz w:val="24"/>
          <w:szCs w:val="24"/>
          <w:lang w:val="bg-BG"/>
        </w:rPr>
        <w:t>1</w:t>
      </w:r>
      <w:r>
        <w:rPr>
          <w:sz w:val="24"/>
          <w:szCs w:val="24"/>
          <w:lang w:val="bg-BG"/>
        </w:rPr>
        <w:t xml:space="preserve"> г.</w:t>
      </w:r>
      <w:r w:rsidRPr="00B05EB6">
        <w:rPr>
          <w:sz w:val="24"/>
          <w:szCs w:val="24"/>
          <w:lang w:val="bg-BG"/>
        </w:rPr>
        <w:t>)</w:t>
      </w:r>
      <w:r>
        <w:rPr>
          <w:sz w:val="24"/>
          <w:szCs w:val="24"/>
          <w:lang w:val="bg-BG"/>
        </w:rPr>
        <w:t>.</w:t>
      </w:r>
    </w:p>
    <w:p w14:paraId="267AC34E" w14:textId="77777777" w:rsidR="00E45658" w:rsidRDefault="00E45658" w:rsidP="0098048F">
      <w:pPr>
        <w:widowControl/>
        <w:spacing w:line="360" w:lineRule="auto"/>
        <w:ind w:left="284"/>
        <w:jc w:val="both"/>
        <w:rPr>
          <w:sz w:val="24"/>
          <w:szCs w:val="24"/>
          <w:lang w:val="bg-BG"/>
        </w:rPr>
      </w:pPr>
      <w:r>
        <w:rPr>
          <w:sz w:val="24"/>
          <w:szCs w:val="24"/>
          <w:lang w:val="bg-BG"/>
        </w:rPr>
        <w:t>Експерт на Международната комисия към Студентски съвет на УНСС</w:t>
      </w:r>
      <w:r w:rsidR="000B2492" w:rsidRPr="000B2492">
        <w:rPr>
          <w:sz w:val="24"/>
          <w:szCs w:val="24"/>
          <w:lang w:val="ru-RU"/>
        </w:rPr>
        <w:t xml:space="preserve"> </w:t>
      </w:r>
      <w:r w:rsidR="00856184">
        <w:rPr>
          <w:bCs/>
          <w:sz w:val="24"/>
          <w:szCs w:val="24"/>
          <w:lang w:val="bg-BG"/>
        </w:rPr>
        <w:t>(до 2009</w:t>
      </w:r>
      <w:r w:rsidR="003D3ACD">
        <w:rPr>
          <w:bCs/>
          <w:sz w:val="24"/>
          <w:szCs w:val="24"/>
          <w:lang w:val="bg-BG"/>
        </w:rPr>
        <w:t xml:space="preserve"> </w:t>
      </w:r>
      <w:r w:rsidR="00F850AD">
        <w:rPr>
          <w:bCs/>
          <w:sz w:val="24"/>
          <w:szCs w:val="24"/>
          <w:lang w:val="bg-BG"/>
        </w:rPr>
        <w:t>г.</w:t>
      </w:r>
      <w:r w:rsidR="00856184">
        <w:rPr>
          <w:bCs/>
          <w:sz w:val="24"/>
          <w:szCs w:val="24"/>
          <w:lang w:val="bg-BG"/>
        </w:rPr>
        <w:t>)</w:t>
      </w:r>
      <w:r w:rsidR="00856184">
        <w:rPr>
          <w:sz w:val="24"/>
          <w:szCs w:val="24"/>
          <w:lang w:val="bg-BG"/>
        </w:rPr>
        <w:t xml:space="preserve"> </w:t>
      </w:r>
      <w:r>
        <w:rPr>
          <w:sz w:val="24"/>
          <w:szCs w:val="24"/>
          <w:lang w:val="bg-BG"/>
        </w:rPr>
        <w:t>.</w:t>
      </w:r>
    </w:p>
    <w:p w14:paraId="4EA340E1" w14:textId="77777777" w:rsidR="00E45658" w:rsidRDefault="00E45658" w:rsidP="0098048F">
      <w:pPr>
        <w:widowControl/>
        <w:spacing w:line="360" w:lineRule="auto"/>
        <w:ind w:left="284"/>
        <w:jc w:val="both"/>
        <w:rPr>
          <w:sz w:val="24"/>
          <w:szCs w:val="24"/>
          <w:lang w:val="bg-BG"/>
        </w:rPr>
      </w:pPr>
      <w:r>
        <w:rPr>
          <w:sz w:val="24"/>
          <w:szCs w:val="24"/>
          <w:lang w:val="bg-BG"/>
        </w:rPr>
        <w:t>Член на Асоциацията на конфликтолозите в България (от януари 2006</w:t>
      </w:r>
      <w:r w:rsidR="003D3ACD">
        <w:rPr>
          <w:sz w:val="24"/>
          <w:szCs w:val="24"/>
          <w:lang w:val="bg-BG"/>
        </w:rPr>
        <w:t xml:space="preserve"> </w:t>
      </w:r>
      <w:r w:rsidR="00F850AD">
        <w:rPr>
          <w:sz w:val="24"/>
          <w:szCs w:val="24"/>
          <w:lang w:val="bg-BG"/>
        </w:rPr>
        <w:t>г.</w:t>
      </w:r>
      <w:r>
        <w:rPr>
          <w:sz w:val="24"/>
          <w:szCs w:val="24"/>
          <w:lang w:val="bg-BG"/>
        </w:rPr>
        <w:t>).</w:t>
      </w:r>
    </w:p>
    <w:p w14:paraId="67FCE4C2" w14:textId="77777777" w:rsidR="00EA1F59" w:rsidRDefault="00E45658" w:rsidP="0098048F">
      <w:pPr>
        <w:widowControl/>
        <w:spacing w:line="360" w:lineRule="auto"/>
        <w:ind w:left="284"/>
        <w:jc w:val="both"/>
        <w:rPr>
          <w:sz w:val="24"/>
          <w:szCs w:val="24"/>
          <w:lang w:val="bg-BG"/>
        </w:rPr>
      </w:pPr>
      <w:r>
        <w:rPr>
          <w:sz w:val="24"/>
          <w:szCs w:val="24"/>
          <w:lang w:val="bg-BG"/>
        </w:rPr>
        <w:t xml:space="preserve">Член на Асоциацията на студентите по индустриален бизнес в България </w:t>
      </w:r>
      <w:r w:rsidRPr="00B05EB6">
        <w:rPr>
          <w:sz w:val="24"/>
          <w:szCs w:val="24"/>
          <w:lang w:val="bg-BG"/>
        </w:rPr>
        <w:t>(</w:t>
      </w:r>
      <w:r w:rsidR="00F850AD">
        <w:rPr>
          <w:sz w:val="24"/>
          <w:szCs w:val="24"/>
          <w:lang w:val="bg-BG"/>
        </w:rPr>
        <w:t>от 2002</w:t>
      </w:r>
      <w:r w:rsidR="003D3ACD">
        <w:rPr>
          <w:sz w:val="24"/>
          <w:szCs w:val="24"/>
          <w:lang w:val="bg-BG"/>
        </w:rPr>
        <w:t xml:space="preserve"> </w:t>
      </w:r>
      <w:r>
        <w:rPr>
          <w:sz w:val="24"/>
          <w:szCs w:val="24"/>
          <w:lang w:val="bg-BG"/>
        </w:rPr>
        <w:t>г.</w:t>
      </w:r>
      <w:r w:rsidRPr="00B05EB6">
        <w:rPr>
          <w:sz w:val="24"/>
          <w:szCs w:val="24"/>
          <w:lang w:val="bg-BG"/>
        </w:rPr>
        <w:t>)</w:t>
      </w:r>
      <w:r>
        <w:rPr>
          <w:sz w:val="24"/>
          <w:szCs w:val="24"/>
          <w:lang w:val="bg-BG"/>
        </w:rPr>
        <w:t>.</w:t>
      </w:r>
    </w:p>
    <w:p w14:paraId="6BE0CB54" w14:textId="77777777" w:rsidR="00EA1F59" w:rsidRDefault="00EA1F59" w:rsidP="0098048F">
      <w:pPr>
        <w:spacing w:line="360" w:lineRule="auto"/>
        <w:ind w:left="284"/>
        <w:jc w:val="both"/>
        <w:rPr>
          <w:bCs/>
          <w:sz w:val="24"/>
          <w:szCs w:val="24"/>
          <w:lang w:val="bg-BG"/>
        </w:rPr>
      </w:pPr>
      <w:r>
        <w:rPr>
          <w:sz w:val="24"/>
          <w:szCs w:val="24"/>
          <w:lang w:val="bg-BG"/>
        </w:rPr>
        <w:t>Ч</w:t>
      </w:r>
      <w:r>
        <w:rPr>
          <w:bCs/>
          <w:sz w:val="24"/>
          <w:szCs w:val="24"/>
          <w:lang w:val="ru-RU"/>
        </w:rPr>
        <w:t>лен</w:t>
      </w:r>
      <w:r w:rsidRPr="00EA1F59">
        <w:rPr>
          <w:bCs/>
          <w:sz w:val="24"/>
          <w:szCs w:val="24"/>
          <w:lang w:val="ru-RU"/>
        </w:rPr>
        <w:t xml:space="preserve"> на </w:t>
      </w:r>
      <w:r w:rsidRPr="00EA1F59">
        <w:rPr>
          <w:bCs/>
          <w:sz w:val="24"/>
          <w:szCs w:val="24"/>
          <w:lang w:val="bg-BG"/>
        </w:rPr>
        <w:t>Центъра за стратегически изслед</w:t>
      </w:r>
      <w:r w:rsidR="000E0585">
        <w:rPr>
          <w:bCs/>
          <w:sz w:val="24"/>
          <w:szCs w:val="24"/>
          <w:lang w:val="bg-BG"/>
        </w:rPr>
        <w:t>вания в отбраната и сигурността към УНСС</w:t>
      </w:r>
      <w:r w:rsidR="000E0585" w:rsidRPr="000E0585">
        <w:rPr>
          <w:bCs/>
          <w:sz w:val="24"/>
          <w:szCs w:val="24"/>
          <w:lang w:val="bg-BG"/>
        </w:rPr>
        <w:t xml:space="preserve"> </w:t>
      </w:r>
      <w:r w:rsidR="000E0585">
        <w:rPr>
          <w:bCs/>
          <w:sz w:val="24"/>
          <w:szCs w:val="24"/>
          <w:lang w:val="bg-BG"/>
        </w:rPr>
        <w:t>(от 2014</w:t>
      </w:r>
      <w:r w:rsidR="003D3ACD">
        <w:rPr>
          <w:bCs/>
          <w:sz w:val="24"/>
          <w:szCs w:val="24"/>
          <w:lang w:val="bg-BG"/>
        </w:rPr>
        <w:t xml:space="preserve"> </w:t>
      </w:r>
      <w:r w:rsidR="000E0585">
        <w:rPr>
          <w:bCs/>
          <w:sz w:val="24"/>
          <w:szCs w:val="24"/>
          <w:lang w:val="bg-BG"/>
        </w:rPr>
        <w:t>г.).</w:t>
      </w:r>
    </w:p>
    <w:p w14:paraId="29E54217" w14:textId="77777777" w:rsidR="000E0585" w:rsidRPr="00060559" w:rsidRDefault="000E0585" w:rsidP="0098048F">
      <w:pPr>
        <w:widowControl/>
        <w:spacing w:line="360" w:lineRule="auto"/>
        <w:ind w:left="284"/>
        <w:jc w:val="both"/>
        <w:rPr>
          <w:bCs/>
          <w:sz w:val="24"/>
          <w:szCs w:val="24"/>
          <w:lang w:val="ru-RU"/>
        </w:rPr>
      </w:pPr>
      <w:r>
        <w:rPr>
          <w:sz w:val="24"/>
          <w:szCs w:val="24"/>
          <w:lang w:val="bg-BG"/>
        </w:rPr>
        <w:t>Ч</w:t>
      </w:r>
      <w:r>
        <w:rPr>
          <w:bCs/>
          <w:sz w:val="24"/>
          <w:szCs w:val="24"/>
          <w:lang w:val="ru-RU"/>
        </w:rPr>
        <w:t>лен</w:t>
      </w:r>
      <w:r w:rsidRPr="00EA1F59">
        <w:rPr>
          <w:bCs/>
          <w:sz w:val="24"/>
          <w:szCs w:val="24"/>
          <w:lang w:val="ru-RU"/>
        </w:rPr>
        <w:t xml:space="preserve"> на </w:t>
      </w:r>
      <w:r w:rsidRPr="00EA1F59">
        <w:rPr>
          <w:bCs/>
          <w:sz w:val="24"/>
          <w:szCs w:val="24"/>
          <w:lang w:val="bg-BG"/>
        </w:rPr>
        <w:t>Центъра за подкрепа</w:t>
      </w:r>
      <w:r w:rsidR="00060559">
        <w:rPr>
          <w:bCs/>
          <w:sz w:val="24"/>
          <w:szCs w:val="24"/>
          <w:lang w:val="bg-BG"/>
        </w:rPr>
        <w:t xml:space="preserve"> на ядрената сигурност към УНСС</w:t>
      </w:r>
      <w:r>
        <w:rPr>
          <w:bCs/>
          <w:sz w:val="24"/>
          <w:szCs w:val="24"/>
          <w:lang w:val="bg-BG"/>
        </w:rPr>
        <w:t xml:space="preserve"> (от 2016</w:t>
      </w:r>
      <w:r w:rsidR="003D3ACD">
        <w:rPr>
          <w:bCs/>
          <w:sz w:val="24"/>
          <w:szCs w:val="24"/>
          <w:lang w:val="bg-BG"/>
        </w:rPr>
        <w:t xml:space="preserve"> </w:t>
      </w:r>
      <w:r>
        <w:rPr>
          <w:bCs/>
          <w:sz w:val="24"/>
          <w:szCs w:val="24"/>
          <w:lang w:val="bg-BG"/>
        </w:rPr>
        <w:t>г.)</w:t>
      </w:r>
      <w:r w:rsidR="00060559" w:rsidRPr="00060559">
        <w:rPr>
          <w:bCs/>
          <w:sz w:val="24"/>
          <w:szCs w:val="24"/>
          <w:lang w:val="ru-RU"/>
        </w:rPr>
        <w:t>.</w:t>
      </w:r>
    </w:p>
    <w:p w14:paraId="5B252779" w14:textId="77777777" w:rsidR="00B559ED" w:rsidRPr="000B2492" w:rsidRDefault="00EA1F59" w:rsidP="0098048F">
      <w:pPr>
        <w:widowControl/>
        <w:spacing w:line="360" w:lineRule="auto"/>
        <w:ind w:left="284"/>
        <w:jc w:val="both"/>
        <w:rPr>
          <w:sz w:val="24"/>
          <w:szCs w:val="24"/>
          <w:lang w:val="ru-RU"/>
        </w:rPr>
      </w:pPr>
      <w:r>
        <w:rPr>
          <w:sz w:val="24"/>
          <w:szCs w:val="24"/>
          <w:lang w:val="bg-BG"/>
        </w:rPr>
        <w:t>Заместник-председател на СК</w:t>
      </w:r>
      <w:r w:rsidR="00E45658">
        <w:rPr>
          <w:sz w:val="24"/>
          <w:szCs w:val="24"/>
          <w:lang w:val="bg-BG"/>
        </w:rPr>
        <w:t xml:space="preserve"> ,,Икономист” </w:t>
      </w:r>
      <w:r w:rsidR="00E45658" w:rsidRPr="00B05EB6">
        <w:rPr>
          <w:sz w:val="24"/>
          <w:szCs w:val="24"/>
          <w:lang w:val="bg-BG"/>
        </w:rPr>
        <w:t>(</w:t>
      </w:r>
      <w:r w:rsidR="00F850AD">
        <w:rPr>
          <w:sz w:val="24"/>
          <w:szCs w:val="24"/>
          <w:lang w:val="bg-BG"/>
        </w:rPr>
        <w:t>до 2009</w:t>
      </w:r>
      <w:r w:rsidR="003D3ACD">
        <w:rPr>
          <w:sz w:val="24"/>
          <w:szCs w:val="24"/>
          <w:lang w:val="bg-BG"/>
        </w:rPr>
        <w:t xml:space="preserve"> </w:t>
      </w:r>
      <w:r w:rsidR="00E45658">
        <w:rPr>
          <w:sz w:val="24"/>
          <w:szCs w:val="24"/>
          <w:lang w:val="bg-BG"/>
        </w:rPr>
        <w:t>г.</w:t>
      </w:r>
      <w:r w:rsidR="00E45658" w:rsidRPr="00B05EB6">
        <w:rPr>
          <w:sz w:val="24"/>
          <w:szCs w:val="24"/>
          <w:lang w:val="bg-BG"/>
        </w:rPr>
        <w:t>)</w:t>
      </w:r>
      <w:r w:rsidR="00E45658">
        <w:rPr>
          <w:sz w:val="24"/>
          <w:szCs w:val="24"/>
          <w:lang w:val="bg-BG"/>
        </w:rPr>
        <w:t>.</w:t>
      </w:r>
    </w:p>
    <w:p w14:paraId="3B6832DC" w14:textId="77777777" w:rsidR="00BE574B" w:rsidRDefault="00F850AD" w:rsidP="0098048F">
      <w:pPr>
        <w:widowControl/>
        <w:spacing w:line="360" w:lineRule="auto"/>
        <w:ind w:left="284"/>
        <w:jc w:val="both"/>
        <w:rPr>
          <w:sz w:val="24"/>
          <w:szCs w:val="24"/>
          <w:lang w:val="bg-BG"/>
        </w:rPr>
      </w:pPr>
      <w:r>
        <w:rPr>
          <w:sz w:val="24"/>
          <w:szCs w:val="24"/>
          <w:lang w:val="bg-BG"/>
        </w:rPr>
        <w:t>Заместник-</w:t>
      </w:r>
      <w:r w:rsidR="00B559ED">
        <w:rPr>
          <w:sz w:val="24"/>
          <w:szCs w:val="24"/>
          <w:lang w:val="bg-BG"/>
        </w:rPr>
        <w:t>председател на</w:t>
      </w:r>
      <w:r w:rsidR="00B559ED" w:rsidRPr="000B2492">
        <w:rPr>
          <w:sz w:val="24"/>
          <w:szCs w:val="24"/>
          <w:lang w:val="ru-RU"/>
        </w:rPr>
        <w:t xml:space="preserve"> </w:t>
      </w:r>
      <w:r w:rsidR="00B559ED">
        <w:rPr>
          <w:sz w:val="24"/>
          <w:szCs w:val="24"/>
          <w:lang w:val="bg-BG"/>
        </w:rPr>
        <w:t>Асоциация „Образование, т</w:t>
      </w:r>
      <w:r>
        <w:rPr>
          <w:sz w:val="24"/>
          <w:szCs w:val="24"/>
          <w:lang w:val="bg-BG"/>
        </w:rPr>
        <w:t>ехнология и сигурност” (от 2016</w:t>
      </w:r>
      <w:r w:rsidR="003D3ACD">
        <w:rPr>
          <w:sz w:val="24"/>
          <w:szCs w:val="24"/>
          <w:lang w:val="bg-BG"/>
        </w:rPr>
        <w:t xml:space="preserve"> </w:t>
      </w:r>
      <w:r w:rsidR="00B559ED">
        <w:rPr>
          <w:sz w:val="24"/>
          <w:szCs w:val="24"/>
          <w:lang w:val="bg-BG"/>
        </w:rPr>
        <w:t>г.)</w:t>
      </w:r>
      <w:r w:rsidR="00361EEE">
        <w:rPr>
          <w:sz w:val="24"/>
          <w:szCs w:val="24"/>
          <w:lang w:val="bg-BG"/>
        </w:rPr>
        <w:t>.</w:t>
      </w:r>
    </w:p>
    <w:p w14:paraId="2773FCF6" w14:textId="77777777" w:rsidR="00361EEE" w:rsidRDefault="00BE574B" w:rsidP="0098048F">
      <w:pPr>
        <w:widowControl/>
        <w:spacing w:line="360" w:lineRule="auto"/>
        <w:ind w:left="284"/>
        <w:jc w:val="both"/>
        <w:rPr>
          <w:sz w:val="24"/>
          <w:szCs w:val="24"/>
          <w:lang w:val="bg-BG"/>
        </w:rPr>
      </w:pPr>
      <w:r w:rsidRPr="00BE574B">
        <w:rPr>
          <w:sz w:val="24"/>
          <w:szCs w:val="24"/>
          <w:lang w:val="bg-BG"/>
        </w:rPr>
        <w:t>Научен секретар на катедра “Национална и регионална сигурност”</w:t>
      </w:r>
      <w:r w:rsidR="003D3ACD">
        <w:rPr>
          <w:sz w:val="24"/>
          <w:szCs w:val="24"/>
          <w:lang w:val="bg-BG"/>
        </w:rPr>
        <w:t xml:space="preserve">, </w:t>
      </w:r>
      <w:r>
        <w:rPr>
          <w:sz w:val="24"/>
          <w:szCs w:val="24"/>
          <w:lang w:val="bg-BG"/>
        </w:rPr>
        <w:t>УНСС (от</w:t>
      </w:r>
      <w:r w:rsidRPr="00BE574B">
        <w:rPr>
          <w:sz w:val="24"/>
          <w:szCs w:val="24"/>
          <w:lang w:val="bg-BG"/>
        </w:rPr>
        <w:t xml:space="preserve"> 2018</w:t>
      </w:r>
      <w:r w:rsidR="003D3ACD">
        <w:rPr>
          <w:sz w:val="24"/>
          <w:szCs w:val="24"/>
          <w:lang w:val="bg-BG"/>
        </w:rPr>
        <w:t xml:space="preserve"> </w:t>
      </w:r>
      <w:r w:rsidRPr="00BE574B">
        <w:rPr>
          <w:sz w:val="24"/>
          <w:szCs w:val="24"/>
          <w:lang w:val="bg-BG"/>
        </w:rPr>
        <w:t>г.</w:t>
      </w:r>
      <w:r>
        <w:rPr>
          <w:sz w:val="24"/>
          <w:szCs w:val="24"/>
          <w:lang w:val="bg-BG"/>
        </w:rPr>
        <w:t>)</w:t>
      </w:r>
      <w:r w:rsidR="00361EEE">
        <w:rPr>
          <w:sz w:val="24"/>
          <w:szCs w:val="24"/>
          <w:lang w:val="bg-BG"/>
        </w:rPr>
        <w:t>.</w:t>
      </w:r>
    </w:p>
    <w:p w14:paraId="27BC3772" w14:textId="77777777" w:rsidR="00936F3E" w:rsidRDefault="00936F3E" w:rsidP="0098048F">
      <w:pPr>
        <w:widowControl/>
        <w:spacing w:line="360" w:lineRule="auto"/>
        <w:ind w:left="284"/>
        <w:jc w:val="both"/>
        <w:rPr>
          <w:bCs/>
          <w:sz w:val="24"/>
          <w:szCs w:val="24"/>
          <w:lang w:val="bg-BG"/>
        </w:rPr>
      </w:pPr>
      <w:r>
        <w:rPr>
          <w:bCs/>
          <w:sz w:val="24"/>
          <w:szCs w:val="24"/>
          <w:lang w:val="bg-BG"/>
        </w:rPr>
        <w:t>Ч</w:t>
      </w:r>
      <w:r w:rsidRPr="00141DE9">
        <w:rPr>
          <w:bCs/>
          <w:sz w:val="24"/>
          <w:szCs w:val="24"/>
          <w:lang w:val="bg-BG"/>
        </w:rPr>
        <w:t xml:space="preserve">лен на </w:t>
      </w:r>
      <w:r>
        <w:rPr>
          <w:bCs/>
          <w:sz w:val="24"/>
          <w:szCs w:val="24"/>
          <w:lang w:val="bg-BG"/>
        </w:rPr>
        <w:t>Факултетния</w:t>
      </w:r>
      <w:r w:rsidRPr="00141DE9">
        <w:rPr>
          <w:bCs/>
          <w:sz w:val="24"/>
          <w:szCs w:val="24"/>
          <w:lang w:val="bg-BG"/>
        </w:rPr>
        <w:t xml:space="preserve"> съвет на </w:t>
      </w:r>
      <w:r>
        <w:rPr>
          <w:bCs/>
          <w:sz w:val="24"/>
          <w:szCs w:val="24"/>
          <w:lang w:val="bg-BG"/>
        </w:rPr>
        <w:t xml:space="preserve">ф-т </w:t>
      </w:r>
      <w:r w:rsidR="00F705E3">
        <w:rPr>
          <w:bCs/>
          <w:sz w:val="24"/>
          <w:szCs w:val="24"/>
          <w:lang w:val="bg-BG"/>
        </w:rPr>
        <w:t>„</w:t>
      </w:r>
      <w:r>
        <w:rPr>
          <w:bCs/>
          <w:sz w:val="24"/>
          <w:szCs w:val="24"/>
          <w:lang w:val="bg-BG"/>
        </w:rPr>
        <w:t>Икономика на инфраструктурата</w:t>
      </w:r>
      <w:r w:rsidR="00F705E3">
        <w:rPr>
          <w:bCs/>
          <w:sz w:val="24"/>
          <w:szCs w:val="24"/>
          <w:lang w:val="bg-BG"/>
        </w:rPr>
        <w:t>”</w:t>
      </w:r>
      <w:r w:rsidR="003D3ACD">
        <w:rPr>
          <w:bCs/>
          <w:sz w:val="24"/>
          <w:szCs w:val="24"/>
          <w:lang w:val="bg-BG"/>
        </w:rPr>
        <w:t xml:space="preserve">, </w:t>
      </w:r>
      <w:r w:rsidRPr="00141DE9">
        <w:rPr>
          <w:bCs/>
          <w:sz w:val="24"/>
          <w:szCs w:val="24"/>
          <w:lang w:val="bg-BG"/>
        </w:rPr>
        <w:t>УНСС</w:t>
      </w:r>
      <w:r w:rsidRPr="000B2492">
        <w:rPr>
          <w:bCs/>
          <w:sz w:val="24"/>
          <w:szCs w:val="24"/>
          <w:lang w:val="ru-RU"/>
        </w:rPr>
        <w:t xml:space="preserve"> </w:t>
      </w:r>
      <w:r>
        <w:rPr>
          <w:bCs/>
          <w:sz w:val="24"/>
          <w:szCs w:val="24"/>
          <w:lang w:val="bg-BG"/>
        </w:rPr>
        <w:t>(от 2019</w:t>
      </w:r>
      <w:r w:rsidR="003D3ACD">
        <w:rPr>
          <w:bCs/>
          <w:sz w:val="24"/>
          <w:szCs w:val="24"/>
          <w:lang w:val="bg-BG"/>
        </w:rPr>
        <w:t xml:space="preserve"> </w:t>
      </w:r>
      <w:r>
        <w:rPr>
          <w:bCs/>
          <w:sz w:val="24"/>
          <w:szCs w:val="24"/>
          <w:lang w:val="bg-BG"/>
        </w:rPr>
        <w:t>г.).</w:t>
      </w:r>
    </w:p>
    <w:p w14:paraId="7AA7CE3A" w14:textId="77777777" w:rsidR="00B268A0" w:rsidRDefault="00B268A0" w:rsidP="0098048F">
      <w:pPr>
        <w:widowControl/>
        <w:spacing w:line="360" w:lineRule="auto"/>
        <w:ind w:left="284"/>
        <w:jc w:val="both"/>
        <w:rPr>
          <w:bCs/>
          <w:sz w:val="24"/>
          <w:szCs w:val="24"/>
          <w:lang w:val="bg-BG"/>
        </w:rPr>
      </w:pPr>
      <w:r>
        <w:rPr>
          <w:bCs/>
          <w:sz w:val="24"/>
          <w:szCs w:val="24"/>
          <w:lang w:val="bg-BG"/>
        </w:rPr>
        <w:t xml:space="preserve">Член на </w:t>
      </w:r>
      <w:r w:rsidR="005A59C1">
        <w:rPr>
          <w:bCs/>
          <w:sz w:val="24"/>
          <w:szCs w:val="24"/>
          <w:lang w:val="bg-BG"/>
        </w:rPr>
        <w:t xml:space="preserve">Регионален център за изследване на миграцията и бежанците, УНСС (от 2019 г.). </w:t>
      </w:r>
    </w:p>
    <w:p w14:paraId="129F81A8" w14:textId="0C62075C" w:rsidR="00604701" w:rsidRDefault="00604701" w:rsidP="0098048F">
      <w:pPr>
        <w:widowControl/>
        <w:spacing w:line="360" w:lineRule="auto"/>
        <w:ind w:left="284"/>
        <w:jc w:val="both"/>
        <w:rPr>
          <w:bCs/>
          <w:sz w:val="24"/>
          <w:szCs w:val="24"/>
          <w:lang w:val="bg-BG"/>
        </w:rPr>
      </w:pPr>
      <w:r>
        <w:rPr>
          <w:bCs/>
          <w:sz w:val="24"/>
          <w:szCs w:val="24"/>
          <w:lang w:val="bg-BG"/>
        </w:rPr>
        <w:t>Ч</w:t>
      </w:r>
      <w:r w:rsidRPr="00141DE9">
        <w:rPr>
          <w:bCs/>
          <w:sz w:val="24"/>
          <w:szCs w:val="24"/>
          <w:lang w:val="bg-BG"/>
        </w:rPr>
        <w:t xml:space="preserve">лен на </w:t>
      </w:r>
      <w:r>
        <w:rPr>
          <w:bCs/>
          <w:sz w:val="24"/>
          <w:szCs w:val="24"/>
          <w:lang w:val="bg-BG"/>
        </w:rPr>
        <w:t xml:space="preserve">Комисията по атестиране към ф-т „Икономика на инфраструктурата”, </w:t>
      </w:r>
      <w:r w:rsidRPr="00141DE9">
        <w:rPr>
          <w:bCs/>
          <w:sz w:val="24"/>
          <w:szCs w:val="24"/>
          <w:lang w:val="bg-BG"/>
        </w:rPr>
        <w:t>УНСС</w:t>
      </w:r>
      <w:r w:rsidRPr="000B2492">
        <w:rPr>
          <w:bCs/>
          <w:sz w:val="24"/>
          <w:szCs w:val="24"/>
          <w:lang w:val="ru-RU"/>
        </w:rPr>
        <w:t xml:space="preserve"> </w:t>
      </w:r>
      <w:r w:rsidR="00CE1D22">
        <w:rPr>
          <w:bCs/>
          <w:sz w:val="24"/>
          <w:szCs w:val="24"/>
          <w:lang w:val="bg-BG"/>
        </w:rPr>
        <w:t>(от</w:t>
      </w:r>
      <w:r w:rsidR="00536240">
        <w:rPr>
          <w:bCs/>
          <w:sz w:val="24"/>
          <w:szCs w:val="24"/>
          <w:lang w:val="bg-BG"/>
        </w:rPr>
        <w:t xml:space="preserve"> 2020</w:t>
      </w:r>
      <w:r w:rsidR="003D3ACD">
        <w:rPr>
          <w:bCs/>
          <w:sz w:val="24"/>
          <w:szCs w:val="24"/>
          <w:lang w:val="bg-BG"/>
        </w:rPr>
        <w:t xml:space="preserve"> </w:t>
      </w:r>
      <w:r>
        <w:rPr>
          <w:bCs/>
          <w:sz w:val="24"/>
          <w:szCs w:val="24"/>
          <w:lang w:val="bg-BG"/>
        </w:rPr>
        <w:t>г.).</w:t>
      </w:r>
    </w:p>
    <w:p w14:paraId="0C3DC3CE" w14:textId="77777777" w:rsidR="003D3ACD" w:rsidRDefault="003D3ACD" w:rsidP="0098048F">
      <w:pPr>
        <w:widowControl/>
        <w:spacing w:line="360" w:lineRule="auto"/>
        <w:ind w:left="284"/>
        <w:jc w:val="both"/>
        <w:rPr>
          <w:bCs/>
          <w:sz w:val="24"/>
          <w:szCs w:val="24"/>
          <w:lang w:val="bg-BG"/>
        </w:rPr>
      </w:pPr>
      <w:r>
        <w:rPr>
          <w:sz w:val="24"/>
          <w:szCs w:val="24"/>
          <w:lang w:val="bg-BG"/>
        </w:rPr>
        <w:t>Заместник-декан по качеството и международното сътрудничество на факултет „Икономика на инфраструктурата”, УНСС (от 2020 г.)</w:t>
      </w:r>
    </w:p>
    <w:p w14:paraId="388D6B09" w14:textId="77777777" w:rsidR="0098048F" w:rsidRDefault="003D3ACD" w:rsidP="0098048F">
      <w:pPr>
        <w:widowControl/>
        <w:spacing w:line="360" w:lineRule="auto"/>
        <w:ind w:left="284"/>
        <w:jc w:val="both"/>
        <w:rPr>
          <w:bCs/>
          <w:sz w:val="24"/>
          <w:szCs w:val="24"/>
          <w:lang w:val="bg-BG"/>
        </w:rPr>
      </w:pPr>
      <w:r>
        <w:rPr>
          <w:bCs/>
          <w:sz w:val="24"/>
          <w:szCs w:val="24"/>
          <w:lang w:val="bg-BG"/>
        </w:rPr>
        <w:t xml:space="preserve">Председател </w:t>
      </w:r>
      <w:r w:rsidRPr="00141DE9">
        <w:rPr>
          <w:bCs/>
          <w:sz w:val="24"/>
          <w:szCs w:val="24"/>
          <w:lang w:val="bg-BG"/>
        </w:rPr>
        <w:t xml:space="preserve">на </w:t>
      </w:r>
      <w:r w:rsidR="00536240">
        <w:rPr>
          <w:bCs/>
          <w:sz w:val="24"/>
          <w:szCs w:val="24"/>
          <w:lang w:val="bg-BG"/>
        </w:rPr>
        <w:t>Комисията за осигуряване и оценяване на</w:t>
      </w:r>
      <w:r>
        <w:rPr>
          <w:bCs/>
          <w:sz w:val="24"/>
          <w:szCs w:val="24"/>
          <w:lang w:val="bg-BG"/>
        </w:rPr>
        <w:t xml:space="preserve"> </w:t>
      </w:r>
      <w:r w:rsidR="00536240">
        <w:rPr>
          <w:bCs/>
          <w:sz w:val="24"/>
          <w:szCs w:val="24"/>
          <w:lang w:val="bg-BG"/>
        </w:rPr>
        <w:t>качеството (ФКООК)</w:t>
      </w:r>
      <w:r>
        <w:rPr>
          <w:bCs/>
          <w:sz w:val="24"/>
          <w:szCs w:val="24"/>
          <w:lang w:val="bg-BG"/>
        </w:rPr>
        <w:t xml:space="preserve"> към </w:t>
      </w:r>
      <w:r w:rsidR="0028753A">
        <w:rPr>
          <w:sz w:val="24"/>
          <w:szCs w:val="24"/>
          <w:lang w:val="bg-BG"/>
        </w:rPr>
        <w:t xml:space="preserve">факултет </w:t>
      </w:r>
      <w:r>
        <w:rPr>
          <w:bCs/>
          <w:sz w:val="24"/>
          <w:szCs w:val="24"/>
          <w:lang w:val="bg-BG"/>
        </w:rPr>
        <w:t xml:space="preserve">„Икономика на инфраструктурата”, </w:t>
      </w:r>
      <w:r w:rsidRPr="00141DE9">
        <w:rPr>
          <w:bCs/>
          <w:sz w:val="24"/>
          <w:szCs w:val="24"/>
          <w:lang w:val="bg-BG"/>
        </w:rPr>
        <w:t>УНСС</w:t>
      </w:r>
      <w:r w:rsidRPr="000B2492">
        <w:rPr>
          <w:bCs/>
          <w:sz w:val="24"/>
          <w:szCs w:val="24"/>
          <w:lang w:val="ru-RU"/>
        </w:rPr>
        <w:t xml:space="preserve"> </w:t>
      </w:r>
      <w:r>
        <w:rPr>
          <w:bCs/>
          <w:sz w:val="24"/>
          <w:szCs w:val="24"/>
          <w:lang w:val="bg-BG"/>
        </w:rPr>
        <w:t>(от 2020 г.).</w:t>
      </w:r>
    </w:p>
    <w:p w14:paraId="245010C3" w14:textId="77777777" w:rsidR="00B268A0" w:rsidRPr="00904EC5" w:rsidRDefault="00B268A0" w:rsidP="005A59C1">
      <w:pPr>
        <w:widowControl/>
        <w:spacing w:line="360" w:lineRule="auto"/>
        <w:ind w:left="284"/>
        <w:jc w:val="both"/>
        <w:rPr>
          <w:bCs/>
          <w:sz w:val="24"/>
          <w:szCs w:val="24"/>
          <w:lang w:val="ru-RU"/>
        </w:rPr>
      </w:pPr>
      <w:r>
        <w:rPr>
          <w:bCs/>
          <w:sz w:val="24"/>
          <w:szCs w:val="24"/>
          <w:lang w:val="bg-BG"/>
        </w:rPr>
        <w:t>Член на Работната група за разработване на програма по фонд „Вътрешна сигурност” 2021 – 2027 г., МВР (от 2020 г.).</w:t>
      </w:r>
    </w:p>
    <w:p w14:paraId="2E9FD02C" w14:textId="77777777" w:rsidR="0098048F" w:rsidRDefault="00904EC5" w:rsidP="00904EC5">
      <w:pPr>
        <w:widowControl/>
        <w:spacing w:line="360" w:lineRule="auto"/>
        <w:ind w:left="284"/>
        <w:jc w:val="both"/>
        <w:rPr>
          <w:bCs/>
          <w:sz w:val="24"/>
          <w:szCs w:val="24"/>
          <w:lang w:val="bg-BG"/>
        </w:rPr>
      </w:pPr>
      <w:r>
        <w:rPr>
          <w:bCs/>
          <w:sz w:val="24"/>
          <w:szCs w:val="24"/>
          <w:lang w:val="bg-BG"/>
        </w:rPr>
        <w:t>Член на Експертен консултативен съвет към министъра на икономиката (от 2020 г.).</w:t>
      </w:r>
    </w:p>
    <w:p w14:paraId="4401FED4" w14:textId="13B83364" w:rsidR="00E339EE" w:rsidRDefault="00E339EE" w:rsidP="00904EC5">
      <w:pPr>
        <w:widowControl/>
        <w:spacing w:line="360" w:lineRule="auto"/>
        <w:ind w:left="284"/>
        <w:jc w:val="both"/>
        <w:rPr>
          <w:bCs/>
          <w:sz w:val="24"/>
          <w:szCs w:val="24"/>
          <w:lang w:val="bg-BG"/>
        </w:rPr>
      </w:pPr>
      <w:r>
        <w:rPr>
          <w:bCs/>
          <w:sz w:val="24"/>
          <w:szCs w:val="24"/>
          <w:lang w:val="bg-BG"/>
        </w:rPr>
        <w:t>Член (Независим експерт) на Комисията за номиниране на кандидати за членове на органите на управление и контрол на публичните предприятия към Агенция за публичните предприятия и контрол (от 2020 г.).</w:t>
      </w:r>
    </w:p>
    <w:p w14:paraId="1C98353C" w14:textId="0DDA7668" w:rsidR="004F3BBB" w:rsidRDefault="004F3BBB" w:rsidP="00904EC5">
      <w:pPr>
        <w:widowControl/>
        <w:spacing w:line="360" w:lineRule="auto"/>
        <w:ind w:left="284"/>
        <w:jc w:val="both"/>
        <w:rPr>
          <w:bCs/>
          <w:sz w:val="24"/>
          <w:szCs w:val="24"/>
          <w:lang w:val="bg-BG"/>
        </w:rPr>
      </w:pPr>
      <w:r>
        <w:rPr>
          <w:bCs/>
          <w:sz w:val="24"/>
          <w:szCs w:val="24"/>
          <w:lang w:val="bg-BG"/>
        </w:rPr>
        <w:t>Член на Регионалния съвет за развитие на Северозападен регион за планиране към Министерство на регионалното развитие и благоустройство (МРРБ) (от 2020 г.).</w:t>
      </w:r>
    </w:p>
    <w:p w14:paraId="6E7E7819" w14:textId="40EC0F6C" w:rsidR="00B045D5" w:rsidRDefault="00B045D5" w:rsidP="00B045D5">
      <w:pPr>
        <w:widowControl/>
        <w:spacing w:line="360" w:lineRule="auto"/>
        <w:ind w:left="284"/>
        <w:jc w:val="both"/>
        <w:rPr>
          <w:sz w:val="24"/>
          <w:szCs w:val="24"/>
          <w:lang w:val="bg-BG"/>
        </w:rPr>
      </w:pPr>
      <w:r>
        <w:rPr>
          <w:sz w:val="24"/>
          <w:szCs w:val="24"/>
          <w:lang w:val="bg-BG"/>
        </w:rPr>
        <w:t xml:space="preserve">Член на Асоциацията на преподавателите по икономика и управление в индустрията </w:t>
      </w:r>
      <w:r w:rsidR="008D7B68">
        <w:rPr>
          <w:sz w:val="24"/>
          <w:szCs w:val="24"/>
          <w:lang w:val="bg-BG"/>
        </w:rPr>
        <w:t>(от</w:t>
      </w:r>
      <w:r>
        <w:rPr>
          <w:sz w:val="24"/>
          <w:szCs w:val="24"/>
          <w:lang w:val="bg-BG"/>
        </w:rPr>
        <w:t xml:space="preserve"> 2021 г.).</w:t>
      </w:r>
    </w:p>
    <w:p w14:paraId="1B99D280" w14:textId="10110E7D" w:rsidR="00E339EE" w:rsidRDefault="004169B1" w:rsidP="00C67681">
      <w:pPr>
        <w:widowControl/>
        <w:spacing w:line="360" w:lineRule="auto"/>
        <w:ind w:left="284"/>
        <w:jc w:val="both"/>
        <w:rPr>
          <w:bCs/>
          <w:sz w:val="24"/>
          <w:szCs w:val="24"/>
          <w:lang w:val="bg-BG"/>
        </w:rPr>
      </w:pPr>
      <w:r>
        <w:rPr>
          <w:sz w:val="24"/>
          <w:szCs w:val="24"/>
          <w:lang w:val="bg-BG"/>
        </w:rPr>
        <w:t xml:space="preserve">Член на експертна група </w:t>
      </w:r>
      <w:r w:rsidR="00C67681">
        <w:rPr>
          <w:sz w:val="24"/>
          <w:szCs w:val="24"/>
          <w:lang w:val="bg-BG"/>
        </w:rPr>
        <w:t xml:space="preserve">към </w:t>
      </w:r>
      <w:r w:rsidRPr="00C67681">
        <w:rPr>
          <w:sz w:val="24"/>
          <w:szCs w:val="24"/>
          <w:lang w:val="bg-BG"/>
        </w:rPr>
        <w:t>Постоянната комисия </w:t>
      </w:r>
      <w:r w:rsidRPr="00C67681">
        <w:rPr>
          <w:bCs/>
          <w:sz w:val="24"/>
          <w:szCs w:val="24"/>
          <w:lang w:val="bg-BG"/>
        </w:rPr>
        <w:t xml:space="preserve">по стопански науки </w:t>
      </w:r>
      <w:r w:rsidR="00C67681">
        <w:rPr>
          <w:bCs/>
          <w:sz w:val="24"/>
          <w:szCs w:val="24"/>
          <w:lang w:val="bg-BG"/>
        </w:rPr>
        <w:t>и управление з</w:t>
      </w:r>
      <w:r w:rsidRPr="00C67681">
        <w:rPr>
          <w:bCs/>
          <w:sz w:val="24"/>
          <w:szCs w:val="24"/>
          <w:lang w:val="bg-BG"/>
        </w:rPr>
        <w:t xml:space="preserve">а </w:t>
      </w:r>
      <w:r w:rsidR="00C67681">
        <w:rPr>
          <w:bCs/>
          <w:sz w:val="24"/>
          <w:szCs w:val="24"/>
          <w:lang w:val="bg-BG"/>
        </w:rPr>
        <w:t xml:space="preserve">област на </w:t>
      </w:r>
      <w:r w:rsidRPr="00C67681">
        <w:rPr>
          <w:bCs/>
          <w:sz w:val="24"/>
          <w:szCs w:val="24"/>
          <w:lang w:val="bg-BG"/>
        </w:rPr>
        <w:t>висше образование: 3. Социални, стопански и правни науки</w:t>
      </w:r>
      <w:r w:rsidR="00C67681">
        <w:rPr>
          <w:bCs/>
          <w:sz w:val="24"/>
          <w:szCs w:val="24"/>
          <w:lang w:val="bg-BG"/>
        </w:rPr>
        <w:t xml:space="preserve"> към НАОА</w:t>
      </w:r>
      <w:r w:rsidR="00704F15">
        <w:rPr>
          <w:bCs/>
          <w:sz w:val="24"/>
          <w:szCs w:val="24"/>
          <w:lang w:val="bg-BG"/>
        </w:rPr>
        <w:t xml:space="preserve"> (от 2022 г.)</w:t>
      </w:r>
      <w:r w:rsidR="00C67681">
        <w:rPr>
          <w:bCs/>
          <w:sz w:val="24"/>
          <w:szCs w:val="24"/>
          <w:lang w:val="bg-BG"/>
        </w:rPr>
        <w:t>.</w:t>
      </w:r>
    </w:p>
    <w:p w14:paraId="1E8EB573" w14:textId="577FEF2D" w:rsidR="001A0F14" w:rsidRDefault="001A0F14" w:rsidP="00C67681">
      <w:pPr>
        <w:widowControl/>
        <w:spacing w:line="360" w:lineRule="auto"/>
        <w:ind w:left="284"/>
        <w:jc w:val="both"/>
        <w:rPr>
          <w:bCs/>
          <w:sz w:val="24"/>
          <w:szCs w:val="24"/>
          <w:lang w:val="bg-BG"/>
        </w:rPr>
      </w:pPr>
      <w:r>
        <w:rPr>
          <w:bCs/>
          <w:sz w:val="24"/>
          <w:szCs w:val="24"/>
          <w:lang w:val="bg-BG"/>
        </w:rPr>
        <w:t>Член на УС на Съюза за стопанска инициатива</w:t>
      </w:r>
      <w:r w:rsidR="00704F15">
        <w:rPr>
          <w:bCs/>
          <w:sz w:val="24"/>
          <w:szCs w:val="24"/>
          <w:lang w:val="bg-BG"/>
        </w:rPr>
        <w:t xml:space="preserve"> (ССИ)</w:t>
      </w:r>
      <w:r w:rsidR="007A799D">
        <w:rPr>
          <w:bCs/>
          <w:sz w:val="24"/>
          <w:szCs w:val="24"/>
          <w:lang w:val="bg-BG"/>
        </w:rPr>
        <w:t xml:space="preserve"> (до 2025</w:t>
      </w:r>
      <w:r>
        <w:rPr>
          <w:bCs/>
          <w:sz w:val="24"/>
          <w:szCs w:val="24"/>
          <w:lang w:val="bg-BG"/>
        </w:rPr>
        <w:t xml:space="preserve"> г.)</w:t>
      </w:r>
    </w:p>
    <w:p w14:paraId="6678A599" w14:textId="525B7366" w:rsidR="00F867EE" w:rsidRDefault="00F867EE" w:rsidP="00F867EE">
      <w:pPr>
        <w:widowControl/>
        <w:spacing w:line="360" w:lineRule="auto"/>
        <w:ind w:left="284"/>
        <w:jc w:val="both"/>
        <w:rPr>
          <w:bCs/>
          <w:sz w:val="24"/>
          <w:szCs w:val="24"/>
          <w:lang w:val="bg-BG"/>
        </w:rPr>
      </w:pPr>
      <w:r>
        <w:rPr>
          <w:bCs/>
          <w:sz w:val="24"/>
          <w:szCs w:val="24"/>
          <w:lang w:val="bg-BG"/>
        </w:rPr>
        <w:t>Член на Работната група за разработване на програма по Инструмента за финансова подкрепа за управлението на границите и визовата политика 2021 – 2027 г., МВР (от 2022 г.).</w:t>
      </w:r>
    </w:p>
    <w:p w14:paraId="02F2077E" w14:textId="609CFFE5" w:rsidR="00F867EE" w:rsidRDefault="00F867EE" w:rsidP="00F867EE">
      <w:pPr>
        <w:widowControl/>
        <w:spacing w:line="360" w:lineRule="auto"/>
        <w:ind w:left="284"/>
        <w:jc w:val="both"/>
        <w:rPr>
          <w:bCs/>
          <w:sz w:val="24"/>
          <w:szCs w:val="24"/>
          <w:lang w:val="bg-BG"/>
        </w:rPr>
      </w:pPr>
      <w:r>
        <w:rPr>
          <w:bCs/>
          <w:sz w:val="24"/>
          <w:szCs w:val="24"/>
          <w:lang w:val="bg-BG"/>
        </w:rPr>
        <w:t>Член на Работната група за разработване на мерки за справяне с повишените цени на горивата, природния газ и електроенергията към Министерство на ик</w:t>
      </w:r>
      <w:r w:rsidR="00C66FB9">
        <w:rPr>
          <w:bCs/>
          <w:sz w:val="24"/>
          <w:szCs w:val="24"/>
          <w:lang w:val="bg-BG"/>
        </w:rPr>
        <w:t>ономиката и индустрията (от 2022</w:t>
      </w:r>
      <w:r>
        <w:rPr>
          <w:bCs/>
          <w:sz w:val="24"/>
          <w:szCs w:val="24"/>
          <w:lang w:val="bg-BG"/>
        </w:rPr>
        <w:t xml:space="preserve"> г.).</w:t>
      </w:r>
    </w:p>
    <w:p w14:paraId="0211F12D" w14:textId="3CCDE652" w:rsidR="00226BA3" w:rsidRDefault="00226BA3" w:rsidP="00F867EE">
      <w:pPr>
        <w:widowControl/>
        <w:spacing w:line="360" w:lineRule="auto"/>
        <w:ind w:left="284"/>
        <w:jc w:val="both"/>
        <w:rPr>
          <w:bCs/>
          <w:sz w:val="24"/>
          <w:szCs w:val="24"/>
          <w:lang w:val="bg-BG"/>
        </w:rPr>
      </w:pPr>
      <w:r>
        <w:rPr>
          <w:bCs/>
          <w:sz w:val="24"/>
          <w:szCs w:val="24"/>
          <w:lang w:val="bg-BG"/>
        </w:rPr>
        <w:lastRenderedPageBreak/>
        <w:t>Член с право на глас в Комитета за наблюдение на оперативна Програма „Образование“ 2021 – 2027 г., (от 2022 г.).</w:t>
      </w:r>
    </w:p>
    <w:p w14:paraId="4209B599" w14:textId="1594D472" w:rsidR="00BE4AC8" w:rsidRDefault="00BE4AC8" w:rsidP="00F867EE">
      <w:pPr>
        <w:widowControl/>
        <w:spacing w:line="360" w:lineRule="auto"/>
        <w:ind w:left="284"/>
        <w:jc w:val="both"/>
        <w:rPr>
          <w:bCs/>
          <w:sz w:val="24"/>
          <w:szCs w:val="24"/>
          <w:lang w:val="bg-BG"/>
        </w:rPr>
      </w:pPr>
      <w:r>
        <w:rPr>
          <w:bCs/>
          <w:sz w:val="24"/>
          <w:szCs w:val="24"/>
          <w:lang w:val="bg-BG"/>
        </w:rPr>
        <w:t xml:space="preserve">Експерт </w:t>
      </w:r>
      <w:r w:rsidR="006C068B">
        <w:rPr>
          <w:bCs/>
          <w:sz w:val="24"/>
          <w:szCs w:val="24"/>
          <w:lang w:val="bg-BG"/>
        </w:rPr>
        <w:t xml:space="preserve">в база данни </w:t>
      </w:r>
      <w:r>
        <w:rPr>
          <w:bCs/>
          <w:sz w:val="24"/>
          <w:szCs w:val="24"/>
          <w:lang w:val="bg-BG"/>
        </w:rPr>
        <w:t>към Постоянната комисия по стопански науки и управление (ПКСНУ) към НАОА (от 2023 г.)</w:t>
      </w:r>
    </w:p>
    <w:p w14:paraId="0FAA62D4" w14:textId="28DFE4ED" w:rsidR="00704F15" w:rsidRDefault="00704F15" w:rsidP="00704F15">
      <w:pPr>
        <w:widowControl/>
        <w:spacing w:line="360" w:lineRule="auto"/>
        <w:ind w:left="284"/>
        <w:jc w:val="both"/>
        <w:rPr>
          <w:bCs/>
          <w:sz w:val="24"/>
          <w:szCs w:val="24"/>
          <w:lang w:val="bg-BG"/>
        </w:rPr>
      </w:pPr>
      <w:r>
        <w:rPr>
          <w:bCs/>
          <w:sz w:val="24"/>
          <w:szCs w:val="24"/>
          <w:lang w:val="bg-BG"/>
        </w:rPr>
        <w:t>Член на Икономическия и социален съвет (ИСС)</w:t>
      </w:r>
      <w:r w:rsidR="00E10DCC">
        <w:rPr>
          <w:bCs/>
          <w:sz w:val="24"/>
          <w:szCs w:val="24"/>
          <w:lang w:val="bg-BG"/>
        </w:rPr>
        <w:t xml:space="preserve"> на Република България</w:t>
      </w:r>
      <w:r w:rsidRPr="00704F15">
        <w:rPr>
          <w:bCs/>
          <w:sz w:val="24"/>
          <w:szCs w:val="24"/>
          <w:lang w:val="bg-BG"/>
        </w:rPr>
        <w:t xml:space="preserve"> </w:t>
      </w:r>
      <w:r w:rsidR="007A799D">
        <w:rPr>
          <w:bCs/>
          <w:sz w:val="24"/>
          <w:szCs w:val="24"/>
          <w:lang w:val="bg-BG"/>
        </w:rPr>
        <w:t>(до 2025</w:t>
      </w:r>
      <w:r w:rsidRPr="00704F15">
        <w:rPr>
          <w:bCs/>
          <w:sz w:val="24"/>
          <w:szCs w:val="24"/>
          <w:lang w:val="bg-BG"/>
        </w:rPr>
        <w:t xml:space="preserve"> г.).</w:t>
      </w:r>
    </w:p>
    <w:p w14:paraId="3F10EF4C" w14:textId="2C3DDC3E" w:rsidR="0010768D" w:rsidRDefault="0010768D" w:rsidP="00704F15">
      <w:pPr>
        <w:widowControl/>
        <w:spacing w:line="360" w:lineRule="auto"/>
        <w:ind w:left="284"/>
        <w:jc w:val="both"/>
        <w:rPr>
          <w:bCs/>
          <w:sz w:val="24"/>
          <w:szCs w:val="24"/>
          <w:lang w:val="bg-BG"/>
        </w:rPr>
      </w:pPr>
      <w:r>
        <w:rPr>
          <w:bCs/>
          <w:sz w:val="24"/>
          <w:szCs w:val="24"/>
          <w:lang w:val="bg-BG"/>
        </w:rPr>
        <w:t>Член на Комис</w:t>
      </w:r>
      <w:r w:rsidR="001926C2">
        <w:rPr>
          <w:bCs/>
          <w:sz w:val="24"/>
          <w:szCs w:val="24"/>
          <w:lang w:val="bg-BG"/>
        </w:rPr>
        <w:t>ията по образование и наука към</w:t>
      </w:r>
      <w:r w:rsidR="007A799D">
        <w:rPr>
          <w:bCs/>
          <w:sz w:val="24"/>
          <w:szCs w:val="24"/>
          <w:lang w:val="bg-BG"/>
        </w:rPr>
        <w:t xml:space="preserve"> НС на Република България (до 2025</w:t>
      </w:r>
      <w:r w:rsidRPr="00704F15">
        <w:rPr>
          <w:bCs/>
          <w:sz w:val="24"/>
          <w:szCs w:val="24"/>
          <w:lang w:val="bg-BG"/>
        </w:rPr>
        <w:t xml:space="preserve"> г.).</w:t>
      </w:r>
    </w:p>
    <w:p w14:paraId="6094B845" w14:textId="2B464DFE" w:rsidR="00A37523" w:rsidRDefault="00A37523" w:rsidP="00A37523">
      <w:pPr>
        <w:widowControl/>
        <w:spacing w:line="360" w:lineRule="auto"/>
        <w:ind w:left="284"/>
        <w:jc w:val="both"/>
        <w:rPr>
          <w:bCs/>
          <w:sz w:val="24"/>
          <w:szCs w:val="24"/>
          <w:lang w:val="bg-BG"/>
        </w:rPr>
      </w:pPr>
      <w:r w:rsidRPr="00A37523">
        <w:rPr>
          <w:bCs/>
          <w:sz w:val="24"/>
          <w:szCs w:val="24"/>
          <w:lang w:val="bg-BG"/>
        </w:rPr>
        <w:t xml:space="preserve">Член на </w:t>
      </w:r>
      <w:r>
        <w:rPr>
          <w:bCs/>
          <w:sz w:val="24"/>
          <w:szCs w:val="24"/>
          <w:lang w:val="bg-BG"/>
        </w:rPr>
        <w:t>Съвета по акредитация към Националния орган по акредитация – Изпълнителна агенция „Българска служба по акредитация“ (ИА БСА</w:t>
      </w:r>
      <w:r w:rsidRPr="00A37523">
        <w:rPr>
          <w:bCs/>
          <w:sz w:val="24"/>
          <w:szCs w:val="24"/>
          <w:lang w:val="bg-BG"/>
        </w:rPr>
        <w:t>) на Република България (от 2023 г.).</w:t>
      </w:r>
    </w:p>
    <w:p w14:paraId="35C02449" w14:textId="35943EB1" w:rsidR="00A37523" w:rsidRDefault="00A37523" w:rsidP="00A37523">
      <w:pPr>
        <w:widowControl/>
        <w:spacing w:line="360" w:lineRule="auto"/>
        <w:ind w:left="284"/>
        <w:jc w:val="both"/>
        <w:rPr>
          <w:bCs/>
          <w:sz w:val="24"/>
          <w:szCs w:val="24"/>
          <w:lang w:val="bg-BG"/>
        </w:rPr>
      </w:pPr>
      <w:r>
        <w:rPr>
          <w:bCs/>
          <w:sz w:val="24"/>
          <w:szCs w:val="24"/>
          <w:lang w:val="bg-BG"/>
        </w:rPr>
        <w:t>Ч</w:t>
      </w:r>
      <w:r w:rsidRPr="00A37523">
        <w:rPr>
          <w:bCs/>
          <w:sz w:val="24"/>
          <w:szCs w:val="24"/>
          <w:lang w:val="bg-BG"/>
        </w:rPr>
        <w:t>лен на Консултативния съвет по професионално образование и обучение към минис</w:t>
      </w:r>
      <w:r>
        <w:rPr>
          <w:bCs/>
          <w:sz w:val="24"/>
          <w:szCs w:val="24"/>
          <w:lang w:val="bg-BG"/>
        </w:rPr>
        <w:t xml:space="preserve">търа на образованието и науката </w:t>
      </w:r>
      <w:r w:rsidRPr="00A37523">
        <w:rPr>
          <w:bCs/>
          <w:sz w:val="24"/>
          <w:szCs w:val="24"/>
          <w:lang w:val="bg-BG"/>
        </w:rPr>
        <w:t>(от 2023 г.).</w:t>
      </w:r>
    </w:p>
    <w:p w14:paraId="1335E192" w14:textId="0CBDE0D4" w:rsidR="00A37523" w:rsidRDefault="009343FE" w:rsidP="00A37523">
      <w:pPr>
        <w:widowControl/>
        <w:spacing w:line="360" w:lineRule="auto"/>
        <w:ind w:left="284"/>
        <w:jc w:val="both"/>
        <w:rPr>
          <w:bCs/>
          <w:sz w:val="24"/>
          <w:szCs w:val="24"/>
          <w:lang w:val="bg-BG"/>
        </w:rPr>
      </w:pPr>
      <w:r w:rsidRPr="009343FE">
        <w:rPr>
          <w:bCs/>
          <w:sz w:val="24"/>
          <w:szCs w:val="24"/>
          <w:lang w:val="bg-BG"/>
        </w:rPr>
        <w:t xml:space="preserve">Експерт </w:t>
      </w:r>
      <w:r>
        <w:rPr>
          <w:bCs/>
          <w:sz w:val="24"/>
          <w:szCs w:val="24"/>
          <w:lang w:val="bg-BG"/>
        </w:rPr>
        <w:t>към Организацията за икономическо сътрудничество и развитие (ОИСР) в България към Комитета по заетост, труд и социални въпроси на ОИСР</w:t>
      </w:r>
      <w:r w:rsidRPr="009343FE">
        <w:rPr>
          <w:bCs/>
          <w:sz w:val="24"/>
          <w:szCs w:val="24"/>
          <w:lang w:val="bg-BG"/>
        </w:rPr>
        <w:t xml:space="preserve"> (от 2023 г.)</w:t>
      </w:r>
      <w:r>
        <w:rPr>
          <w:bCs/>
          <w:sz w:val="24"/>
          <w:szCs w:val="24"/>
          <w:lang w:val="bg-BG"/>
        </w:rPr>
        <w:t>.</w:t>
      </w:r>
    </w:p>
    <w:p w14:paraId="6B66E454" w14:textId="667D6ADC" w:rsidR="000D080E" w:rsidRDefault="000D080E" w:rsidP="00A37523">
      <w:pPr>
        <w:widowControl/>
        <w:spacing w:line="360" w:lineRule="auto"/>
        <w:ind w:left="284"/>
        <w:jc w:val="both"/>
        <w:rPr>
          <w:bCs/>
          <w:sz w:val="24"/>
          <w:szCs w:val="24"/>
          <w:lang w:val="bg-BG"/>
        </w:rPr>
      </w:pPr>
      <w:r>
        <w:rPr>
          <w:bCs/>
          <w:sz w:val="24"/>
          <w:szCs w:val="24"/>
          <w:lang w:val="bg-BG"/>
        </w:rPr>
        <w:t xml:space="preserve">Ръководител на </w:t>
      </w:r>
      <w:r w:rsidRPr="000D080E">
        <w:rPr>
          <w:bCs/>
          <w:sz w:val="24"/>
          <w:szCs w:val="24"/>
          <w:lang w:val="bg-BG"/>
        </w:rPr>
        <w:t xml:space="preserve">катедра „Национална </w:t>
      </w:r>
      <w:r>
        <w:rPr>
          <w:bCs/>
          <w:sz w:val="24"/>
          <w:szCs w:val="24"/>
          <w:lang w:val="bg-BG"/>
        </w:rPr>
        <w:t>и регионална сигурност” в УНСС (от 2024</w:t>
      </w:r>
      <w:r w:rsidRPr="000D080E">
        <w:rPr>
          <w:bCs/>
          <w:sz w:val="24"/>
          <w:szCs w:val="24"/>
          <w:lang w:val="bg-BG"/>
        </w:rPr>
        <w:t xml:space="preserve"> г.)</w:t>
      </w:r>
    </w:p>
    <w:p w14:paraId="7443E069" w14:textId="6BF04F2A" w:rsidR="009343FE" w:rsidRDefault="003C3A18" w:rsidP="00A37523">
      <w:pPr>
        <w:widowControl/>
        <w:spacing w:line="360" w:lineRule="auto"/>
        <w:ind w:left="284"/>
        <w:jc w:val="both"/>
        <w:rPr>
          <w:bCs/>
          <w:sz w:val="24"/>
          <w:szCs w:val="24"/>
          <w:lang w:val="bg-BG"/>
        </w:rPr>
      </w:pPr>
      <w:r>
        <w:rPr>
          <w:bCs/>
          <w:sz w:val="24"/>
          <w:szCs w:val="24"/>
          <w:lang w:val="bg-BG"/>
        </w:rPr>
        <w:t>Главен секрета по дигитализация и киберсигурност на УНСС (от 2024</w:t>
      </w:r>
      <w:r w:rsidRPr="000D080E">
        <w:rPr>
          <w:bCs/>
          <w:sz w:val="24"/>
          <w:szCs w:val="24"/>
          <w:lang w:val="bg-BG"/>
        </w:rPr>
        <w:t xml:space="preserve"> г.)</w:t>
      </w:r>
    </w:p>
    <w:p w14:paraId="6AC40361" w14:textId="77777777" w:rsidR="003C3A18" w:rsidRPr="00904EC5" w:rsidRDefault="003C3A18" w:rsidP="00A37523">
      <w:pPr>
        <w:widowControl/>
        <w:spacing w:line="360" w:lineRule="auto"/>
        <w:ind w:left="284"/>
        <w:jc w:val="both"/>
        <w:rPr>
          <w:bCs/>
          <w:sz w:val="24"/>
          <w:szCs w:val="24"/>
          <w:lang w:val="bg-BG"/>
        </w:rPr>
      </w:pPr>
    </w:p>
    <w:p w14:paraId="45AF0A36" w14:textId="55CED066" w:rsidR="00653AAD" w:rsidRPr="00983A30" w:rsidRDefault="00F915AF" w:rsidP="00765BB7">
      <w:pPr>
        <w:widowControl/>
        <w:jc w:val="center"/>
        <w:rPr>
          <w:sz w:val="24"/>
          <w:szCs w:val="24"/>
          <w:lang w:val="ru-RU"/>
        </w:rPr>
      </w:pPr>
      <w:r w:rsidRPr="00983A30">
        <w:rPr>
          <w:sz w:val="24"/>
          <w:szCs w:val="24"/>
          <w:lang w:val="bg-BG"/>
        </w:rPr>
        <w:t>С</w:t>
      </w:r>
      <w:r w:rsidR="006804EE" w:rsidRPr="00983A30">
        <w:rPr>
          <w:sz w:val="24"/>
          <w:szCs w:val="24"/>
          <w:lang w:val="bg-BG"/>
        </w:rPr>
        <w:t>ПРАВКА ЗА НАУЧНИ ПУБЛИКАЦИИ</w:t>
      </w:r>
    </w:p>
    <w:p w14:paraId="67278DAF" w14:textId="77777777" w:rsidR="008A2DDF" w:rsidRPr="003D3ACD" w:rsidRDefault="006804EE" w:rsidP="008A2DDF">
      <w:pPr>
        <w:widowControl/>
        <w:jc w:val="center"/>
        <w:rPr>
          <w:sz w:val="24"/>
          <w:szCs w:val="24"/>
          <w:lang w:val="bg-BG"/>
        </w:rPr>
      </w:pPr>
      <w:r w:rsidRPr="003D3ACD">
        <w:rPr>
          <w:sz w:val="24"/>
          <w:szCs w:val="24"/>
          <w:lang w:val="bg-BG"/>
        </w:rPr>
        <w:t xml:space="preserve">на </w:t>
      </w:r>
      <w:r w:rsidR="00F33179" w:rsidRPr="003D3ACD">
        <w:rPr>
          <w:sz w:val="24"/>
          <w:szCs w:val="24"/>
          <w:lang w:val="bg-BG"/>
        </w:rPr>
        <w:t>доц</w:t>
      </w:r>
      <w:r w:rsidR="00E4010B" w:rsidRPr="003D3ACD">
        <w:rPr>
          <w:sz w:val="24"/>
          <w:szCs w:val="24"/>
          <w:lang w:val="bg-BG"/>
        </w:rPr>
        <w:t xml:space="preserve">. </w:t>
      </w:r>
      <w:r w:rsidR="007A5EFA" w:rsidRPr="003D3ACD">
        <w:rPr>
          <w:sz w:val="24"/>
          <w:szCs w:val="24"/>
          <w:lang w:val="bg-BG"/>
        </w:rPr>
        <w:t>д-р Нончо Иванов</w:t>
      </w:r>
      <w:r w:rsidRPr="003D3ACD">
        <w:rPr>
          <w:sz w:val="24"/>
          <w:szCs w:val="24"/>
          <w:lang w:val="bg-BG"/>
        </w:rPr>
        <w:t xml:space="preserve"> Димитров,</w:t>
      </w:r>
    </w:p>
    <w:p w14:paraId="73736B22" w14:textId="77777777" w:rsidR="00361EEE" w:rsidRPr="003D3ACD" w:rsidRDefault="006804EE" w:rsidP="00361EEE">
      <w:pPr>
        <w:widowControl/>
        <w:jc w:val="center"/>
        <w:rPr>
          <w:sz w:val="24"/>
          <w:szCs w:val="24"/>
          <w:lang w:val="bg-BG"/>
        </w:rPr>
      </w:pPr>
      <w:r w:rsidRPr="003D3ACD">
        <w:rPr>
          <w:sz w:val="24"/>
          <w:szCs w:val="24"/>
          <w:lang w:val="bg-BG"/>
        </w:rPr>
        <w:t>катедра „Национална и регионална сигурност”</w:t>
      </w:r>
      <w:r w:rsidR="004E10C3" w:rsidRPr="003D3ACD">
        <w:rPr>
          <w:sz w:val="24"/>
          <w:szCs w:val="24"/>
          <w:lang w:val="bg-BG"/>
        </w:rPr>
        <w:t xml:space="preserve"> </w:t>
      </w:r>
    </w:p>
    <w:p w14:paraId="2DE1DB28" w14:textId="77777777" w:rsidR="006804EE" w:rsidRPr="006804EE" w:rsidRDefault="00E75548" w:rsidP="00B71D21">
      <w:pPr>
        <w:widowControl/>
        <w:jc w:val="center"/>
        <w:rPr>
          <w:sz w:val="24"/>
          <w:szCs w:val="24"/>
          <w:lang w:val="bg-BG"/>
        </w:rPr>
      </w:pPr>
      <w:r w:rsidRPr="003D3ACD">
        <w:rPr>
          <w:sz w:val="24"/>
          <w:szCs w:val="24"/>
          <w:lang w:val="bg-BG"/>
        </w:rPr>
        <w:t>Университет за национално и световно стопанство (УНСС)</w:t>
      </w:r>
    </w:p>
    <w:tbl>
      <w:tblPr>
        <w:tblW w:w="10328"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15"/>
        <w:gridCol w:w="3594"/>
        <w:gridCol w:w="2236"/>
        <w:gridCol w:w="3983"/>
      </w:tblGrid>
      <w:tr w:rsidR="005210B9" w:rsidRPr="00993479" w14:paraId="4D151A93" w14:textId="77777777" w:rsidTr="001608CD">
        <w:tc>
          <w:tcPr>
            <w:tcW w:w="565" w:type="dxa"/>
            <w:tcBorders>
              <w:top w:val="single" w:sz="6" w:space="0" w:color="auto"/>
              <w:left w:val="single" w:sz="6" w:space="0" w:color="auto"/>
              <w:bottom w:val="single" w:sz="6" w:space="0" w:color="auto"/>
              <w:right w:val="single" w:sz="6" w:space="0" w:color="auto"/>
            </w:tcBorders>
          </w:tcPr>
          <w:p w14:paraId="4CA16546" w14:textId="77777777" w:rsidR="007A5EFA" w:rsidRPr="006804EE" w:rsidRDefault="007A5EFA" w:rsidP="00E13B3F">
            <w:pPr>
              <w:widowControl/>
              <w:ind w:left="-66"/>
              <w:jc w:val="center"/>
              <w:rPr>
                <w:sz w:val="24"/>
                <w:szCs w:val="24"/>
                <w:lang w:val="bg-BG"/>
              </w:rPr>
            </w:pPr>
            <w:r w:rsidRPr="006804EE">
              <w:rPr>
                <w:sz w:val="24"/>
                <w:szCs w:val="24"/>
                <w:lang w:val="bg-BG"/>
              </w:rPr>
              <w:t>№ по ред</w:t>
            </w:r>
          </w:p>
        </w:tc>
        <w:tc>
          <w:tcPr>
            <w:tcW w:w="3262" w:type="dxa"/>
            <w:tcBorders>
              <w:top w:val="single" w:sz="6" w:space="0" w:color="auto"/>
              <w:left w:val="single" w:sz="6" w:space="0" w:color="auto"/>
              <w:bottom w:val="single" w:sz="6" w:space="0" w:color="auto"/>
              <w:right w:val="single" w:sz="6" w:space="0" w:color="auto"/>
            </w:tcBorders>
          </w:tcPr>
          <w:p w14:paraId="66B6FCCD" w14:textId="77777777" w:rsidR="007A5EFA" w:rsidRPr="006804EE" w:rsidRDefault="007A5EFA" w:rsidP="00E13B3F">
            <w:pPr>
              <w:widowControl/>
              <w:jc w:val="center"/>
              <w:rPr>
                <w:sz w:val="24"/>
                <w:szCs w:val="24"/>
                <w:lang w:val="bg-BG"/>
              </w:rPr>
            </w:pPr>
            <w:r w:rsidRPr="006804EE">
              <w:rPr>
                <w:sz w:val="24"/>
                <w:szCs w:val="24"/>
                <w:lang w:val="bg-BG"/>
              </w:rPr>
              <w:t>Заглавие</w:t>
            </w:r>
          </w:p>
        </w:tc>
        <w:tc>
          <w:tcPr>
            <w:tcW w:w="2779" w:type="dxa"/>
            <w:tcBorders>
              <w:top w:val="single" w:sz="6" w:space="0" w:color="auto"/>
              <w:left w:val="single" w:sz="6" w:space="0" w:color="auto"/>
              <w:bottom w:val="single" w:sz="6" w:space="0" w:color="auto"/>
              <w:right w:val="single" w:sz="6" w:space="0" w:color="auto"/>
            </w:tcBorders>
          </w:tcPr>
          <w:p w14:paraId="150D4487" w14:textId="77777777" w:rsidR="007A5EFA" w:rsidRPr="006804EE" w:rsidRDefault="007A5EFA" w:rsidP="00645661">
            <w:pPr>
              <w:widowControl/>
              <w:jc w:val="center"/>
              <w:rPr>
                <w:sz w:val="24"/>
                <w:szCs w:val="24"/>
                <w:lang w:val="bg-BG"/>
              </w:rPr>
            </w:pPr>
            <w:r w:rsidRPr="006804EE">
              <w:rPr>
                <w:sz w:val="24"/>
                <w:szCs w:val="24"/>
                <w:lang w:val="bg-BG"/>
              </w:rPr>
              <w:t>Характер на труда, авторство</w:t>
            </w:r>
          </w:p>
        </w:tc>
        <w:tc>
          <w:tcPr>
            <w:tcW w:w="3722" w:type="dxa"/>
            <w:tcBorders>
              <w:top w:val="single" w:sz="6" w:space="0" w:color="auto"/>
              <w:left w:val="single" w:sz="6" w:space="0" w:color="auto"/>
              <w:bottom w:val="single" w:sz="6" w:space="0" w:color="auto"/>
              <w:right w:val="single" w:sz="6" w:space="0" w:color="auto"/>
            </w:tcBorders>
          </w:tcPr>
          <w:p w14:paraId="390AB2C7" w14:textId="77777777" w:rsidR="00A7752A" w:rsidRPr="006804EE" w:rsidRDefault="00A7752A" w:rsidP="00A7752A">
            <w:pPr>
              <w:widowControl/>
              <w:jc w:val="center"/>
              <w:rPr>
                <w:sz w:val="24"/>
                <w:szCs w:val="24"/>
                <w:lang w:val="bg-BG"/>
              </w:rPr>
            </w:pPr>
            <w:r>
              <w:rPr>
                <w:sz w:val="24"/>
                <w:szCs w:val="24"/>
                <w:lang w:val="bg-BG"/>
              </w:rPr>
              <w:t>Обща информация</w:t>
            </w:r>
          </w:p>
          <w:p w14:paraId="6A795DEC" w14:textId="77777777" w:rsidR="007A5EFA" w:rsidRPr="006804EE" w:rsidRDefault="007A5EFA" w:rsidP="00E13B3F">
            <w:pPr>
              <w:widowControl/>
              <w:jc w:val="center"/>
              <w:rPr>
                <w:sz w:val="24"/>
                <w:szCs w:val="24"/>
                <w:lang w:val="bg-BG"/>
              </w:rPr>
            </w:pPr>
          </w:p>
        </w:tc>
      </w:tr>
      <w:tr w:rsidR="005210B9" w:rsidRPr="00FB18E5" w14:paraId="7FC021A0" w14:textId="77777777" w:rsidTr="001608CD">
        <w:tc>
          <w:tcPr>
            <w:tcW w:w="565" w:type="dxa"/>
            <w:tcBorders>
              <w:top w:val="single" w:sz="6" w:space="0" w:color="auto"/>
              <w:left w:val="single" w:sz="6" w:space="0" w:color="auto"/>
              <w:bottom w:val="single" w:sz="6" w:space="0" w:color="auto"/>
              <w:right w:val="single" w:sz="6" w:space="0" w:color="auto"/>
            </w:tcBorders>
          </w:tcPr>
          <w:p w14:paraId="3DA94C33" w14:textId="77777777" w:rsidR="007A5EFA" w:rsidRPr="006804EE" w:rsidRDefault="007A5EFA" w:rsidP="00AE5CC4">
            <w:pPr>
              <w:widowControl/>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22DD0F5B" w14:textId="77777777" w:rsidR="007A5EFA" w:rsidRPr="006804EE" w:rsidRDefault="007A5EFA" w:rsidP="00AE5CC4">
            <w:pPr>
              <w:widowControl/>
              <w:rPr>
                <w:b/>
                <w:sz w:val="24"/>
                <w:szCs w:val="24"/>
                <w:lang w:val="bg-BG"/>
              </w:rPr>
            </w:pPr>
            <w:r w:rsidRPr="00871E3C">
              <w:rPr>
                <w:b/>
                <w:i/>
                <w:sz w:val="24"/>
                <w:szCs w:val="24"/>
                <w:lang w:val="bg-BG"/>
              </w:rPr>
              <w:t>А.</w:t>
            </w:r>
            <w:r w:rsidRPr="006804EE">
              <w:rPr>
                <w:b/>
                <w:sz w:val="24"/>
                <w:szCs w:val="24"/>
                <w:lang w:val="bg-BG"/>
              </w:rPr>
              <w:t xml:space="preserve"> Дисертация, автореферат и публикации, цитирани в дисертацията</w:t>
            </w:r>
            <w:r w:rsidR="00E13B3F">
              <w:rPr>
                <w:b/>
                <w:sz w:val="24"/>
                <w:szCs w:val="24"/>
                <w:lang w:val="bg-BG"/>
              </w:rPr>
              <w:t>.</w:t>
            </w:r>
            <w:r w:rsidRPr="006804EE">
              <w:rPr>
                <w:b/>
                <w:sz w:val="24"/>
                <w:szCs w:val="24"/>
                <w:lang w:val="bg-BG"/>
              </w:rPr>
              <w:t xml:space="preserve"> </w:t>
            </w:r>
          </w:p>
        </w:tc>
        <w:tc>
          <w:tcPr>
            <w:tcW w:w="2779" w:type="dxa"/>
            <w:tcBorders>
              <w:top w:val="single" w:sz="6" w:space="0" w:color="auto"/>
              <w:left w:val="single" w:sz="6" w:space="0" w:color="auto"/>
              <w:bottom w:val="single" w:sz="6" w:space="0" w:color="auto"/>
              <w:right w:val="single" w:sz="6" w:space="0" w:color="auto"/>
            </w:tcBorders>
          </w:tcPr>
          <w:p w14:paraId="15A2CCD6" w14:textId="77777777" w:rsidR="007A5EFA" w:rsidRPr="006804EE" w:rsidRDefault="007A5EFA" w:rsidP="00645661">
            <w:pPr>
              <w:widowControl/>
              <w:jc w:val="center"/>
              <w:rPr>
                <w:sz w:val="24"/>
                <w:szCs w:val="24"/>
                <w:lang w:val="bg-BG"/>
              </w:rPr>
            </w:pPr>
          </w:p>
        </w:tc>
        <w:tc>
          <w:tcPr>
            <w:tcW w:w="3722" w:type="dxa"/>
            <w:tcBorders>
              <w:top w:val="single" w:sz="6" w:space="0" w:color="auto"/>
              <w:left w:val="single" w:sz="6" w:space="0" w:color="auto"/>
              <w:bottom w:val="single" w:sz="6" w:space="0" w:color="auto"/>
              <w:right w:val="single" w:sz="6" w:space="0" w:color="auto"/>
            </w:tcBorders>
          </w:tcPr>
          <w:p w14:paraId="2198D8C1" w14:textId="77777777" w:rsidR="007A5EFA" w:rsidRPr="006804EE" w:rsidRDefault="007A5EFA" w:rsidP="00AE5CC4">
            <w:pPr>
              <w:widowControl/>
              <w:rPr>
                <w:sz w:val="24"/>
                <w:szCs w:val="24"/>
                <w:lang w:val="bg-BG"/>
              </w:rPr>
            </w:pPr>
          </w:p>
        </w:tc>
      </w:tr>
      <w:tr w:rsidR="005210B9" w:rsidRPr="00765BB7" w14:paraId="78ADB542" w14:textId="77777777" w:rsidTr="001608CD">
        <w:tc>
          <w:tcPr>
            <w:tcW w:w="565" w:type="dxa"/>
            <w:tcBorders>
              <w:top w:val="single" w:sz="6" w:space="0" w:color="auto"/>
              <w:left w:val="single" w:sz="6" w:space="0" w:color="auto"/>
              <w:bottom w:val="single" w:sz="6" w:space="0" w:color="auto"/>
              <w:right w:val="single" w:sz="6" w:space="0" w:color="auto"/>
            </w:tcBorders>
          </w:tcPr>
          <w:p w14:paraId="08D6FC34" w14:textId="77777777" w:rsidR="007A5EFA" w:rsidRPr="006804EE" w:rsidRDefault="007A5EFA" w:rsidP="00645531">
            <w:pPr>
              <w:widowControl/>
              <w:numPr>
                <w:ilvl w:val="0"/>
                <w:numId w:val="23"/>
              </w:numPr>
              <w:jc w:val="center"/>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3A95FAC8" w14:textId="77777777" w:rsidR="007A5EFA" w:rsidRPr="00765BB7" w:rsidRDefault="007A5EFA" w:rsidP="00AE5CC4">
            <w:pPr>
              <w:widowControl/>
              <w:rPr>
                <w:sz w:val="24"/>
                <w:szCs w:val="24"/>
                <w:lang w:val="ru-RU"/>
              </w:rPr>
            </w:pPr>
            <w:r w:rsidRPr="007A5EFA">
              <w:rPr>
                <w:sz w:val="24"/>
                <w:szCs w:val="24"/>
                <w:lang w:val="bg-BG"/>
              </w:rPr>
              <w:t>Димитров, Н., ,,Стратегически перспективи на фотоволта</w:t>
            </w:r>
            <w:r w:rsidR="005F0A23">
              <w:rPr>
                <w:sz w:val="24"/>
                <w:szCs w:val="24"/>
                <w:lang w:val="bg-BG"/>
              </w:rPr>
              <w:t xml:space="preserve">ичното производство в България” - </w:t>
            </w:r>
            <w:r w:rsidRPr="007A5EFA">
              <w:rPr>
                <w:sz w:val="24"/>
                <w:szCs w:val="24"/>
                <w:lang w:val="bg-BG"/>
              </w:rPr>
              <w:t xml:space="preserve"> Дисертационен труд за присъждане на образователната и научна степен “доктор”</w:t>
            </w:r>
            <w:r w:rsidR="00B71D21">
              <w:rPr>
                <w:sz w:val="24"/>
                <w:szCs w:val="24"/>
                <w:lang w:val="ru-RU"/>
              </w:rPr>
              <w:t xml:space="preserve"> по научна специалност </w:t>
            </w:r>
            <w:r w:rsidR="00B71D21" w:rsidRPr="00F850AD">
              <w:rPr>
                <w:sz w:val="24"/>
                <w:szCs w:val="24"/>
                <w:lang w:val="bg-BG"/>
              </w:rPr>
              <w:t>05.02.18. Икономика и управление (</w:t>
            </w:r>
            <w:r w:rsidR="00B71D21">
              <w:rPr>
                <w:sz w:val="24"/>
                <w:szCs w:val="24"/>
                <w:lang w:val="bg-BG"/>
              </w:rPr>
              <w:t xml:space="preserve">Отбрана и </w:t>
            </w:r>
            <w:r w:rsidR="00B71D21" w:rsidRPr="00F850AD">
              <w:rPr>
                <w:sz w:val="24"/>
                <w:szCs w:val="24"/>
                <w:lang w:val="bg-BG"/>
              </w:rPr>
              <w:t>сигурност)</w:t>
            </w:r>
          </w:p>
        </w:tc>
        <w:tc>
          <w:tcPr>
            <w:tcW w:w="2779" w:type="dxa"/>
            <w:tcBorders>
              <w:top w:val="single" w:sz="6" w:space="0" w:color="auto"/>
              <w:left w:val="single" w:sz="6" w:space="0" w:color="auto"/>
              <w:bottom w:val="single" w:sz="6" w:space="0" w:color="auto"/>
              <w:right w:val="single" w:sz="6" w:space="0" w:color="auto"/>
            </w:tcBorders>
          </w:tcPr>
          <w:p w14:paraId="26C2A4B9" w14:textId="77777777" w:rsidR="007A5EFA" w:rsidRPr="007A5EFA" w:rsidRDefault="009E1934" w:rsidP="00645661">
            <w:pPr>
              <w:widowControl/>
              <w:jc w:val="center"/>
              <w:rPr>
                <w:sz w:val="24"/>
                <w:szCs w:val="24"/>
                <w:lang w:val="bg-BG"/>
              </w:rPr>
            </w:pPr>
            <w:r>
              <w:rPr>
                <w:sz w:val="24"/>
                <w:szCs w:val="24"/>
                <w:lang w:val="bg-BG"/>
              </w:rPr>
              <w:t>А</w:t>
            </w:r>
            <w:r w:rsidR="007A5EFA" w:rsidRPr="007A5EFA">
              <w:rPr>
                <w:sz w:val="24"/>
                <w:szCs w:val="24"/>
                <w:lang w:val="bg-BG"/>
              </w:rPr>
              <w:t>втор</w:t>
            </w:r>
          </w:p>
        </w:tc>
        <w:tc>
          <w:tcPr>
            <w:tcW w:w="3722" w:type="dxa"/>
            <w:tcBorders>
              <w:top w:val="single" w:sz="6" w:space="0" w:color="auto"/>
              <w:left w:val="single" w:sz="6" w:space="0" w:color="auto"/>
              <w:bottom w:val="single" w:sz="6" w:space="0" w:color="auto"/>
              <w:right w:val="single" w:sz="6" w:space="0" w:color="auto"/>
            </w:tcBorders>
          </w:tcPr>
          <w:p w14:paraId="14360D6C" w14:textId="77777777" w:rsidR="007A5EFA" w:rsidRPr="007A5EFA" w:rsidRDefault="007A5EFA" w:rsidP="00AE5CC4">
            <w:pPr>
              <w:widowControl/>
              <w:rPr>
                <w:sz w:val="24"/>
                <w:szCs w:val="24"/>
                <w:lang w:val="bg-BG"/>
              </w:rPr>
            </w:pPr>
            <w:r w:rsidRPr="007A5EFA">
              <w:rPr>
                <w:sz w:val="24"/>
                <w:szCs w:val="24"/>
                <w:lang w:val="bg-BG"/>
              </w:rPr>
              <w:t>УНСС</w:t>
            </w:r>
            <w:r w:rsidR="00D44785">
              <w:rPr>
                <w:sz w:val="24"/>
                <w:szCs w:val="24"/>
                <w:lang w:val="bg-BG"/>
              </w:rPr>
              <w:t xml:space="preserve"> </w:t>
            </w:r>
            <w:r w:rsidRPr="007A5EFA">
              <w:rPr>
                <w:sz w:val="24"/>
                <w:szCs w:val="24"/>
                <w:lang w:val="bg-BG"/>
              </w:rPr>
              <w:t>-</w:t>
            </w:r>
            <w:r w:rsidR="00D44785">
              <w:rPr>
                <w:sz w:val="24"/>
                <w:szCs w:val="24"/>
                <w:lang w:val="bg-BG"/>
              </w:rPr>
              <w:t xml:space="preserve"> </w:t>
            </w:r>
            <w:r w:rsidRPr="007A5EFA">
              <w:rPr>
                <w:sz w:val="24"/>
                <w:szCs w:val="24"/>
                <w:lang w:val="bg-BG"/>
              </w:rPr>
              <w:t>София, 2010 г.</w:t>
            </w:r>
          </w:p>
        </w:tc>
      </w:tr>
      <w:tr w:rsidR="005210B9" w:rsidRPr="006804EE" w14:paraId="13A633CD" w14:textId="77777777" w:rsidTr="001608CD">
        <w:tc>
          <w:tcPr>
            <w:tcW w:w="565" w:type="dxa"/>
            <w:tcBorders>
              <w:top w:val="single" w:sz="6" w:space="0" w:color="auto"/>
              <w:left w:val="single" w:sz="6" w:space="0" w:color="auto"/>
              <w:bottom w:val="single" w:sz="6" w:space="0" w:color="auto"/>
              <w:right w:val="single" w:sz="6" w:space="0" w:color="auto"/>
            </w:tcBorders>
          </w:tcPr>
          <w:p w14:paraId="3B0F9AB1" w14:textId="77777777" w:rsidR="007A5EFA" w:rsidRPr="006804EE" w:rsidRDefault="007A5EFA" w:rsidP="00645531">
            <w:pPr>
              <w:widowControl/>
              <w:numPr>
                <w:ilvl w:val="0"/>
                <w:numId w:val="23"/>
              </w:numPr>
              <w:jc w:val="center"/>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60AE3990" w14:textId="77777777" w:rsidR="007A5EFA" w:rsidRPr="00765BB7" w:rsidRDefault="007A5EFA" w:rsidP="00AE5CC4">
            <w:pPr>
              <w:widowControl/>
              <w:rPr>
                <w:sz w:val="24"/>
                <w:szCs w:val="24"/>
                <w:lang w:val="ru-RU"/>
              </w:rPr>
            </w:pPr>
            <w:r w:rsidRPr="007A5EFA">
              <w:rPr>
                <w:sz w:val="24"/>
                <w:szCs w:val="24"/>
                <w:lang w:val="bg-BG"/>
              </w:rPr>
              <w:t>Димитров, Н., Стратегически перспективи на фотоволтаичното производство в България - Авт</w:t>
            </w:r>
            <w:r w:rsidR="005F0A23">
              <w:rPr>
                <w:sz w:val="24"/>
                <w:szCs w:val="24"/>
                <w:lang w:val="bg-BG"/>
              </w:rPr>
              <w:t>ореферат на дисертационния труд</w:t>
            </w:r>
            <w:r w:rsidR="00765BB7" w:rsidRPr="00765BB7">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16E32B2C" w14:textId="77777777" w:rsidR="007A5EFA" w:rsidRPr="007A5EFA" w:rsidRDefault="009E1934" w:rsidP="00645661">
            <w:pPr>
              <w:widowControl/>
              <w:jc w:val="center"/>
              <w:rPr>
                <w:sz w:val="24"/>
                <w:szCs w:val="24"/>
                <w:lang w:val="bg-BG"/>
              </w:rPr>
            </w:pPr>
            <w:r>
              <w:rPr>
                <w:sz w:val="24"/>
                <w:szCs w:val="24"/>
                <w:lang w:val="bg-BG"/>
              </w:rPr>
              <w:t>А</w:t>
            </w:r>
            <w:r w:rsidR="007A5EFA" w:rsidRPr="007A5EFA">
              <w:rPr>
                <w:sz w:val="24"/>
                <w:szCs w:val="24"/>
                <w:lang w:val="bg-BG"/>
              </w:rPr>
              <w:t>втор</w:t>
            </w:r>
          </w:p>
        </w:tc>
        <w:tc>
          <w:tcPr>
            <w:tcW w:w="3722" w:type="dxa"/>
            <w:tcBorders>
              <w:top w:val="single" w:sz="6" w:space="0" w:color="auto"/>
              <w:left w:val="single" w:sz="6" w:space="0" w:color="auto"/>
              <w:bottom w:val="single" w:sz="6" w:space="0" w:color="auto"/>
              <w:right w:val="single" w:sz="6" w:space="0" w:color="auto"/>
            </w:tcBorders>
          </w:tcPr>
          <w:p w14:paraId="23FBF301" w14:textId="77777777" w:rsidR="007A5EFA" w:rsidRPr="007A5EFA" w:rsidRDefault="007A5EFA" w:rsidP="00AE5CC4">
            <w:pPr>
              <w:widowControl/>
              <w:rPr>
                <w:sz w:val="24"/>
                <w:szCs w:val="24"/>
                <w:lang w:val="bg-BG"/>
              </w:rPr>
            </w:pPr>
            <w:r w:rsidRPr="007A5EFA">
              <w:rPr>
                <w:sz w:val="24"/>
                <w:szCs w:val="24"/>
                <w:lang w:val="bg-BG"/>
              </w:rPr>
              <w:t>УНСС</w:t>
            </w:r>
            <w:r w:rsidR="00D44785">
              <w:rPr>
                <w:sz w:val="24"/>
                <w:szCs w:val="24"/>
                <w:lang w:val="bg-BG"/>
              </w:rPr>
              <w:t xml:space="preserve"> </w:t>
            </w:r>
            <w:r w:rsidRPr="007A5EFA">
              <w:rPr>
                <w:sz w:val="24"/>
                <w:szCs w:val="24"/>
                <w:lang w:val="bg-BG"/>
              </w:rPr>
              <w:t>-</w:t>
            </w:r>
            <w:r w:rsidR="00D44785">
              <w:rPr>
                <w:sz w:val="24"/>
                <w:szCs w:val="24"/>
                <w:lang w:val="bg-BG"/>
              </w:rPr>
              <w:t xml:space="preserve"> </w:t>
            </w:r>
            <w:r w:rsidRPr="007A5EFA">
              <w:rPr>
                <w:sz w:val="24"/>
                <w:szCs w:val="24"/>
                <w:lang w:val="bg-BG"/>
              </w:rPr>
              <w:t>София, 2010 г.</w:t>
            </w:r>
          </w:p>
        </w:tc>
      </w:tr>
      <w:tr w:rsidR="005210B9" w:rsidRPr="00FB18E5" w14:paraId="18EFD452" w14:textId="77777777" w:rsidTr="001608CD">
        <w:tc>
          <w:tcPr>
            <w:tcW w:w="565" w:type="dxa"/>
            <w:tcBorders>
              <w:top w:val="single" w:sz="6" w:space="0" w:color="auto"/>
              <w:left w:val="single" w:sz="6" w:space="0" w:color="auto"/>
              <w:bottom w:val="single" w:sz="6" w:space="0" w:color="auto"/>
              <w:right w:val="single" w:sz="6" w:space="0" w:color="auto"/>
            </w:tcBorders>
          </w:tcPr>
          <w:p w14:paraId="6A1DE90E" w14:textId="77777777" w:rsidR="007A5EFA" w:rsidRPr="006804EE" w:rsidRDefault="007A5EFA" w:rsidP="00645531">
            <w:pPr>
              <w:widowControl/>
              <w:numPr>
                <w:ilvl w:val="0"/>
                <w:numId w:val="23"/>
              </w:numPr>
              <w:jc w:val="center"/>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1882B706" w14:textId="62AC5783" w:rsidR="007A5EFA" w:rsidRPr="007A5EFA" w:rsidRDefault="007A5EFA" w:rsidP="00AE5CC4">
            <w:pPr>
              <w:widowControl/>
              <w:rPr>
                <w:sz w:val="24"/>
                <w:szCs w:val="24"/>
                <w:lang w:val="bg-BG"/>
              </w:rPr>
            </w:pPr>
            <w:r w:rsidRPr="007A5EFA">
              <w:rPr>
                <w:sz w:val="24"/>
                <w:szCs w:val="24"/>
                <w:lang w:val="bg-BG"/>
              </w:rPr>
              <w:t>Димитров, Н., “</w:t>
            </w:r>
            <w:r w:rsidRPr="000B2492">
              <w:rPr>
                <w:color w:val="000000"/>
                <w:lang w:val="ru-RU" w:eastAsia="bg-BG"/>
              </w:rPr>
              <w:t xml:space="preserve"> </w:t>
            </w:r>
            <w:r w:rsidR="00E10DCC">
              <w:rPr>
                <w:color w:val="000000"/>
                <w:sz w:val="24"/>
                <w:szCs w:val="24"/>
                <w:lang w:val="bg-BG" w:eastAsia="bg-BG"/>
              </w:rPr>
              <w:t>Планиране на енергийно–</w:t>
            </w:r>
            <w:r w:rsidRPr="007A5EFA">
              <w:rPr>
                <w:color w:val="000000"/>
                <w:sz w:val="24"/>
                <w:szCs w:val="24"/>
                <w:lang w:val="bg-BG" w:eastAsia="bg-BG"/>
              </w:rPr>
              <w:t xml:space="preserve">суровинните ресурси и </w:t>
            </w:r>
            <w:r w:rsidR="00413231" w:rsidRPr="007A5EFA">
              <w:rPr>
                <w:color w:val="000000"/>
                <w:sz w:val="24"/>
                <w:szCs w:val="24"/>
                <w:lang w:val="bg-BG" w:eastAsia="bg-BG"/>
              </w:rPr>
              <w:t>енергопотреблението</w:t>
            </w:r>
            <w:r w:rsidRPr="007A5EFA">
              <w:rPr>
                <w:color w:val="000000"/>
                <w:sz w:val="24"/>
                <w:szCs w:val="24"/>
                <w:lang w:val="bg-BG" w:eastAsia="bg-BG"/>
              </w:rPr>
              <w:t xml:space="preserve"> като </w:t>
            </w:r>
            <w:r w:rsidRPr="007A5EFA">
              <w:rPr>
                <w:color w:val="000000"/>
                <w:sz w:val="24"/>
                <w:szCs w:val="24"/>
                <w:lang w:val="bg-BG" w:eastAsia="bg-BG"/>
              </w:rPr>
              <w:lastRenderedPageBreak/>
              <w:t>източници на енергийна сигурност”</w:t>
            </w:r>
            <w:r w:rsidR="00765BB7" w:rsidRPr="00765BB7">
              <w:rPr>
                <w:color w:val="000000"/>
                <w:sz w:val="24"/>
                <w:szCs w:val="24"/>
                <w:lang w:val="ru-RU" w:eastAsia="bg-BG"/>
              </w:rPr>
              <w:t>.</w:t>
            </w:r>
            <w:r w:rsidRPr="007A5EFA">
              <w:rPr>
                <w:color w:val="000000"/>
                <w:sz w:val="24"/>
                <w:szCs w:val="24"/>
                <w:lang w:val="bg-BG" w:eastAsia="bg-BG"/>
              </w:rPr>
              <w:t xml:space="preserve">  </w:t>
            </w:r>
          </w:p>
        </w:tc>
        <w:tc>
          <w:tcPr>
            <w:tcW w:w="2779" w:type="dxa"/>
            <w:tcBorders>
              <w:top w:val="single" w:sz="6" w:space="0" w:color="auto"/>
              <w:left w:val="single" w:sz="6" w:space="0" w:color="auto"/>
              <w:bottom w:val="single" w:sz="6" w:space="0" w:color="auto"/>
              <w:right w:val="single" w:sz="6" w:space="0" w:color="auto"/>
            </w:tcBorders>
          </w:tcPr>
          <w:p w14:paraId="69B41B19" w14:textId="77777777" w:rsidR="007A5EFA" w:rsidRPr="007A5EFA" w:rsidRDefault="007A5EFA" w:rsidP="00645661">
            <w:pPr>
              <w:widowControl/>
              <w:jc w:val="center"/>
              <w:rPr>
                <w:sz w:val="24"/>
                <w:szCs w:val="24"/>
                <w:lang w:val="bg-BG"/>
              </w:rPr>
            </w:pPr>
            <w:r w:rsidRPr="007A5EFA">
              <w:rPr>
                <w:sz w:val="24"/>
                <w:szCs w:val="24"/>
                <w:lang w:val="bg-BG"/>
              </w:rPr>
              <w:lastRenderedPageBreak/>
              <w:t>Доклад,</w:t>
            </w:r>
          </w:p>
          <w:p w14:paraId="3D807795" w14:textId="77777777" w:rsidR="007A5EFA" w:rsidRPr="007A5EFA" w:rsidRDefault="007A5EFA" w:rsidP="00645661">
            <w:pPr>
              <w:widowControl/>
              <w:jc w:val="center"/>
              <w:rPr>
                <w:sz w:val="24"/>
                <w:szCs w:val="24"/>
                <w:lang w:val="bg-BG"/>
              </w:rPr>
            </w:pPr>
            <w:r w:rsidRPr="007A5EFA">
              <w:rPr>
                <w:sz w:val="24"/>
                <w:szCs w:val="24"/>
                <w:lang w:val="bg-BG"/>
              </w:rPr>
              <w:t>автор</w:t>
            </w:r>
          </w:p>
        </w:tc>
        <w:tc>
          <w:tcPr>
            <w:tcW w:w="3722" w:type="dxa"/>
            <w:tcBorders>
              <w:top w:val="single" w:sz="6" w:space="0" w:color="auto"/>
              <w:left w:val="single" w:sz="6" w:space="0" w:color="auto"/>
              <w:bottom w:val="single" w:sz="6" w:space="0" w:color="auto"/>
              <w:right w:val="single" w:sz="6" w:space="0" w:color="auto"/>
            </w:tcBorders>
          </w:tcPr>
          <w:p w14:paraId="04785F62" w14:textId="4D3BBE43" w:rsidR="007A5EFA" w:rsidRPr="007A5EFA" w:rsidRDefault="007A5EFA" w:rsidP="00BF11E5">
            <w:pPr>
              <w:widowControl/>
              <w:rPr>
                <w:sz w:val="24"/>
                <w:szCs w:val="24"/>
                <w:lang w:val="bg-BG"/>
              </w:rPr>
            </w:pPr>
            <w:r w:rsidRPr="007A5EFA">
              <w:rPr>
                <w:sz w:val="24"/>
                <w:szCs w:val="24"/>
                <w:lang w:val="bg-BG"/>
              </w:rPr>
              <w:t>Сборник материали по случай Юбилейна международна научна конференция на Финансово-</w:t>
            </w:r>
            <w:r w:rsidRPr="007A5EFA">
              <w:rPr>
                <w:sz w:val="24"/>
                <w:szCs w:val="24"/>
                <w:lang w:val="bg-BG"/>
              </w:rPr>
              <w:lastRenderedPageBreak/>
              <w:t>счетоводен факул</w:t>
            </w:r>
            <w:r w:rsidR="00B71D21">
              <w:rPr>
                <w:sz w:val="24"/>
                <w:szCs w:val="24"/>
                <w:lang w:val="bg-BG"/>
              </w:rPr>
              <w:t xml:space="preserve">тет, </w:t>
            </w:r>
            <w:r w:rsidR="00D44785">
              <w:rPr>
                <w:sz w:val="24"/>
                <w:szCs w:val="24"/>
                <w:lang w:val="bg-BG"/>
              </w:rPr>
              <w:t>Университетско издателство</w:t>
            </w:r>
            <w:r w:rsidR="00E920FD">
              <w:rPr>
                <w:sz w:val="24"/>
                <w:szCs w:val="24"/>
                <w:lang w:val="bg-BG"/>
              </w:rPr>
              <w:t xml:space="preserve"> </w:t>
            </w:r>
            <w:r w:rsidR="00D44785">
              <w:rPr>
                <w:sz w:val="24"/>
                <w:szCs w:val="24"/>
                <w:lang w:val="bg-BG"/>
              </w:rPr>
              <w:t>,,Стопанство”, София, 2007</w:t>
            </w:r>
            <w:r w:rsidR="00361EEE">
              <w:rPr>
                <w:sz w:val="24"/>
                <w:szCs w:val="24"/>
                <w:lang w:val="bg-BG"/>
              </w:rPr>
              <w:t xml:space="preserve"> </w:t>
            </w:r>
            <w:r w:rsidRPr="007A5EFA">
              <w:rPr>
                <w:sz w:val="24"/>
                <w:szCs w:val="24"/>
                <w:lang w:val="bg-BG"/>
              </w:rPr>
              <w:t>г.</w:t>
            </w:r>
          </w:p>
        </w:tc>
      </w:tr>
      <w:tr w:rsidR="005210B9" w:rsidRPr="00FB18E5" w14:paraId="7AA5457B" w14:textId="77777777" w:rsidTr="001608CD">
        <w:tc>
          <w:tcPr>
            <w:tcW w:w="565" w:type="dxa"/>
            <w:tcBorders>
              <w:top w:val="single" w:sz="6" w:space="0" w:color="auto"/>
              <w:left w:val="single" w:sz="6" w:space="0" w:color="auto"/>
              <w:bottom w:val="single" w:sz="6" w:space="0" w:color="auto"/>
              <w:right w:val="single" w:sz="6" w:space="0" w:color="auto"/>
            </w:tcBorders>
          </w:tcPr>
          <w:p w14:paraId="43B11D96" w14:textId="77777777" w:rsidR="007A5EFA" w:rsidRPr="006804EE" w:rsidRDefault="007A5EFA" w:rsidP="00645531">
            <w:pPr>
              <w:widowControl/>
              <w:numPr>
                <w:ilvl w:val="0"/>
                <w:numId w:val="23"/>
              </w:numPr>
              <w:jc w:val="center"/>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7B8AADFC" w14:textId="77777777" w:rsidR="00E10DCC" w:rsidRDefault="007A5EFA" w:rsidP="00AE5CC4">
            <w:pPr>
              <w:widowControl/>
              <w:rPr>
                <w:sz w:val="24"/>
                <w:szCs w:val="24"/>
                <w:lang w:val="bg-BG"/>
              </w:rPr>
            </w:pPr>
            <w:r w:rsidRPr="007A5EFA">
              <w:rPr>
                <w:sz w:val="24"/>
                <w:szCs w:val="24"/>
                <w:lang w:val="bg-BG"/>
              </w:rPr>
              <w:t xml:space="preserve">Димитров, Н. “Енергийната сигурност в контекста на </w:t>
            </w:r>
          </w:p>
          <w:p w14:paraId="7CC8EE7D" w14:textId="57A47DDA" w:rsidR="007A5EFA" w:rsidRPr="00765BB7" w:rsidRDefault="00E10DCC" w:rsidP="00AE5CC4">
            <w:pPr>
              <w:widowControl/>
              <w:rPr>
                <w:sz w:val="24"/>
                <w:szCs w:val="24"/>
                <w:lang w:val="ru-RU"/>
              </w:rPr>
            </w:pPr>
            <w:r>
              <w:rPr>
                <w:sz w:val="24"/>
                <w:szCs w:val="24"/>
                <w:lang w:val="bg-BG"/>
              </w:rPr>
              <w:t>Българо–</w:t>
            </w:r>
            <w:r w:rsidR="007A5EFA" w:rsidRPr="007A5EFA">
              <w:rPr>
                <w:sz w:val="24"/>
                <w:szCs w:val="24"/>
                <w:lang w:val="bg-BG"/>
              </w:rPr>
              <w:t>руските отношения”</w:t>
            </w:r>
            <w:r w:rsidR="00765BB7" w:rsidRPr="00765BB7">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437219EF" w14:textId="77777777" w:rsidR="007A5EFA" w:rsidRPr="007A5EFA" w:rsidRDefault="007A5EFA" w:rsidP="00645661">
            <w:pPr>
              <w:widowControl/>
              <w:jc w:val="center"/>
              <w:rPr>
                <w:sz w:val="24"/>
                <w:szCs w:val="24"/>
                <w:lang w:val="bg-BG"/>
              </w:rPr>
            </w:pPr>
            <w:r w:rsidRPr="007A5EFA">
              <w:rPr>
                <w:sz w:val="24"/>
                <w:szCs w:val="24"/>
                <w:lang w:val="bg-BG"/>
              </w:rPr>
              <w:t>Доклад,</w:t>
            </w:r>
          </w:p>
          <w:p w14:paraId="0B59CEA7" w14:textId="77777777" w:rsidR="007A5EFA" w:rsidRPr="007A5EFA" w:rsidRDefault="007A5EFA" w:rsidP="00645661">
            <w:pPr>
              <w:widowControl/>
              <w:jc w:val="center"/>
              <w:rPr>
                <w:sz w:val="24"/>
                <w:szCs w:val="24"/>
                <w:lang w:val="bg-BG"/>
              </w:rPr>
            </w:pPr>
            <w:r w:rsidRPr="007A5EFA">
              <w:rPr>
                <w:sz w:val="24"/>
                <w:szCs w:val="24"/>
                <w:lang w:val="bg-BG"/>
              </w:rPr>
              <w:t>автор</w:t>
            </w:r>
          </w:p>
        </w:tc>
        <w:tc>
          <w:tcPr>
            <w:tcW w:w="3722" w:type="dxa"/>
            <w:tcBorders>
              <w:top w:val="single" w:sz="6" w:space="0" w:color="auto"/>
              <w:left w:val="single" w:sz="6" w:space="0" w:color="auto"/>
              <w:bottom w:val="single" w:sz="6" w:space="0" w:color="auto"/>
              <w:right w:val="single" w:sz="6" w:space="0" w:color="auto"/>
            </w:tcBorders>
          </w:tcPr>
          <w:p w14:paraId="0F599491" w14:textId="77777777" w:rsidR="007A5EFA" w:rsidRPr="007A5EFA" w:rsidRDefault="007A5EFA" w:rsidP="00AE5CC4">
            <w:pPr>
              <w:widowControl/>
              <w:rPr>
                <w:sz w:val="24"/>
                <w:szCs w:val="24"/>
                <w:lang w:val="bg-BG"/>
              </w:rPr>
            </w:pPr>
            <w:r w:rsidRPr="007A5EFA">
              <w:rPr>
                <w:sz w:val="24"/>
                <w:szCs w:val="24"/>
                <w:lang w:val="bg-BG"/>
              </w:rPr>
              <w:t>Сборник материали на международна научна Юб</w:t>
            </w:r>
            <w:r w:rsidR="009B6AE6">
              <w:rPr>
                <w:sz w:val="24"/>
                <w:szCs w:val="24"/>
                <w:lang w:val="bg-BG"/>
              </w:rPr>
              <w:t xml:space="preserve">илейна конференция на катедра </w:t>
            </w:r>
            <w:r w:rsidRPr="007A5EFA">
              <w:rPr>
                <w:sz w:val="24"/>
                <w:szCs w:val="24"/>
                <w:lang w:val="bg-BG"/>
              </w:rPr>
              <w:t>,,Политология”, катедра ,,История” и катедра ,,Международни отношения”, Университетско издателство ,,Стопанство”, София, 2008 г.</w:t>
            </w:r>
          </w:p>
        </w:tc>
      </w:tr>
      <w:tr w:rsidR="005210B9" w:rsidRPr="00134E9A" w14:paraId="22E7956B" w14:textId="77777777" w:rsidTr="001608CD">
        <w:trPr>
          <w:trHeight w:val="269"/>
        </w:trPr>
        <w:tc>
          <w:tcPr>
            <w:tcW w:w="565" w:type="dxa"/>
            <w:tcBorders>
              <w:top w:val="single" w:sz="6" w:space="0" w:color="auto"/>
              <w:left w:val="single" w:sz="6" w:space="0" w:color="auto"/>
              <w:bottom w:val="single" w:sz="6" w:space="0" w:color="auto"/>
              <w:right w:val="single" w:sz="6" w:space="0" w:color="auto"/>
            </w:tcBorders>
          </w:tcPr>
          <w:p w14:paraId="3167727A" w14:textId="77777777" w:rsidR="007A5EFA" w:rsidRDefault="007A5EFA" w:rsidP="00645531">
            <w:pPr>
              <w:widowControl/>
              <w:numPr>
                <w:ilvl w:val="0"/>
                <w:numId w:val="23"/>
              </w:numPr>
              <w:jc w:val="center"/>
              <w:rPr>
                <w:sz w:val="24"/>
                <w:szCs w:val="24"/>
                <w:lang w:val="bg-BG"/>
              </w:rPr>
            </w:pPr>
          </w:p>
          <w:p w14:paraId="689F7049" w14:textId="77777777" w:rsidR="007A5EFA" w:rsidRPr="0035410F" w:rsidRDefault="007A5EFA" w:rsidP="00AE5CC4">
            <w:pPr>
              <w:rPr>
                <w:sz w:val="24"/>
                <w:szCs w:val="24"/>
                <w:lang w:val="bg-BG"/>
              </w:rPr>
            </w:pPr>
          </w:p>
          <w:p w14:paraId="47A382AD" w14:textId="77777777" w:rsidR="007A5EFA" w:rsidRPr="0078501B" w:rsidRDefault="007A5EFA" w:rsidP="00AE5CC4">
            <w:pPr>
              <w:rPr>
                <w:sz w:val="24"/>
                <w:szCs w:val="24"/>
                <w:lang w:val="ru-RU"/>
              </w:rPr>
            </w:pPr>
          </w:p>
        </w:tc>
        <w:tc>
          <w:tcPr>
            <w:tcW w:w="3262" w:type="dxa"/>
            <w:tcBorders>
              <w:top w:val="single" w:sz="6" w:space="0" w:color="auto"/>
              <w:left w:val="single" w:sz="6" w:space="0" w:color="auto"/>
              <w:bottom w:val="single" w:sz="6" w:space="0" w:color="auto"/>
              <w:right w:val="single" w:sz="6" w:space="0" w:color="auto"/>
            </w:tcBorders>
          </w:tcPr>
          <w:p w14:paraId="66D8FEBD" w14:textId="77777777" w:rsidR="007A5EFA" w:rsidRPr="00765BB7" w:rsidRDefault="00BC62E4" w:rsidP="00AE5CC4">
            <w:pPr>
              <w:widowControl/>
              <w:rPr>
                <w:sz w:val="24"/>
                <w:szCs w:val="24"/>
                <w:lang w:val="ru-RU"/>
              </w:rPr>
            </w:pPr>
            <w:r>
              <w:rPr>
                <w:sz w:val="24"/>
                <w:szCs w:val="24"/>
                <w:lang w:val="bg-BG"/>
              </w:rPr>
              <w:t>Димитров, Н., “</w:t>
            </w:r>
            <w:r w:rsidR="007A5EFA" w:rsidRPr="007A5EFA">
              <w:rPr>
                <w:sz w:val="24"/>
                <w:szCs w:val="24"/>
                <w:lang w:val="bg-BG"/>
              </w:rPr>
              <w:t>Индустриалните фирми и енергийните предизвикателства”</w:t>
            </w:r>
            <w:r w:rsidR="00765BB7" w:rsidRPr="00765BB7">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2DB174F9" w14:textId="77777777" w:rsidR="007A5EFA" w:rsidRPr="007A5EFA" w:rsidRDefault="007A5EFA" w:rsidP="00645661">
            <w:pPr>
              <w:widowControl/>
              <w:jc w:val="center"/>
              <w:rPr>
                <w:sz w:val="24"/>
                <w:szCs w:val="24"/>
                <w:lang w:val="bg-BG"/>
              </w:rPr>
            </w:pPr>
            <w:r w:rsidRPr="007A5EFA">
              <w:rPr>
                <w:sz w:val="24"/>
                <w:szCs w:val="24"/>
                <w:lang w:val="bg-BG"/>
              </w:rPr>
              <w:t>Доклад,</w:t>
            </w:r>
          </w:p>
          <w:p w14:paraId="0BE145E8" w14:textId="77777777" w:rsidR="007A5EFA" w:rsidRPr="007A5EFA" w:rsidRDefault="007A5EFA" w:rsidP="00645661">
            <w:pPr>
              <w:widowControl/>
              <w:jc w:val="center"/>
              <w:rPr>
                <w:sz w:val="24"/>
                <w:szCs w:val="24"/>
                <w:lang w:val="bg-BG"/>
              </w:rPr>
            </w:pPr>
            <w:r w:rsidRPr="007A5EFA">
              <w:rPr>
                <w:sz w:val="24"/>
                <w:szCs w:val="24"/>
                <w:lang w:val="bg-BG"/>
              </w:rPr>
              <w:t>автор</w:t>
            </w:r>
          </w:p>
        </w:tc>
        <w:tc>
          <w:tcPr>
            <w:tcW w:w="3722" w:type="dxa"/>
            <w:tcBorders>
              <w:top w:val="single" w:sz="6" w:space="0" w:color="auto"/>
              <w:left w:val="single" w:sz="6" w:space="0" w:color="auto"/>
              <w:bottom w:val="single" w:sz="6" w:space="0" w:color="auto"/>
              <w:right w:val="single" w:sz="6" w:space="0" w:color="auto"/>
            </w:tcBorders>
          </w:tcPr>
          <w:p w14:paraId="5C4399C4" w14:textId="77777777" w:rsidR="00134E9A" w:rsidRDefault="007A5EFA" w:rsidP="00AE5CC4">
            <w:pPr>
              <w:widowControl/>
              <w:rPr>
                <w:sz w:val="24"/>
                <w:szCs w:val="24"/>
                <w:lang w:val="bg-BG"/>
              </w:rPr>
            </w:pPr>
            <w:r w:rsidRPr="007A5EFA">
              <w:rPr>
                <w:sz w:val="24"/>
                <w:szCs w:val="24"/>
                <w:lang w:val="bg-BG"/>
              </w:rPr>
              <w:t xml:space="preserve">Сборник материали по случай Юбилейна международна </w:t>
            </w:r>
          </w:p>
          <w:p w14:paraId="286ECECB" w14:textId="77777777" w:rsidR="00134E9A" w:rsidRDefault="007A5EFA" w:rsidP="00AE5CC4">
            <w:pPr>
              <w:widowControl/>
              <w:rPr>
                <w:sz w:val="24"/>
                <w:szCs w:val="24"/>
                <w:lang w:val="bg-BG"/>
              </w:rPr>
            </w:pPr>
            <w:r w:rsidRPr="007A5EFA">
              <w:rPr>
                <w:sz w:val="24"/>
                <w:szCs w:val="24"/>
                <w:lang w:val="bg-BG"/>
              </w:rPr>
              <w:t>научно-практич</w:t>
            </w:r>
            <w:r w:rsidR="00134E9A">
              <w:rPr>
                <w:sz w:val="24"/>
                <w:szCs w:val="24"/>
                <w:lang w:val="bg-BG"/>
              </w:rPr>
              <w:t>еска</w:t>
            </w:r>
            <w:r w:rsidR="00C36D3A">
              <w:rPr>
                <w:sz w:val="24"/>
                <w:szCs w:val="24"/>
                <w:lang w:val="bg-BG"/>
              </w:rPr>
              <w:t xml:space="preserve"> конференция по случай 60 г. на катедра ,,</w:t>
            </w:r>
            <w:r w:rsidRPr="007A5EFA">
              <w:rPr>
                <w:sz w:val="24"/>
                <w:szCs w:val="24"/>
                <w:lang w:val="bg-BG"/>
              </w:rPr>
              <w:t>Индустриален бизнес”,</w:t>
            </w:r>
          </w:p>
          <w:p w14:paraId="3E000C60" w14:textId="77777777" w:rsidR="007A5EFA" w:rsidRPr="007A5EFA" w:rsidRDefault="007A5EFA" w:rsidP="00AE5CC4">
            <w:pPr>
              <w:widowControl/>
              <w:rPr>
                <w:sz w:val="24"/>
                <w:szCs w:val="24"/>
                <w:lang w:val="bg-BG"/>
              </w:rPr>
            </w:pPr>
            <w:r w:rsidRPr="007A5EFA">
              <w:rPr>
                <w:sz w:val="24"/>
                <w:szCs w:val="24"/>
                <w:lang w:val="bg-BG"/>
              </w:rPr>
              <w:t>УНСС, 2008 г.</w:t>
            </w:r>
          </w:p>
        </w:tc>
      </w:tr>
      <w:tr w:rsidR="005210B9" w:rsidRPr="00134E9A" w14:paraId="532D7ABB" w14:textId="77777777" w:rsidTr="001608CD">
        <w:trPr>
          <w:trHeight w:val="1435"/>
        </w:trPr>
        <w:tc>
          <w:tcPr>
            <w:tcW w:w="565" w:type="dxa"/>
            <w:tcBorders>
              <w:top w:val="single" w:sz="6" w:space="0" w:color="auto"/>
              <w:left w:val="single" w:sz="6" w:space="0" w:color="auto"/>
              <w:bottom w:val="single" w:sz="6" w:space="0" w:color="auto"/>
              <w:right w:val="single" w:sz="6" w:space="0" w:color="auto"/>
            </w:tcBorders>
          </w:tcPr>
          <w:p w14:paraId="295BFBD8" w14:textId="77777777" w:rsidR="007A5EFA" w:rsidRDefault="007A5EFA" w:rsidP="00645531">
            <w:pPr>
              <w:widowControl/>
              <w:numPr>
                <w:ilvl w:val="0"/>
                <w:numId w:val="23"/>
              </w:numPr>
              <w:jc w:val="center"/>
              <w:rPr>
                <w:sz w:val="24"/>
                <w:szCs w:val="24"/>
                <w:lang w:val="bg-BG"/>
              </w:rPr>
            </w:pPr>
          </w:p>
          <w:p w14:paraId="48D95C5E" w14:textId="77777777" w:rsidR="007A5EFA" w:rsidRPr="0035410F" w:rsidRDefault="007A5EFA" w:rsidP="00AE5CC4">
            <w:pPr>
              <w:rPr>
                <w:sz w:val="24"/>
                <w:szCs w:val="24"/>
                <w:lang w:val="bg-BG"/>
              </w:rPr>
            </w:pPr>
          </w:p>
          <w:p w14:paraId="55B96640" w14:textId="77777777" w:rsidR="007A5EFA" w:rsidRPr="0035410F" w:rsidRDefault="007A5EFA" w:rsidP="00AE5CC4">
            <w:pPr>
              <w:rPr>
                <w:sz w:val="24"/>
                <w:szCs w:val="24"/>
                <w:lang w:val="bg-BG"/>
              </w:rPr>
            </w:pPr>
          </w:p>
          <w:p w14:paraId="449498DD" w14:textId="77777777" w:rsidR="007A5EFA" w:rsidRPr="0035410F" w:rsidRDefault="007A5EFA" w:rsidP="00AE5CC4">
            <w:pPr>
              <w:rPr>
                <w:sz w:val="24"/>
                <w:szCs w:val="24"/>
                <w:lang w:val="bg-BG"/>
              </w:rPr>
            </w:pPr>
          </w:p>
          <w:p w14:paraId="13B93A8B" w14:textId="77777777" w:rsidR="007A5EFA" w:rsidRPr="0078501B" w:rsidRDefault="007A5EFA" w:rsidP="00AE5CC4">
            <w:pPr>
              <w:rPr>
                <w:sz w:val="24"/>
                <w:szCs w:val="24"/>
                <w:lang w:val="ru-RU"/>
              </w:rPr>
            </w:pPr>
          </w:p>
        </w:tc>
        <w:tc>
          <w:tcPr>
            <w:tcW w:w="3262" w:type="dxa"/>
            <w:tcBorders>
              <w:top w:val="single" w:sz="6" w:space="0" w:color="auto"/>
              <w:left w:val="single" w:sz="6" w:space="0" w:color="auto"/>
              <w:bottom w:val="single" w:sz="6" w:space="0" w:color="auto"/>
              <w:right w:val="single" w:sz="6" w:space="0" w:color="auto"/>
            </w:tcBorders>
          </w:tcPr>
          <w:p w14:paraId="44079B52" w14:textId="77777777" w:rsidR="00C36D3A" w:rsidRPr="00765BB7" w:rsidRDefault="00BC62E4" w:rsidP="00AE5CC4">
            <w:pPr>
              <w:widowControl/>
              <w:rPr>
                <w:sz w:val="24"/>
                <w:szCs w:val="24"/>
                <w:lang w:val="ru-RU"/>
              </w:rPr>
            </w:pPr>
            <w:r>
              <w:rPr>
                <w:sz w:val="24"/>
                <w:szCs w:val="24"/>
                <w:lang w:val="bg-BG"/>
              </w:rPr>
              <w:t>Димитров, Н., “</w:t>
            </w:r>
            <w:r w:rsidR="007A5EFA" w:rsidRPr="007A5EFA">
              <w:rPr>
                <w:sz w:val="24"/>
                <w:szCs w:val="24"/>
                <w:lang w:val="bg-BG"/>
              </w:rPr>
              <w:t>Стратегически заплахи за фотоволтаичното производство в България”</w:t>
            </w:r>
            <w:r w:rsidR="00765BB7" w:rsidRPr="00765BB7">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72DE74CC" w14:textId="77777777" w:rsidR="007A5EFA" w:rsidRPr="007A5EFA" w:rsidRDefault="007A5EFA" w:rsidP="00645661">
            <w:pPr>
              <w:widowControl/>
              <w:jc w:val="center"/>
              <w:rPr>
                <w:sz w:val="24"/>
                <w:szCs w:val="24"/>
                <w:lang w:val="bg-BG"/>
              </w:rPr>
            </w:pPr>
            <w:r w:rsidRPr="007A5EFA">
              <w:rPr>
                <w:sz w:val="24"/>
                <w:szCs w:val="24"/>
                <w:lang w:val="bg-BG"/>
              </w:rPr>
              <w:t>Доклад,</w:t>
            </w:r>
          </w:p>
          <w:p w14:paraId="5B33B869" w14:textId="77777777" w:rsidR="007A5EFA" w:rsidRPr="007A5EFA" w:rsidRDefault="007A5EFA" w:rsidP="00645661">
            <w:pPr>
              <w:widowControl/>
              <w:jc w:val="center"/>
              <w:rPr>
                <w:sz w:val="24"/>
                <w:szCs w:val="24"/>
                <w:lang w:val="bg-BG"/>
              </w:rPr>
            </w:pPr>
            <w:r w:rsidRPr="007A5EFA">
              <w:rPr>
                <w:sz w:val="24"/>
                <w:szCs w:val="24"/>
                <w:lang w:val="bg-BG"/>
              </w:rPr>
              <w:t>автор</w:t>
            </w:r>
          </w:p>
        </w:tc>
        <w:tc>
          <w:tcPr>
            <w:tcW w:w="3722" w:type="dxa"/>
            <w:tcBorders>
              <w:top w:val="single" w:sz="6" w:space="0" w:color="auto"/>
              <w:left w:val="single" w:sz="6" w:space="0" w:color="auto"/>
              <w:bottom w:val="single" w:sz="6" w:space="0" w:color="auto"/>
              <w:right w:val="single" w:sz="6" w:space="0" w:color="auto"/>
            </w:tcBorders>
          </w:tcPr>
          <w:p w14:paraId="6A366930" w14:textId="77777777" w:rsidR="00134E9A" w:rsidRDefault="007A5EFA" w:rsidP="00AE5CC4">
            <w:pPr>
              <w:widowControl/>
              <w:rPr>
                <w:sz w:val="24"/>
                <w:szCs w:val="24"/>
                <w:lang w:val="bg-BG"/>
              </w:rPr>
            </w:pPr>
            <w:r w:rsidRPr="007A5EFA">
              <w:rPr>
                <w:sz w:val="24"/>
                <w:szCs w:val="24"/>
                <w:lang w:val="bg-BG"/>
              </w:rPr>
              <w:t>Научно списание на факултет ,,Икономика на          инфраструктурата” - УНСС,       Университетско издателство ,,Стопанство”, София,</w:t>
            </w:r>
          </w:p>
          <w:p w14:paraId="446E367F" w14:textId="77777777" w:rsidR="00134E9A" w:rsidRPr="007A5EFA" w:rsidRDefault="007A5EFA" w:rsidP="00AE5CC4">
            <w:pPr>
              <w:widowControl/>
              <w:rPr>
                <w:sz w:val="24"/>
                <w:szCs w:val="24"/>
                <w:lang w:val="bg-BG"/>
              </w:rPr>
            </w:pPr>
            <w:r w:rsidRPr="007A5EFA">
              <w:rPr>
                <w:sz w:val="24"/>
                <w:szCs w:val="24"/>
                <w:lang w:val="bg-BG"/>
              </w:rPr>
              <w:t xml:space="preserve"> 2010 г.</w:t>
            </w:r>
          </w:p>
        </w:tc>
      </w:tr>
      <w:tr w:rsidR="005210B9" w:rsidRPr="00FB18E5" w14:paraId="72727BBD" w14:textId="77777777" w:rsidTr="001608CD">
        <w:tc>
          <w:tcPr>
            <w:tcW w:w="565" w:type="dxa"/>
            <w:tcBorders>
              <w:top w:val="single" w:sz="6" w:space="0" w:color="auto"/>
              <w:left w:val="single" w:sz="6" w:space="0" w:color="auto"/>
              <w:bottom w:val="single" w:sz="6" w:space="0" w:color="auto"/>
              <w:right w:val="single" w:sz="6" w:space="0" w:color="auto"/>
            </w:tcBorders>
          </w:tcPr>
          <w:p w14:paraId="12CA348C" w14:textId="77777777" w:rsidR="007A5EFA" w:rsidRPr="006804EE" w:rsidRDefault="007A5EFA" w:rsidP="00AE5CC4">
            <w:pPr>
              <w:widowControl/>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724EA5D0" w14:textId="77777777" w:rsidR="007A5EFA" w:rsidRPr="006804EE" w:rsidRDefault="007A5EFA" w:rsidP="00AE5CC4">
            <w:pPr>
              <w:widowControl/>
              <w:rPr>
                <w:b/>
                <w:sz w:val="24"/>
                <w:szCs w:val="24"/>
                <w:lang w:val="bg-BG"/>
              </w:rPr>
            </w:pPr>
            <w:r w:rsidRPr="00871E3C">
              <w:rPr>
                <w:b/>
                <w:i/>
                <w:sz w:val="24"/>
                <w:szCs w:val="24"/>
                <w:lang w:val="bg-BG"/>
              </w:rPr>
              <w:t>Б.</w:t>
            </w:r>
            <w:r>
              <w:rPr>
                <w:b/>
                <w:sz w:val="24"/>
                <w:szCs w:val="24"/>
                <w:lang w:val="bg-BG"/>
              </w:rPr>
              <w:t xml:space="preserve"> </w:t>
            </w:r>
            <w:r w:rsidR="007B0071">
              <w:rPr>
                <w:b/>
                <w:sz w:val="24"/>
                <w:szCs w:val="24"/>
                <w:lang w:val="bg-BG"/>
              </w:rPr>
              <w:t xml:space="preserve">Монографични трудове и </w:t>
            </w:r>
            <w:r w:rsidR="007B0071" w:rsidRPr="006804EE">
              <w:rPr>
                <w:b/>
                <w:sz w:val="24"/>
                <w:szCs w:val="24"/>
                <w:lang w:val="bg-BG"/>
              </w:rPr>
              <w:t>студии</w:t>
            </w:r>
            <w:r w:rsidR="007B0071">
              <w:rPr>
                <w:b/>
                <w:sz w:val="24"/>
                <w:szCs w:val="24"/>
                <w:lang w:val="bg-BG"/>
              </w:rPr>
              <w:t xml:space="preserve">.  </w:t>
            </w:r>
          </w:p>
        </w:tc>
        <w:tc>
          <w:tcPr>
            <w:tcW w:w="2779" w:type="dxa"/>
            <w:tcBorders>
              <w:top w:val="single" w:sz="6" w:space="0" w:color="auto"/>
              <w:left w:val="single" w:sz="6" w:space="0" w:color="auto"/>
              <w:bottom w:val="single" w:sz="6" w:space="0" w:color="auto"/>
              <w:right w:val="single" w:sz="6" w:space="0" w:color="auto"/>
            </w:tcBorders>
          </w:tcPr>
          <w:p w14:paraId="4E3C1D4A" w14:textId="77777777" w:rsidR="007A5EFA" w:rsidRPr="006804EE" w:rsidRDefault="007A5EFA" w:rsidP="00645661">
            <w:pPr>
              <w:widowControl/>
              <w:jc w:val="center"/>
              <w:rPr>
                <w:sz w:val="24"/>
                <w:szCs w:val="24"/>
                <w:lang w:val="bg-BG"/>
              </w:rPr>
            </w:pPr>
          </w:p>
        </w:tc>
        <w:tc>
          <w:tcPr>
            <w:tcW w:w="3722" w:type="dxa"/>
            <w:tcBorders>
              <w:top w:val="single" w:sz="6" w:space="0" w:color="auto"/>
              <w:left w:val="single" w:sz="6" w:space="0" w:color="auto"/>
              <w:bottom w:val="single" w:sz="6" w:space="0" w:color="auto"/>
              <w:right w:val="single" w:sz="6" w:space="0" w:color="auto"/>
            </w:tcBorders>
          </w:tcPr>
          <w:p w14:paraId="733C7C1E" w14:textId="77777777" w:rsidR="007A5EFA" w:rsidRPr="006804EE" w:rsidRDefault="007A5EFA" w:rsidP="00AE5CC4">
            <w:pPr>
              <w:widowControl/>
              <w:rPr>
                <w:sz w:val="24"/>
                <w:szCs w:val="24"/>
                <w:lang w:val="bg-BG"/>
              </w:rPr>
            </w:pPr>
          </w:p>
        </w:tc>
      </w:tr>
      <w:tr w:rsidR="005210B9" w:rsidRPr="00FB18E5" w14:paraId="2BE43F32" w14:textId="77777777" w:rsidTr="001608CD">
        <w:tc>
          <w:tcPr>
            <w:tcW w:w="565" w:type="dxa"/>
            <w:tcBorders>
              <w:top w:val="single" w:sz="6" w:space="0" w:color="auto"/>
              <w:left w:val="single" w:sz="6" w:space="0" w:color="auto"/>
              <w:bottom w:val="single" w:sz="6" w:space="0" w:color="auto"/>
              <w:right w:val="single" w:sz="6" w:space="0" w:color="auto"/>
            </w:tcBorders>
          </w:tcPr>
          <w:p w14:paraId="2D01F0C8" w14:textId="77777777" w:rsidR="007A5EFA" w:rsidRPr="006804EE" w:rsidRDefault="007A5EFA" w:rsidP="00645531">
            <w:pPr>
              <w:widowControl/>
              <w:numPr>
                <w:ilvl w:val="0"/>
                <w:numId w:val="23"/>
              </w:numPr>
              <w:jc w:val="center"/>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3E7EEA85" w14:textId="77777777" w:rsidR="007A5EFA" w:rsidRPr="00765BB7" w:rsidRDefault="005A24D4" w:rsidP="00AE5CC4">
            <w:pPr>
              <w:rPr>
                <w:sz w:val="24"/>
                <w:szCs w:val="24"/>
                <w:lang w:val="ru-RU"/>
              </w:rPr>
            </w:pPr>
            <w:r w:rsidRPr="007A5EFA">
              <w:rPr>
                <w:sz w:val="24"/>
                <w:szCs w:val="24"/>
                <w:lang w:val="bg-BG"/>
              </w:rPr>
              <w:t>Димитров, Н.</w:t>
            </w:r>
            <w:r>
              <w:rPr>
                <w:sz w:val="24"/>
                <w:szCs w:val="24"/>
                <w:lang w:val="bg-BG"/>
              </w:rPr>
              <w:t>, „</w:t>
            </w:r>
            <w:r w:rsidR="007A5EFA" w:rsidRPr="00E4010B">
              <w:rPr>
                <w:sz w:val="24"/>
                <w:szCs w:val="24"/>
                <w:lang w:val="bg-BG"/>
              </w:rPr>
              <w:t>Икономически аспекти на тероризма</w:t>
            </w:r>
            <w:r>
              <w:rPr>
                <w:sz w:val="24"/>
                <w:szCs w:val="24"/>
                <w:lang w:val="bg-BG"/>
              </w:rPr>
              <w:t>”</w:t>
            </w:r>
            <w:r w:rsidR="00765BB7" w:rsidRPr="00765BB7">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25F7BD32" w14:textId="77777777" w:rsidR="007A5EFA" w:rsidRPr="00E4010B" w:rsidRDefault="007A5EFA" w:rsidP="00645661">
            <w:pPr>
              <w:jc w:val="center"/>
              <w:rPr>
                <w:sz w:val="24"/>
                <w:szCs w:val="24"/>
                <w:lang w:val="bg-BG"/>
              </w:rPr>
            </w:pPr>
            <w:r w:rsidRPr="00E4010B">
              <w:rPr>
                <w:sz w:val="24"/>
                <w:szCs w:val="24"/>
                <w:lang w:val="bg-BG"/>
              </w:rPr>
              <w:t>Монография, съавтор</w:t>
            </w:r>
          </w:p>
        </w:tc>
        <w:tc>
          <w:tcPr>
            <w:tcW w:w="3722" w:type="dxa"/>
            <w:tcBorders>
              <w:top w:val="single" w:sz="6" w:space="0" w:color="auto"/>
              <w:left w:val="single" w:sz="6" w:space="0" w:color="auto"/>
              <w:bottom w:val="single" w:sz="6" w:space="0" w:color="auto"/>
              <w:right w:val="single" w:sz="6" w:space="0" w:color="auto"/>
            </w:tcBorders>
          </w:tcPr>
          <w:p w14:paraId="2C21E894" w14:textId="77777777" w:rsidR="007A5EFA" w:rsidRPr="00E4010B" w:rsidRDefault="008073A1" w:rsidP="00AE5CC4">
            <w:pPr>
              <w:rPr>
                <w:sz w:val="24"/>
                <w:szCs w:val="24"/>
                <w:lang w:val="bg-BG"/>
              </w:rPr>
            </w:pPr>
            <w:r>
              <w:rPr>
                <w:sz w:val="24"/>
                <w:szCs w:val="24"/>
                <w:lang w:val="bg-BG"/>
              </w:rPr>
              <w:t>„</w:t>
            </w:r>
            <w:r w:rsidR="007A5EFA" w:rsidRPr="00E4010B">
              <w:rPr>
                <w:sz w:val="24"/>
                <w:szCs w:val="24"/>
                <w:lang w:val="bg-BG"/>
              </w:rPr>
              <w:t>Икономически аспекти на тероризма. Анализ на световния опит и идентификация на добрите практики</w:t>
            </w:r>
            <w:r>
              <w:rPr>
                <w:sz w:val="24"/>
                <w:szCs w:val="24"/>
                <w:lang w:val="bg-BG"/>
              </w:rPr>
              <w:t>”</w:t>
            </w:r>
            <w:r w:rsidR="007A5EFA" w:rsidRPr="00E4010B">
              <w:rPr>
                <w:sz w:val="24"/>
                <w:szCs w:val="24"/>
                <w:lang w:val="bg-BG"/>
              </w:rPr>
              <w:t>, Университетско издателство „Стопанство”, София, 2010</w:t>
            </w:r>
            <w:r w:rsidR="00361EEE">
              <w:rPr>
                <w:sz w:val="24"/>
                <w:szCs w:val="24"/>
                <w:lang w:val="bg-BG"/>
              </w:rPr>
              <w:t xml:space="preserve"> </w:t>
            </w:r>
            <w:r w:rsidR="005A24D4">
              <w:rPr>
                <w:sz w:val="24"/>
                <w:szCs w:val="24"/>
                <w:lang w:val="bg-BG"/>
              </w:rPr>
              <w:t>г.</w:t>
            </w:r>
          </w:p>
        </w:tc>
      </w:tr>
      <w:tr w:rsidR="005210B9" w:rsidRPr="00FB18E5" w14:paraId="0D9DF2A5" w14:textId="77777777" w:rsidTr="001608CD">
        <w:tc>
          <w:tcPr>
            <w:tcW w:w="565" w:type="dxa"/>
            <w:tcBorders>
              <w:top w:val="single" w:sz="6" w:space="0" w:color="auto"/>
              <w:left w:val="single" w:sz="6" w:space="0" w:color="auto"/>
              <w:bottom w:val="single" w:sz="6" w:space="0" w:color="auto"/>
              <w:right w:val="single" w:sz="6" w:space="0" w:color="auto"/>
            </w:tcBorders>
          </w:tcPr>
          <w:p w14:paraId="6E593B4D" w14:textId="77777777" w:rsidR="00D44785" w:rsidRPr="006804EE" w:rsidRDefault="00D44785" w:rsidP="00645531">
            <w:pPr>
              <w:widowControl/>
              <w:numPr>
                <w:ilvl w:val="0"/>
                <w:numId w:val="23"/>
              </w:numPr>
              <w:jc w:val="center"/>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7044E684" w14:textId="72926528" w:rsidR="00D44785" w:rsidRPr="00765BB7" w:rsidRDefault="006D2260" w:rsidP="00C76653">
            <w:pPr>
              <w:rPr>
                <w:sz w:val="24"/>
                <w:szCs w:val="24"/>
                <w:lang w:val="ru-RU"/>
              </w:rPr>
            </w:pPr>
            <w:r>
              <w:rPr>
                <w:sz w:val="24"/>
                <w:szCs w:val="24"/>
                <w:lang w:val="ru-RU"/>
              </w:rPr>
              <w:t>Димитров, Н., ,,</w:t>
            </w:r>
            <w:r w:rsidR="00C76653" w:rsidRPr="00C76653">
              <w:rPr>
                <w:sz w:val="24"/>
                <w:szCs w:val="24"/>
                <w:lang w:val="bg-BG"/>
              </w:rPr>
              <w:t>Критичната инфраструктура през призмата на енергийната сигурност”</w:t>
            </w:r>
            <w:r w:rsidR="00765BB7" w:rsidRPr="00765BB7">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1E4C4560" w14:textId="77777777" w:rsidR="00D44785" w:rsidRPr="00E4010B" w:rsidRDefault="00C76653" w:rsidP="00645661">
            <w:pPr>
              <w:jc w:val="center"/>
              <w:rPr>
                <w:sz w:val="24"/>
                <w:szCs w:val="24"/>
                <w:lang w:val="bg-BG"/>
              </w:rPr>
            </w:pPr>
            <w:r w:rsidRPr="00E4010B">
              <w:rPr>
                <w:sz w:val="24"/>
                <w:szCs w:val="24"/>
                <w:lang w:val="bg-BG"/>
              </w:rPr>
              <w:t>Монография, съавтор</w:t>
            </w:r>
          </w:p>
        </w:tc>
        <w:tc>
          <w:tcPr>
            <w:tcW w:w="3722" w:type="dxa"/>
            <w:tcBorders>
              <w:top w:val="single" w:sz="6" w:space="0" w:color="auto"/>
              <w:left w:val="single" w:sz="6" w:space="0" w:color="auto"/>
              <w:bottom w:val="single" w:sz="6" w:space="0" w:color="auto"/>
              <w:right w:val="single" w:sz="6" w:space="0" w:color="auto"/>
            </w:tcBorders>
          </w:tcPr>
          <w:p w14:paraId="6F0E2B3F" w14:textId="77777777" w:rsidR="00D44785" w:rsidRPr="004D1A8C" w:rsidRDefault="00C76653" w:rsidP="00AE5CC4">
            <w:pPr>
              <w:rPr>
                <w:sz w:val="24"/>
                <w:szCs w:val="24"/>
                <w:lang w:val="bg-BG" w:eastAsia="bg-BG"/>
              </w:rPr>
            </w:pPr>
            <w:r w:rsidRPr="00C76653">
              <w:rPr>
                <w:sz w:val="24"/>
                <w:szCs w:val="24"/>
                <w:lang w:val="bg-BG"/>
              </w:rPr>
              <w:t>„Защита на критичната инфраструктура в ЕС и България – икономически и организационни аспекти</w:t>
            </w:r>
            <w:r w:rsidRPr="00C76653">
              <w:rPr>
                <w:sz w:val="24"/>
                <w:szCs w:val="24"/>
                <w:lang w:val="ru-RU"/>
              </w:rPr>
              <w:t>,</w:t>
            </w:r>
            <w:r>
              <w:rPr>
                <w:sz w:val="24"/>
                <w:szCs w:val="24"/>
                <w:lang w:val="ru-RU"/>
              </w:rPr>
              <w:t xml:space="preserve"> </w:t>
            </w:r>
            <w:r w:rsidRPr="00E4010B">
              <w:rPr>
                <w:sz w:val="24"/>
                <w:szCs w:val="24"/>
                <w:lang w:val="bg-BG"/>
              </w:rPr>
              <w:t>издателство „Стопанство”, София, 2010</w:t>
            </w:r>
            <w:r w:rsidR="00361EEE">
              <w:rPr>
                <w:sz w:val="24"/>
                <w:szCs w:val="24"/>
                <w:lang w:val="bg-BG"/>
              </w:rPr>
              <w:t xml:space="preserve"> </w:t>
            </w:r>
            <w:r>
              <w:rPr>
                <w:sz w:val="24"/>
                <w:szCs w:val="24"/>
                <w:lang w:val="bg-BG"/>
              </w:rPr>
              <w:t>г.</w:t>
            </w:r>
          </w:p>
        </w:tc>
      </w:tr>
      <w:tr w:rsidR="005210B9" w:rsidRPr="00FB18E5" w14:paraId="17F58A97" w14:textId="77777777" w:rsidTr="001608CD">
        <w:tc>
          <w:tcPr>
            <w:tcW w:w="565" w:type="dxa"/>
            <w:tcBorders>
              <w:top w:val="single" w:sz="6" w:space="0" w:color="auto"/>
              <w:left w:val="single" w:sz="6" w:space="0" w:color="auto"/>
              <w:bottom w:val="single" w:sz="6" w:space="0" w:color="auto"/>
              <w:right w:val="single" w:sz="6" w:space="0" w:color="auto"/>
            </w:tcBorders>
          </w:tcPr>
          <w:p w14:paraId="7F726700" w14:textId="77777777" w:rsidR="00C76653" w:rsidRPr="006804EE" w:rsidRDefault="00C76653" w:rsidP="00645531">
            <w:pPr>
              <w:widowControl/>
              <w:numPr>
                <w:ilvl w:val="0"/>
                <w:numId w:val="23"/>
              </w:numPr>
              <w:jc w:val="center"/>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62E65AA4" w14:textId="77777777" w:rsidR="00C76653" w:rsidRPr="00C76653" w:rsidRDefault="00EB307B" w:rsidP="00C76653">
            <w:pPr>
              <w:rPr>
                <w:sz w:val="24"/>
                <w:szCs w:val="24"/>
                <w:lang w:val="ru-RU"/>
              </w:rPr>
            </w:pPr>
            <w:r>
              <w:rPr>
                <w:sz w:val="24"/>
                <w:szCs w:val="24"/>
                <w:lang w:val="ru-RU"/>
              </w:rPr>
              <w:t>Димитров, Н., ,,</w:t>
            </w:r>
            <w:r w:rsidR="00C76653" w:rsidRPr="00C76653">
              <w:rPr>
                <w:sz w:val="24"/>
                <w:szCs w:val="24"/>
                <w:lang w:val="bg-BG"/>
              </w:rPr>
              <w:t>Проучване на националните социално – икономически проблеми на трафика на хора”</w:t>
            </w:r>
            <w:r w:rsidR="00765BB7" w:rsidRPr="00765BB7">
              <w:rPr>
                <w:sz w:val="24"/>
                <w:szCs w:val="24"/>
                <w:lang w:val="ru-RU"/>
              </w:rPr>
              <w:t>.</w:t>
            </w:r>
            <w:r w:rsidR="00C76653" w:rsidRPr="00C76653">
              <w:rPr>
                <w:sz w:val="24"/>
                <w:szCs w:val="24"/>
                <w:lang w:val="bg-BG"/>
              </w:rPr>
              <w:t xml:space="preserve">  </w:t>
            </w:r>
          </w:p>
        </w:tc>
        <w:tc>
          <w:tcPr>
            <w:tcW w:w="2779" w:type="dxa"/>
            <w:tcBorders>
              <w:top w:val="single" w:sz="6" w:space="0" w:color="auto"/>
              <w:left w:val="single" w:sz="6" w:space="0" w:color="auto"/>
              <w:bottom w:val="single" w:sz="6" w:space="0" w:color="auto"/>
              <w:right w:val="single" w:sz="6" w:space="0" w:color="auto"/>
            </w:tcBorders>
          </w:tcPr>
          <w:p w14:paraId="3A30384B" w14:textId="77777777" w:rsidR="00C76653" w:rsidRPr="00E4010B" w:rsidRDefault="00C76653" w:rsidP="00645661">
            <w:pPr>
              <w:jc w:val="center"/>
              <w:rPr>
                <w:sz w:val="24"/>
                <w:szCs w:val="24"/>
                <w:lang w:val="bg-BG"/>
              </w:rPr>
            </w:pPr>
            <w:r w:rsidRPr="00E4010B">
              <w:rPr>
                <w:sz w:val="24"/>
                <w:szCs w:val="24"/>
                <w:lang w:val="bg-BG"/>
              </w:rPr>
              <w:t>Монография, съавтор</w:t>
            </w:r>
          </w:p>
        </w:tc>
        <w:tc>
          <w:tcPr>
            <w:tcW w:w="3722" w:type="dxa"/>
            <w:tcBorders>
              <w:top w:val="single" w:sz="6" w:space="0" w:color="auto"/>
              <w:left w:val="single" w:sz="6" w:space="0" w:color="auto"/>
              <w:bottom w:val="single" w:sz="6" w:space="0" w:color="auto"/>
              <w:right w:val="single" w:sz="6" w:space="0" w:color="auto"/>
            </w:tcBorders>
          </w:tcPr>
          <w:p w14:paraId="66EC729B" w14:textId="77777777" w:rsidR="00C76653" w:rsidRPr="00C76653" w:rsidRDefault="00C76653" w:rsidP="00AE5CC4">
            <w:pPr>
              <w:rPr>
                <w:sz w:val="24"/>
                <w:szCs w:val="24"/>
                <w:lang w:val="bg-BG"/>
              </w:rPr>
            </w:pPr>
            <w:r w:rsidRPr="004D1A8C">
              <w:rPr>
                <w:sz w:val="24"/>
                <w:szCs w:val="24"/>
                <w:lang w:val="bg-BG" w:eastAsia="bg-BG"/>
              </w:rPr>
              <w:t>Трафик на хора: Социално-икономически аспекти</w:t>
            </w:r>
            <w:r w:rsidRPr="004D1A8C">
              <w:rPr>
                <w:sz w:val="24"/>
                <w:szCs w:val="24"/>
                <w:lang w:val="bg-BG"/>
              </w:rPr>
              <w:t>,</w:t>
            </w:r>
            <w:r>
              <w:rPr>
                <w:sz w:val="24"/>
                <w:szCs w:val="24"/>
                <w:lang w:val="bg-BG"/>
              </w:rPr>
              <w:t xml:space="preserve"> Том 2,</w:t>
            </w:r>
            <w:r w:rsidRPr="00E4010B">
              <w:rPr>
                <w:sz w:val="24"/>
                <w:szCs w:val="24"/>
                <w:lang w:val="bg-BG"/>
              </w:rPr>
              <w:t xml:space="preserve"> Университетско издателство „Стопанство”, </w:t>
            </w:r>
            <w:r>
              <w:rPr>
                <w:sz w:val="24"/>
                <w:szCs w:val="24"/>
                <w:lang w:val="bg-BG"/>
              </w:rPr>
              <w:t>София, 2011</w:t>
            </w:r>
            <w:r w:rsidR="00361EEE">
              <w:rPr>
                <w:sz w:val="24"/>
                <w:szCs w:val="24"/>
                <w:lang w:val="bg-BG"/>
              </w:rPr>
              <w:t xml:space="preserve"> </w:t>
            </w:r>
            <w:r>
              <w:rPr>
                <w:sz w:val="24"/>
                <w:szCs w:val="24"/>
                <w:lang w:val="bg-BG"/>
              </w:rPr>
              <w:t>г.</w:t>
            </w:r>
          </w:p>
        </w:tc>
      </w:tr>
      <w:tr w:rsidR="005210B9" w:rsidRPr="00767520" w14:paraId="2A6908BB" w14:textId="77777777" w:rsidTr="001608CD">
        <w:tc>
          <w:tcPr>
            <w:tcW w:w="565" w:type="dxa"/>
            <w:tcBorders>
              <w:top w:val="single" w:sz="6" w:space="0" w:color="auto"/>
              <w:left w:val="single" w:sz="6" w:space="0" w:color="auto"/>
              <w:bottom w:val="single" w:sz="6" w:space="0" w:color="auto"/>
              <w:right w:val="single" w:sz="6" w:space="0" w:color="auto"/>
            </w:tcBorders>
          </w:tcPr>
          <w:p w14:paraId="41D27402" w14:textId="77777777" w:rsidR="00645531" w:rsidRPr="006804EE" w:rsidRDefault="00645531" w:rsidP="00645531">
            <w:pPr>
              <w:widowControl/>
              <w:numPr>
                <w:ilvl w:val="0"/>
                <w:numId w:val="23"/>
              </w:numPr>
              <w:jc w:val="center"/>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41B9508F" w14:textId="77777777" w:rsidR="00645531" w:rsidRPr="00765BB7" w:rsidRDefault="00645531" w:rsidP="00AE5CC4">
            <w:pPr>
              <w:rPr>
                <w:sz w:val="24"/>
                <w:szCs w:val="24"/>
                <w:lang w:val="ru-RU"/>
              </w:rPr>
            </w:pPr>
            <w:r w:rsidRPr="00645531">
              <w:rPr>
                <w:sz w:val="24"/>
                <w:szCs w:val="24"/>
                <w:lang w:val="ru-RU"/>
              </w:rPr>
              <w:t>Димитров, Н</w:t>
            </w:r>
            <w:r w:rsidRPr="00645531">
              <w:rPr>
                <w:sz w:val="24"/>
                <w:szCs w:val="24"/>
                <w:lang w:val="bg-BG"/>
              </w:rPr>
              <w:t xml:space="preserve">., </w:t>
            </w:r>
            <w:r>
              <w:rPr>
                <w:sz w:val="24"/>
                <w:szCs w:val="24"/>
                <w:lang w:val="bg-BG"/>
              </w:rPr>
              <w:t>„</w:t>
            </w:r>
            <w:r w:rsidRPr="00645531">
              <w:rPr>
                <w:sz w:val="24"/>
                <w:szCs w:val="24"/>
                <w:lang w:val="bg-BG"/>
              </w:rPr>
              <w:t>Основни термини, използвани в учебния процес</w:t>
            </w:r>
            <w:r>
              <w:rPr>
                <w:sz w:val="24"/>
                <w:szCs w:val="24"/>
                <w:lang w:val="bg-BG"/>
              </w:rPr>
              <w:t>”</w:t>
            </w:r>
            <w:r w:rsidR="00765BB7" w:rsidRPr="00765BB7">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7D546400" w14:textId="77777777" w:rsidR="00645531" w:rsidRPr="00E4010B" w:rsidRDefault="00645531" w:rsidP="00645661">
            <w:pPr>
              <w:jc w:val="center"/>
              <w:rPr>
                <w:sz w:val="24"/>
                <w:szCs w:val="24"/>
                <w:lang w:val="bg-BG"/>
              </w:rPr>
            </w:pPr>
            <w:r w:rsidRPr="00E4010B">
              <w:rPr>
                <w:sz w:val="24"/>
                <w:szCs w:val="24"/>
                <w:lang w:val="bg-BG"/>
              </w:rPr>
              <w:t>Монография, съавтор</w:t>
            </w:r>
          </w:p>
        </w:tc>
        <w:tc>
          <w:tcPr>
            <w:tcW w:w="3722" w:type="dxa"/>
            <w:tcBorders>
              <w:top w:val="single" w:sz="6" w:space="0" w:color="auto"/>
              <w:left w:val="single" w:sz="6" w:space="0" w:color="auto"/>
              <w:bottom w:val="single" w:sz="6" w:space="0" w:color="auto"/>
              <w:right w:val="single" w:sz="6" w:space="0" w:color="auto"/>
            </w:tcBorders>
          </w:tcPr>
          <w:p w14:paraId="298D3CFA" w14:textId="77777777" w:rsidR="00645531" w:rsidRPr="00767520" w:rsidRDefault="00767520" w:rsidP="00645531">
            <w:pPr>
              <w:rPr>
                <w:sz w:val="24"/>
                <w:szCs w:val="24"/>
                <w:lang w:val="ru-RU"/>
              </w:rPr>
            </w:pPr>
            <w:r>
              <w:rPr>
                <w:sz w:val="24"/>
                <w:szCs w:val="24"/>
                <w:lang w:val="bg-BG"/>
              </w:rPr>
              <w:t>Сборник</w:t>
            </w:r>
            <w:r w:rsidR="00645531" w:rsidRPr="00645531">
              <w:rPr>
                <w:sz w:val="24"/>
                <w:szCs w:val="24"/>
                <w:lang w:val="bg-BG"/>
              </w:rPr>
              <w:t xml:space="preserve"> термини, използвани в учебния процес, Том 1, изд. Стопанство,</w:t>
            </w:r>
            <w:r w:rsidR="00645531" w:rsidRPr="00645531">
              <w:rPr>
                <w:sz w:val="24"/>
                <w:szCs w:val="24"/>
                <w:lang w:val="ru-RU"/>
              </w:rPr>
              <w:t xml:space="preserve"> </w:t>
            </w:r>
            <w:r w:rsidR="00361EEE" w:rsidRPr="00E4010B">
              <w:rPr>
                <w:sz w:val="24"/>
                <w:szCs w:val="24"/>
                <w:lang w:val="bg-BG"/>
              </w:rPr>
              <w:t>София</w:t>
            </w:r>
            <w:r w:rsidR="00361EEE">
              <w:rPr>
                <w:sz w:val="24"/>
                <w:szCs w:val="24"/>
                <w:lang w:val="bg-BG"/>
              </w:rPr>
              <w:t>,</w:t>
            </w:r>
            <w:r w:rsidR="00361EEE">
              <w:rPr>
                <w:sz w:val="24"/>
                <w:szCs w:val="24"/>
                <w:lang w:val="ru-RU"/>
              </w:rPr>
              <w:t xml:space="preserve"> </w:t>
            </w:r>
            <w:r w:rsidR="00645531">
              <w:rPr>
                <w:sz w:val="24"/>
                <w:szCs w:val="24"/>
                <w:lang w:val="ru-RU"/>
              </w:rPr>
              <w:t>2011</w:t>
            </w:r>
            <w:r w:rsidR="00361EEE">
              <w:rPr>
                <w:sz w:val="24"/>
                <w:szCs w:val="24"/>
                <w:lang w:val="ru-RU"/>
              </w:rPr>
              <w:t xml:space="preserve"> </w:t>
            </w:r>
            <w:r w:rsidR="00645531" w:rsidRPr="00645531">
              <w:rPr>
                <w:sz w:val="24"/>
                <w:szCs w:val="24"/>
                <w:lang w:val="ru-RU"/>
              </w:rPr>
              <w:t>г.</w:t>
            </w:r>
          </w:p>
        </w:tc>
      </w:tr>
      <w:tr w:rsidR="005210B9" w:rsidRPr="00767520" w14:paraId="7B541458" w14:textId="77777777" w:rsidTr="001608CD">
        <w:tc>
          <w:tcPr>
            <w:tcW w:w="565" w:type="dxa"/>
            <w:tcBorders>
              <w:top w:val="single" w:sz="6" w:space="0" w:color="auto"/>
              <w:left w:val="single" w:sz="6" w:space="0" w:color="auto"/>
              <w:bottom w:val="single" w:sz="6" w:space="0" w:color="auto"/>
              <w:right w:val="single" w:sz="6" w:space="0" w:color="auto"/>
            </w:tcBorders>
          </w:tcPr>
          <w:p w14:paraId="1A80B378" w14:textId="77777777" w:rsidR="00645531" w:rsidRPr="006804EE" w:rsidRDefault="00645531" w:rsidP="00645531">
            <w:pPr>
              <w:widowControl/>
              <w:numPr>
                <w:ilvl w:val="0"/>
                <w:numId w:val="23"/>
              </w:numPr>
              <w:jc w:val="center"/>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5671CBA6" w14:textId="77777777" w:rsidR="00645531" w:rsidRPr="00765BB7" w:rsidRDefault="00645531" w:rsidP="00AE5CC4">
            <w:pPr>
              <w:rPr>
                <w:sz w:val="24"/>
                <w:szCs w:val="24"/>
                <w:lang w:val="ru-RU"/>
              </w:rPr>
            </w:pPr>
            <w:r w:rsidRPr="00645531">
              <w:rPr>
                <w:sz w:val="24"/>
                <w:szCs w:val="24"/>
                <w:lang w:val="ru-RU"/>
              </w:rPr>
              <w:t>Димитров, Н</w:t>
            </w:r>
            <w:r w:rsidRPr="00645531">
              <w:rPr>
                <w:sz w:val="24"/>
                <w:szCs w:val="24"/>
                <w:lang w:val="bg-BG"/>
              </w:rPr>
              <w:t xml:space="preserve">., </w:t>
            </w:r>
            <w:r>
              <w:rPr>
                <w:sz w:val="24"/>
                <w:szCs w:val="24"/>
                <w:lang w:val="bg-BG"/>
              </w:rPr>
              <w:t>„</w:t>
            </w:r>
            <w:r w:rsidRPr="00645531">
              <w:rPr>
                <w:sz w:val="24"/>
                <w:szCs w:val="24"/>
                <w:lang w:val="bg-BG"/>
              </w:rPr>
              <w:t>Основни термини, използвани в учебния процес</w:t>
            </w:r>
            <w:r>
              <w:rPr>
                <w:sz w:val="24"/>
                <w:szCs w:val="24"/>
                <w:lang w:val="bg-BG"/>
              </w:rPr>
              <w:t>”</w:t>
            </w:r>
            <w:r w:rsidR="00765BB7" w:rsidRPr="00765BB7">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669E7CF7" w14:textId="77777777" w:rsidR="00645531" w:rsidRPr="00E4010B" w:rsidRDefault="00645531" w:rsidP="00645661">
            <w:pPr>
              <w:jc w:val="center"/>
              <w:rPr>
                <w:sz w:val="24"/>
                <w:szCs w:val="24"/>
                <w:lang w:val="bg-BG"/>
              </w:rPr>
            </w:pPr>
            <w:r w:rsidRPr="00E4010B">
              <w:rPr>
                <w:sz w:val="24"/>
                <w:szCs w:val="24"/>
                <w:lang w:val="bg-BG"/>
              </w:rPr>
              <w:t>Монография, съавтор</w:t>
            </w:r>
          </w:p>
        </w:tc>
        <w:tc>
          <w:tcPr>
            <w:tcW w:w="3722" w:type="dxa"/>
            <w:tcBorders>
              <w:top w:val="single" w:sz="6" w:space="0" w:color="auto"/>
              <w:left w:val="single" w:sz="6" w:space="0" w:color="auto"/>
              <w:bottom w:val="single" w:sz="6" w:space="0" w:color="auto"/>
              <w:right w:val="single" w:sz="6" w:space="0" w:color="auto"/>
            </w:tcBorders>
          </w:tcPr>
          <w:p w14:paraId="692CEB84" w14:textId="77777777" w:rsidR="00645531" w:rsidRPr="00645531" w:rsidRDefault="00767520" w:rsidP="00645531">
            <w:pPr>
              <w:rPr>
                <w:sz w:val="24"/>
                <w:szCs w:val="24"/>
                <w:lang w:val="ru-RU"/>
              </w:rPr>
            </w:pPr>
            <w:r>
              <w:rPr>
                <w:sz w:val="24"/>
                <w:szCs w:val="24"/>
                <w:lang w:val="bg-BG"/>
              </w:rPr>
              <w:t>Сборник</w:t>
            </w:r>
            <w:r w:rsidR="00645531" w:rsidRPr="00645531">
              <w:rPr>
                <w:sz w:val="24"/>
                <w:szCs w:val="24"/>
                <w:lang w:val="bg-BG"/>
              </w:rPr>
              <w:t xml:space="preserve"> термини, използвани в учебния процес, Т</w:t>
            </w:r>
            <w:r w:rsidR="00645531">
              <w:rPr>
                <w:sz w:val="24"/>
                <w:szCs w:val="24"/>
                <w:lang w:val="bg-BG"/>
              </w:rPr>
              <w:t>ом 2</w:t>
            </w:r>
            <w:r w:rsidR="00645531" w:rsidRPr="00645531">
              <w:rPr>
                <w:sz w:val="24"/>
                <w:szCs w:val="24"/>
                <w:lang w:val="bg-BG"/>
              </w:rPr>
              <w:t>, изд. Стопанство,</w:t>
            </w:r>
            <w:r w:rsidR="00645531" w:rsidRPr="00645531">
              <w:rPr>
                <w:sz w:val="24"/>
                <w:szCs w:val="24"/>
                <w:lang w:val="ru-RU"/>
              </w:rPr>
              <w:t xml:space="preserve"> </w:t>
            </w:r>
            <w:r w:rsidR="00361EEE" w:rsidRPr="00E4010B">
              <w:rPr>
                <w:sz w:val="24"/>
                <w:szCs w:val="24"/>
                <w:lang w:val="bg-BG"/>
              </w:rPr>
              <w:t>София</w:t>
            </w:r>
            <w:r w:rsidR="00361EEE">
              <w:rPr>
                <w:sz w:val="24"/>
                <w:szCs w:val="24"/>
                <w:lang w:val="bg-BG"/>
              </w:rPr>
              <w:t>,</w:t>
            </w:r>
            <w:r w:rsidR="00361EEE">
              <w:rPr>
                <w:sz w:val="24"/>
                <w:szCs w:val="24"/>
                <w:lang w:val="ru-RU"/>
              </w:rPr>
              <w:t xml:space="preserve"> </w:t>
            </w:r>
            <w:r w:rsidR="00645531">
              <w:rPr>
                <w:sz w:val="24"/>
                <w:szCs w:val="24"/>
                <w:lang w:val="ru-RU"/>
              </w:rPr>
              <w:t>2011</w:t>
            </w:r>
            <w:r w:rsidR="00361EEE">
              <w:rPr>
                <w:sz w:val="24"/>
                <w:szCs w:val="24"/>
                <w:lang w:val="ru-RU"/>
              </w:rPr>
              <w:t xml:space="preserve"> </w:t>
            </w:r>
            <w:r w:rsidR="00645531" w:rsidRPr="00645531">
              <w:rPr>
                <w:sz w:val="24"/>
                <w:szCs w:val="24"/>
                <w:lang w:val="ru-RU"/>
              </w:rPr>
              <w:t>г.</w:t>
            </w:r>
          </w:p>
        </w:tc>
      </w:tr>
      <w:tr w:rsidR="005210B9" w:rsidRPr="00767520" w14:paraId="233E4BB9" w14:textId="77777777" w:rsidTr="001608CD">
        <w:tc>
          <w:tcPr>
            <w:tcW w:w="565" w:type="dxa"/>
            <w:tcBorders>
              <w:top w:val="single" w:sz="6" w:space="0" w:color="auto"/>
              <w:left w:val="single" w:sz="6" w:space="0" w:color="auto"/>
              <w:bottom w:val="single" w:sz="6" w:space="0" w:color="auto"/>
              <w:right w:val="single" w:sz="6" w:space="0" w:color="auto"/>
            </w:tcBorders>
          </w:tcPr>
          <w:p w14:paraId="639D7BA9" w14:textId="77777777" w:rsidR="00645531" w:rsidRPr="006804EE" w:rsidRDefault="00645531" w:rsidP="00645531">
            <w:pPr>
              <w:widowControl/>
              <w:numPr>
                <w:ilvl w:val="0"/>
                <w:numId w:val="23"/>
              </w:numPr>
              <w:jc w:val="center"/>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2B9E00CD" w14:textId="77777777" w:rsidR="00645531" w:rsidRPr="00765BB7" w:rsidRDefault="00645531" w:rsidP="00AE5CC4">
            <w:pPr>
              <w:rPr>
                <w:sz w:val="24"/>
                <w:szCs w:val="24"/>
                <w:lang w:val="ru-RU"/>
              </w:rPr>
            </w:pPr>
            <w:r w:rsidRPr="00645531">
              <w:rPr>
                <w:sz w:val="24"/>
                <w:szCs w:val="24"/>
                <w:lang w:val="ru-RU"/>
              </w:rPr>
              <w:t>Димитров, Н</w:t>
            </w:r>
            <w:r w:rsidRPr="00645531">
              <w:rPr>
                <w:sz w:val="24"/>
                <w:szCs w:val="24"/>
                <w:lang w:val="bg-BG"/>
              </w:rPr>
              <w:t xml:space="preserve">., </w:t>
            </w:r>
            <w:r>
              <w:rPr>
                <w:sz w:val="24"/>
                <w:szCs w:val="24"/>
                <w:lang w:val="bg-BG"/>
              </w:rPr>
              <w:t>„</w:t>
            </w:r>
            <w:r w:rsidRPr="00645531">
              <w:rPr>
                <w:sz w:val="24"/>
                <w:szCs w:val="24"/>
                <w:lang w:val="bg-BG"/>
              </w:rPr>
              <w:t>Основни термини, използвани в учебния процес</w:t>
            </w:r>
            <w:r>
              <w:rPr>
                <w:sz w:val="24"/>
                <w:szCs w:val="24"/>
                <w:lang w:val="bg-BG"/>
              </w:rPr>
              <w:t>”</w:t>
            </w:r>
            <w:r w:rsidR="00765BB7" w:rsidRPr="00765BB7">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67917C5B" w14:textId="77777777" w:rsidR="00645531" w:rsidRPr="00E4010B" w:rsidRDefault="00645531" w:rsidP="00645661">
            <w:pPr>
              <w:jc w:val="center"/>
              <w:rPr>
                <w:sz w:val="24"/>
                <w:szCs w:val="24"/>
                <w:lang w:val="bg-BG"/>
              </w:rPr>
            </w:pPr>
            <w:r w:rsidRPr="00E4010B">
              <w:rPr>
                <w:sz w:val="24"/>
                <w:szCs w:val="24"/>
                <w:lang w:val="bg-BG"/>
              </w:rPr>
              <w:t>Монография, съавтор</w:t>
            </w:r>
          </w:p>
        </w:tc>
        <w:tc>
          <w:tcPr>
            <w:tcW w:w="3722" w:type="dxa"/>
            <w:tcBorders>
              <w:top w:val="single" w:sz="6" w:space="0" w:color="auto"/>
              <w:left w:val="single" w:sz="6" w:space="0" w:color="auto"/>
              <w:bottom w:val="single" w:sz="6" w:space="0" w:color="auto"/>
              <w:right w:val="single" w:sz="6" w:space="0" w:color="auto"/>
            </w:tcBorders>
          </w:tcPr>
          <w:p w14:paraId="535C9EA0" w14:textId="77777777" w:rsidR="00645531" w:rsidRPr="00767520" w:rsidRDefault="00767520" w:rsidP="00645531">
            <w:pPr>
              <w:rPr>
                <w:sz w:val="24"/>
                <w:szCs w:val="24"/>
                <w:lang w:val="ru-RU"/>
              </w:rPr>
            </w:pPr>
            <w:r>
              <w:rPr>
                <w:sz w:val="24"/>
                <w:szCs w:val="24"/>
                <w:lang w:val="bg-BG"/>
              </w:rPr>
              <w:t>Сборник</w:t>
            </w:r>
            <w:r w:rsidR="00645531" w:rsidRPr="00645531">
              <w:rPr>
                <w:sz w:val="24"/>
                <w:szCs w:val="24"/>
                <w:lang w:val="bg-BG"/>
              </w:rPr>
              <w:t xml:space="preserve"> термини, използвани в учебния процес, Т</w:t>
            </w:r>
            <w:r w:rsidR="00645531">
              <w:rPr>
                <w:sz w:val="24"/>
                <w:szCs w:val="24"/>
                <w:lang w:val="bg-BG"/>
              </w:rPr>
              <w:t>ом 3</w:t>
            </w:r>
            <w:r w:rsidR="00645531" w:rsidRPr="00645531">
              <w:rPr>
                <w:sz w:val="24"/>
                <w:szCs w:val="24"/>
                <w:lang w:val="bg-BG"/>
              </w:rPr>
              <w:t>, изд. Стопанство,</w:t>
            </w:r>
            <w:r w:rsidR="00645531" w:rsidRPr="00645531">
              <w:rPr>
                <w:sz w:val="24"/>
                <w:szCs w:val="24"/>
                <w:lang w:val="ru-RU"/>
              </w:rPr>
              <w:t xml:space="preserve"> </w:t>
            </w:r>
            <w:r w:rsidR="00361EEE" w:rsidRPr="00E4010B">
              <w:rPr>
                <w:sz w:val="24"/>
                <w:szCs w:val="24"/>
                <w:lang w:val="bg-BG"/>
              </w:rPr>
              <w:t>София</w:t>
            </w:r>
            <w:r w:rsidR="00645531" w:rsidRPr="00645531">
              <w:rPr>
                <w:sz w:val="24"/>
                <w:szCs w:val="24"/>
                <w:lang w:val="ru-RU"/>
              </w:rPr>
              <w:t>,</w:t>
            </w:r>
            <w:r w:rsidR="00645531">
              <w:rPr>
                <w:sz w:val="24"/>
                <w:szCs w:val="24"/>
                <w:lang w:val="ru-RU"/>
              </w:rPr>
              <w:t xml:space="preserve"> 2011</w:t>
            </w:r>
            <w:r w:rsidR="00361EEE">
              <w:rPr>
                <w:sz w:val="24"/>
                <w:szCs w:val="24"/>
                <w:lang w:val="ru-RU"/>
              </w:rPr>
              <w:t xml:space="preserve"> </w:t>
            </w:r>
            <w:r w:rsidR="00645531" w:rsidRPr="00645531">
              <w:rPr>
                <w:sz w:val="24"/>
                <w:szCs w:val="24"/>
                <w:lang w:val="ru-RU"/>
              </w:rPr>
              <w:t>г.</w:t>
            </w:r>
          </w:p>
        </w:tc>
      </w:tr>
      <w:tr w:rsidR="005210B9" w:rsidRPr="00FB18E5" w14:paraId="0F88460D" w14:textId="77777777" w:rsidTr="001608CD">
        <w:tc>
          <w:tcPr>
            <w:tcW w:w="565" w:type="dxa"/>
            <w:tcBorders>
              <w:top w:val="single" w:sz="6" w:space="0" w:color="auto"/>
              <w:left w:val="single" w:sz="6" w:space="0" w:color="auto"/>
              <w:bottom w:val="single" w:sz="6" w:space="0" w:color="auto"/>
              <w:right w:val="single" w:sz="6" w:space="0" w:color="auto"/>
            </w:tcBorders>
          </w:tcPr>
          <w:p w14:paraId="27EBCBC1" w14:textId="77777777" w:rsidR="00C778D1" w:rsidRPr="006804EE" w:rsidRDefault="00C778D1" w:rsidP="00645531">
            <w:pPr>
              <w:widowControl/>
              <w:numPr>
                <w:ilvl w:val="0"/>
                <w:numId w:val="23"/>
              </w:numPr>
              <w:jc w:val="center"/>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1BF472E6" w14:textId="77777777" w:rsidR="00C778D1" w:rsidRPr="007A5EFA" w:rsidRDefault="00C778D1" w:rsidP="00AE5CC4">
            <w:pPr>
              <w:rPr>
                <w:sz w:val="24"/>
                <w:szCs w:val="24"/>
                <w:lang w:val="bg-BG" w:eastAsia="bg-BG"/>
              </w:rPr>
            </w:pPr>
            <w:r w:rsidRPr="007A5EFA">
              <w:rPr>
                <w:sz w:val="24"/>
                <w:szCs w:val="24"/>
                <w:lang w:val="bg-BG"/>
              </w:rPr>
              <w:t>Димитров, Н.</w:t>
            </w:r>
            <w:r>
              <w:rPr>
                <w:sz w:val="24"/>
                <w:szCs w:val="24"/>
                <w:lang w:val="bg-BG"/>
              </w:rPr>
              <w:t>, „</w:t>
            </w:r>
            <w:r w:rsidRPr="004D1A8C">
              <w:rPr>
                <w:sz w:val="24"/>
                <w:szCs w:val="24"/>
                <w:lang w:val="bg-BG" w:eastAsia="bg-BG"/>
              </w:rPr>
              <w:t xml:space="preserve">Практически </w:t>
            </w:r>
            <w:r w:rsidRPr="004D1A8C">
              <w:rPr>
                <w:sz w:val="24"/>
                <w:szCs w:val="24"/>
                <w:lang w:val="bg-BG" w:eastAsia="bg-BG"/>
              </w:rPr>
              <w:lastRenderedPageBreak/>
              <w:t>мерки за борбата с трафика на хора</w:t>
            </w:r>
            <w:r>
              <w:rPr>
                <w:sz w:val="24"/>
                <w:szCs w:val="24"/>
                <w:lang w:val="bg-BG" w:eastAsia="bg-BG"/>
              </w:rPr>
              <w:t>”</w:t>
            </w:r>
          </w:p>
        </w:tc>
        <w:tc>
          <w:tcPr>
            <w:tcW w:w="2779" w:type="dxa"/>
            <w:tcBorders>
              <w:top w:val="single" w:sz="6" w:space="0" w:color="auto"/>
              <w:left w:val="single" w:sz="6" w:space="0" w:color="auto"/>
              <w:bottom w:val="single" w:sz="6" w:space="0" w:color="auto"/>
              <w:right w:val="single" w:sz="6" w:space="0" w:color="auto"/>
            </w:tcBorders>
          </w:tcPr>
          <w:p w14:paraId="0BE8957C" w14:textId="77777777" w:rsidR="00C778D1" w:rsidRPr="00E4010B" w:rsidRDefault="00C778D1" w:rsidP="00645661">
            <w:pPr>
              <w:jc w:val="center"/>
              <w:rPr>
                <w:sz w:val="24"/>
                <w:szCs w:val="24"/>
                <w:lang w:val="bg-BG"/>
              </w:rPr>
            </w:pPr>
            <w:r w:rsidRPr="00E4010B">
              <w:rPr>
                <w:sz w:val="24"/>
                <w:szCs w:val="24"/>
                <w:lang w:val="bg-BG"/>
              </w:rPr>
              <w:lastRenderedPageBreak/>
              <w:t xml:space="preserve">Монография, </w:t>
            </w:r>
            <w:r w:rsidRPr="00E4010B">
              <w:rPr>
                <w:sz w:val="24"/>
                <w:szCs w:val="24"/>
                <w:lang w:val="bg-BG"/>
              </w:rPr>
              <w:lastRenderedPageBreak/>
              <w:t>съавтор</w:t>
            </w:r>
          </w:p>
        </w:tc>
        <w:tc>
          <w:tcPr>
            <w:tcW w:w="3722" w:type="dxa"/>
            <w:tcBorders>
              <w:top w:val="single" w:sz="6" w:space="0" w:color="auto"/>
              <w:left w:val="single" w:sz="6" w:space="0" w:color="auto"/>
              <w:bottom w:val="single" w:sz="6" w:space="0" w:color="auto"/>
              <w:right w:val="single" w:sz="6" w:space="0" w:color="auto"/>
            </w:tcBorders>
          </w:tcPr>
          <w:p w14:paraId="74BB64CD" w14:textId="77777777" w:rsidR="00C778D1" w:rsidRDefault="00C778D1" w:rsidP="00AE5CC4">
            <w:pPr>
              <w:rPr>
                <w:sz w:val="24"/>
                <w:szCs w:val="24"/>
                <w:lang w:val="bg-BG"/>
              </w:rPr>
            </w:pPr>
            <w:r w:rsidRPr="004D1A8C">
              <w:rPr>
                <w:sz w:val="24"/>
                <w:szCs w:val="24"/>
                <w:lang w:val="bg-BG" w:eastAsia="bg-BG"/>
              </w:rPr>
              <w:lastRenderedPageBreak/>
              <w:t>Трафик на хора: Социално-</w:t>
            </w:r>
            <w:r w:rsidRPr="004D1A8C">
              <w:rPr>
                <w:sz w:val="24"/>
                <w:szCs w:val="24"/>
                <w:lang w:val="bg-BG" w:eastAsia="bg-BG"/>
              </w:rPr>
              <w:lastRenderedPageBreak/>
              <w:t>икономически аспекти</w:t>
            </w:r>
            <w:r w:rsidRPr="004D1A8C">
              <w:rPr>
                <w:sz w:val="24"/>
                <w:szCs w:val="24"/>
                <w:lang w:val="bg-BG"/>
              </w:rPr>
              <w:t>,</w:t>
            </w:r>
            <w:r>
              <w:rPr>
                <w:sz w:val="24"/>
                <w:szCs w:val="24"/>
                <w:lang w:val="bg-BG"/>
              </w:rPr>
              <w:t xml:space="preserve"> </w:t>
            </w:r>
          </w:p>
          <w:p w14:paraId="5416F380" w14:textId="77777777" w:rsidR="00C778D1" w:rsidRPr="00E4010B" w:rsidRDefault="00C778D1" w:rsidP="00DA071C">
            <w:pPr>
              <w:rPr>
                <w:sz w:val="24"/>
                <w:szCs w:val="24"/>
                <w:lang w:val="bg-BG"/>
              </w:rPr>
            </w:pPr>
            <w:r>
              <w:rPr>
                <w:sz w:val="24"/>
                <w:szCs w:val="24"/>
                <w:lang w:val="bg-BG"/>
              </w:rPr>
              <w:t>Том 3,</w:t>
            </w:r>
            <w:r w:rsidR="00DA071C">
              <w:rPr>
                <w:sz w:val="24"/>
                <w:szCs w:val="24"/>
                <w:lang w:val="bg-BG"/>
              </w:rPr>
              <w:t xml:space="preserve"> </w:t>
            </w:r>
            <w:r w:rsidR="008073A1">
              <w:rPr>
                <w:sz w:val="24"/>
                <w:szCs w:val="24"/>
                <w:lang w:val="bg-BG"/>
              </w:rPr>
              <w:t>Изд.,</w:t>
            </w:r>
            <w:r w:rsidR="00DA071C">
              <w:rPr>
                <w:sz w:val="24"/>
                <w:szCs w:val="24"/>
                <w:lang w:val="bg-BG"/>
              </w:rPr>
              <w:t xml:space="preserve"> </w:t>
            </w:r>
            <w:r w:rsidRPr="00E4010B">
              <w:rPr>
                <w:sz w:val="24"/>
                <w:szCs w:val="24"/>
                <w:lang w:val="bg-BG"/>
              </w:rPr>
              <w:t>„</w:t>
            </w:r>
            <w:r w:rsidR="00DA071C">
              <w:rPr>
                <w:sz w:val="24"/>
                <w:szCs w:val="24"/>
                <w:lang w:val="bg-BG"/>
              </w:rPr>
              <w:t>Авангард прима</w:t>
            </w:r>
            <w:r w:rsidRPr="00E4010B">
              <w:rPr>
                <w:sz w:val="24"/>
                <w:szCs w:val="24"/>
                <w:lang w:val="bg-BG"/>
              </w:rPr>
              <w:t xml:space="preserve">”, </w:t>
            </w:r>
            <w:r>
              <w:rPr>
                <w:sz w:val="24"/>
                <w:szCs w:val="24"/>
                <w:lang w:val="bg-BG"/>
              </w:rPr>
              <w:t>София, 2012</w:t>
            </w:r>
            <w:r w:rsidR="00361EEE">
              <w:rPr>
                <w:sz w:val="24"/>
                <w:szCs w:val="24"/>
                <w:lang w:val="bg-BG"/>
              </w:rPr>
              <w:t xml:space="preserve"> </w:t>
            </w:r>
            <w:r>
              <w:rPr>
                <w:sz w:val="24"/>
                <w:szCs w:val="24"/>
                <w:lang w:val="bg-BG"/>
              </w:rPr>
              <w:t>г.</w:t>
            </w:r>
          </w:p>
        </w:tc>
      </w:tr>
      <w:tr w:rsidR="005210B9" w:rsidRPr="00FB18E5" w14:paraId="39B14E0B" w14:textId="77777777" w:rsidTr="001608CD">
        <w:tc>
          <w:tcPr>
            <w:tcW w:w="565" w:type="dxa"/>
            <w:tcBorders>
              <w:top w:val="single" w:sz="6" w:space="0" w:color="auto"/>
              <w:left w:val="single" w:sz="6" w:space="0" w:color="auto"/>
              <w:bottom w:val="single" w:sz="6" w:space="0" w:color="auto"/>
              <w:right w:val="single" w:sz="6" w:space="0" w:color="auto"/>
            </w:tcBorders>
          </w:tcPr>
          <w:p w14:paraId="79F41E4F" w14:textId="77777777" w:rsidR="007A5EFA" w:rsidRPr="006804EE" w:rsidRDefault="007A5EFA" w:rsidP="00645531">
            <w:pPr>
              <w:widowControl/>
              <w:numPr>
                <w:ilvl w:val="0"/>
                <w:numId w:val="23"/>
              </w:numPr>
              <w:jc w:val="center"/>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253BC8BE" w14:textId="77777777" w:rsidR="007A5EFA" w:rsidRPr="00765BB7" w:rsidRDefault="004D1A8C" w:rsidP="00AE5CC4">
            <w:pPr>
              <w:rPr>
                <w:bCs/>
                <w:sz w:val="24"/>
                <w:szCs w:val="24"/>
                <w:lang w:val="ru-RU"/>
              </w:rPr>
            </w:pPr>
            <w:r w:rsidRPr="007A5EFA">
              <w:rPr>
                <w:sz w:val="24"/>
                <w:szCs w:val="24"/>
                <w:lang w:val="bg-BG"/>
              </w:rPr>
              <w:t>Димитров, Н.</w:t>
            </w:r>
            <w:r>
              <w:rPr>
                <w:sz w:val="24"/>
                <w:szCs w:val="24"/>
                <w:lang w:val="bg-BG"/>
              </w:rPr>
              <w:t xml:space="preserve">, </w:t>
            </w:r>
            <w:r w:rsidRPr="004D1A8C">
              <w:rPr>
                <w:sz w:val="24"/>
                <w:szCs w:val="24"/>
                <w:lang w:val="bg-BG"/>
              </w:rPr>
              <w:t>„</w:t>
            </w:r>
            <w:r w:rsidR="00C778D1" w:rsidRPr="00C778D1">
              <w:rPr>
                <w:sz w:val="24"/>
                <w:szCs w:val="24"/>
                <w:lang w:val="bg-BG"/>
              </w:rPr>
              <w:t>Големите енергийни обекти и терористичните заплахи</w:t>
            </w:r>
            <w:r>
              <w:rPr>
                <w:sz w:val="24"/>
                <w:szCs w:val="24"/>
                <w:lang w:val="bg-BG" w:eastAsia="bg-BG"/>
              </w:rPr>
              <w:t>”</w:t>
            </w:r>
            <w:r w:rsidR="00765BB7" w:rsidRPr="00765BB7">
              <w:rPr>
                <w:sz w:val="24"/>
                <w:szCs w:val="24"/>
                <w:lang w:val="ru-RU" w:eastAsia="bg-BG"/>
              </w:rPr>
              <w:t>.</w:t>
            </w:r>
          </w:p>
        </w:tc>
        <w:tc>
          <w:tcPr>
            <w:tcW w:w="2779" w:type="dxa"/>
            <w:tcBorders>
              <w:top w:val="single" w:sz="6" w:space="0" w:color="auto"/>
              <w:left w:val="single" w:sz="6" w:space="0" w:color="auto"/>
              <w:bottom w:val="single" w:sz="6" w:space="0" w:color="auto"/>
              <w:right w:val="single" w:sz="6" w:space="0" w:color="auto"/>
            </w:tcBorders>
          </w:tcPr>
          <w:p w14:paraId="0190E73C" w14:textId="77777777" w:rsidR="007A5EFA" w:rsidRPr="00E4010B" w:rsidRDefault="007A5EFA" w:rsidP="00645661">
            <w:pPr>
              <w:jc w:val="center"/>
              <w:rPr>
                <w:sz w:val="24"/>
                <w:szCs w:val="24"/>
                <w:lang w:val="bg-BG"/>
              </w:rPr>
            </w:pPr>
            <w:r w:rsidRPr="00E4010B">
              <w:rPr>
                <w:sz w:val="24"/>
                <w:szCs w:val="24"/>
                <w:lang w:val="bg-BG"/>
              </w:rPr>
              <w:t>Монография, съавтор</w:t>
            </w:r>
          </w:p>
        </w:tc>
        <w:tc>
          <w:tcPr>
            <w:tcW w:w="3722" w:type="dxa"/>
            <w:tcBorders>
              <w:top w:val="single" w:sz="6" w:space="0" w:color="auto"/>
              <w:left w:val="single" w:sz="6" w:space="0" w:color="auto"/>
              <w:bottom w:val="single" w:sz="6" w:space="0" w:color="auto"/>
              <w:right w:val="single" w:sz="6" w:space="0" w:color="auto"/>
            </w:tcBorders>
          </w:tcPr>
          <w:p w14:paraId="2F03A3D7" w14:textId="77777777" w:rsidR="00767520" w:rsidRPr="00C778D1" w:rsidRDefault="00C778D1" w:rsidP="00AE5CC4">
            <w:pPr>
              <w:rPr>
                <w:sz w:val="24"/>
                <w:szCs w:val="24"/>
                <w:lang w:val="ru-RU"/>
              </w:rPr>
            </w:pPr>
            <w:r w:rsidRPr="00C778D1">
              <w:rPr>
                <w:sz w:val="24"/>
                <w:szCs w:val="24"/>
                <w:lang w:val="bg-BG"/>
              </w:rPr>
              <w:t>"Икономически аспекти на тероризма - Секторен анализ на въздействието и методите за изследване в страните от ЕС” Етап 2, монография на катедра "Национална и регионална сигурност" при УНСС, Издателски комплекс – УНСС,</w:t>
            </w:r>
            <w:r w:rsidRPr="00C778D1">
              <w:rPr>
                <w:sz w:val="24"/>
                <w:szCs w:val="24"/>
                <w:lang w:val="ru-RU"/>
              </w:rPr>
              <w:t xml:space="preserve"> София, 2012 г.</w:t>
            </w:r>
          </w:p>
        </w:tc>
      </w:tr>
      <w:tr w:rsidR="005210B9" w:rsidRPr="00FB18E5" w14:paraId="3F06D4BB" w14:textId="77777777" w:rsidTr="001608CD">
        <w:tc>
          <w:tcPr>
            <w:tcW w:w="565" w:type="dxa"/>
            <w:tcBorders>
              <w:top w:val="single" w:sz="6" w:space="0" w:color="auto"/>
              <w:left w:val="single" w:sz="6" w:space="0" w:color="auto"/>
              <w:bottom w:val="single" w:sz="6" w:space="0" w:color="auto"/>
              <w:right w:val="single" w:sz="6" w:space="0" w:color="auto"/>
            </w:tcBorders>
          </w:tcPr>
          <w:p w14:paraId="620BC04B" w14:textId="77777777" w:rsidR="00102D38" w:rsidRDefault="00102D38" w:rsidP="001653D2">
            <w:pPr>
              <w:widowControl/>
              <w:numPr>
                <w:ilvl w:val="0"/>
                <w:numId w:val="23"/>
              </w:numPr>
              <w:jc w:val="center"/>
              <w:rPr>
                <w:sz w:val="24"/>
                <w:szCs w:val="24"/>
                <w:lang w:val="bg-BG"/>
              </w:rPr>
            </w:pPr>
          </w:p>
          <w:p w14:paraId="77DCD98E" w14:textId="77777777" w:rsidR="00102D38" w:rsidRDefault="00102D38" w:rsidP="00102D38">
            <w:pPr>
              <w:rPr>
                <w:sz w:val="24"/>
                <w:szCs w:val="24"/>
                <w:lang w:val="bg-BG"/>
              </w:rPr>
            </w:pPr>
          </w:p>
          <w:p w14:paraId="6E931465" w14:textId="77777777" w:rsidR="00102D38" w:rsidRDefault="00102D38" w:rsidP="00102D38">
            <w:pPr>
              <w:rPr>
                <w:sz w:val="24"/>
                <w:szCs w:val="24"/>
                <w:lang w:val="bg-BG"/>
              </w:rPr>
            </w:pPr>
          </w:p>
          <w:p w14:paraId="1B82519E" w14:textId="77777777" w:rsidR="007A5EFA" w:rsidRPr="00102D38" w:rsidRDefault="007A5EFA" w:rsidP="00102D38">
            <w:pPr>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7181D5AA" w14:textId="77777777" w:rsidR="007A5EFA" w:rsidRPr="00765BB7" w:rsidRDefault="00C36D3A" w:rsidP="00AE5CC4">
            <w:pPr>
              <w:rPr>
                <w:rStyle w:val="ae"/>
                <w:b w:val="0"/>
                <w:sz w:val="24"/>
                <w:szCs w:val="24"/>
                <w:lang w:val="ru-RU"/>
              </w:rPr>
            </w:pPr>
            <w:r>
              <w:rPr>
                <w:rStyle w:val="ae"/>
                <w:b w:val="0"/>
                <w:sz w:val="24"/>
                <w:szCs w:val="24"/>
                <w:lang w:val="ru-RU"/>
              </w:rPr>
              <w:t>Димитров</w:t>
            </w:r>
            <w:r w:rsidR="00C82BA1" w:rsidRPr="000B2492">
              <w:rPr>
                <w:rStyle w:val="ae"/>
                <w:b w:val="0"/>
                <w:sz w:val="24"/>
                <w:szCs w:val="24"/>
                <w:lang w:val="ru-RU"/>
              </w:rPr>
              <w:t xml:space="preserve">, Н., </w:t>
            </w:r>
            <w:r w:rsidR="00C82BA1" w:rsidRPr="00C778D1">
              <w:rPr>
                <w:rStyle w:val="ae"/>
                <w:b w:val="0"/>
                <w:sz w:val="24"/>
                <w:szCs w:val="24"/>
                <w:lang w:val="bg-BG"/>
              </w:rPr>
              <w:t>,,</w:t>
            </w:r>
            <w:r w:rsidR="00C778D1" w:rsidRPr="00C778D1">
              <w:rPr>
                <w:sz w:val="24"/>
                <w:szCs w:val="24"/>
                <w:lang w:val="bg-BG"/>
              </w:rPr>
              <w:t>Енергийна сигурност и сигурност на енергийните ресурси</w:t>
            </w:r>
            <w:r w:rsidR="00C82BA1" w:rsidRPr="00C778D1">
              <w:rPr>
                <w:rStyle w:val="ae"/>
                <w:b w:val="0"/>
                <w:sz w:val="24"/>
                <w:szCs w:val="24"/>
                <w:lang w:val="bg-BG"/>
              </w:rPr>
              <w:t>”</w:t>
            </w:r>
            <w:r w:rsidR="00765BB7" w:rsidRPr="00765BB7">
              <w:rPr>
                <w:rStyle w:val="ae"/>
                <w:b w:val="0"/>
                <w:sz w:val="24"/>
                <w:szCs w:val="24"/>
                <w:lang w:val="ru-RU"/>
              </w:rPr>
              <w:t>.</w:t>
            </w:r>
          </w:p>
          <w:p w14:paraId="1CEECE99" w14:textId="77777777" w:rsidR="00C82BA1" w:rsidRPr="00E4010B" w:rsidRDefault="00C82BA1" w:rsidP="00AE5CC4">
            <w:pPr>
              <w:rPr>
                <w:bCs/>
                <w:sz w:val="24"/>
                <w:szCs w:val="24"/>
                <w:lang w:val="bg-BG"/>
              </w:rPr>
            </w:pPr>
          </w:p>
        </w:tc>
        <w:tc>
          <w:tcPr>
            <w:tcW w:w="2779" w:type="dxa"/>
            <w:tcBorders>
              <w:top w:val="single" w:sz="6" w:space="0" w:color="auto"/>
              <w:left w:val="single" w:sz="6" w:space="0" w:color="auto"/>
              <w:bottom w:val="single" w:sz="6" w:space="0" w:color="auto"/>
              <w:right w:val="single" w:sz="6" w:space="0" w:color="auto"/>
            </w:tcBorders>
          </w:tcPr>
          <w:p w14:paraId="10789688" w14:textId="77777777" w:rsidR="007A5EFA" w:rsidRPr="00E4010B" w:rsidRDefault="007A5EFA" w:rsidP="00645661">
            <w:pPr>
              <w:jc w:val="center"/>
              <w:rPr>
                <w:sz w:val="24"/>
                <w:szCs w:val="24"/>
                <w:lang w:val="bg-BG"/>
              </w:rPr>
            </w:pPr>
            <w:r w:rsidRPr="00E4010B">
              <w:rPr>
                <w:sz w:val="24"/>
                <w:szCs w:val="24"/>
                <w:lang w:val="bg-BG"/>
              </w:rPr>
              <w:t>Монография, съавтор</w:t>
            </w:r>
          </w:p>
        </w:tc>
        <w:tc>
          <w:tcPr>
            <w:tcW w:w="3722" w:type="dxa"/>
            <w:tcBorders>
              <w:top w:val="single" w:sz="6" w:space="0" w:color="auto"/>
              <w:left w:val="single" w:sz="6" w:space="0" w:color="auto"/>
              <w:bottom w:val="single" w:sz="6" w:space="0" w:color="auto"/>
              <w:right w:val="single" w:sz="6" w:space="0" w:color="auto"/>
            </w:tcBorders>
          </w:tcPr>
          <w:p w14:paraId="7D3395CD" w14:textId="77777777" w:rsidR="007A5EFA" w:rsidRPr="00E4010B" w:rsidRDefault="00C36D3A" w:rsidP="00AE5CC4">
            <w:pPr>
              <w:rPr>
                <w:sz w:val="24"/>
                <w:szCs w:val="24"/>
                <w:lang w:val="bg-BG"/>
              </w:rPr>
            </w:pPr>
            <w:r>
              <w:rPr>
                <w:sz w:val="24"/>
                <w:szCs w:val="24"/>
                <w:lang w:val="bg-BG"/>
              </w:rPr>
              <w:t xml:space="preserve">,,Съвременен </w:t>
            </w:r>
            <w:r w:rsidR="00C778D1" w:rsidRPr="001653D2">
              <w:rPr>
                <w:sz w:val="24"/>
                <w:szCs w:val="24"/>
                <w:lang w:val="bg-BG"/>
              </w:rPr>
              <w:t>инструмента</w:t>
            </w:r>
            <w:r w:rsidR="001653D2">
              <w:rPr>
                <w:sz w:val="24"/>
                <w:szCs w:val="24"/>
                <w:lang w:val="bg-BG"/>
              </w:rPr>
              <w:t>риум за оценяване на сигурността”</w:t>
            </w:r>
            <w:r w:rsidR="00C778D1" w:rsidRPr="001653D2">
              <w:rPr>
                <w:sz w:val="24"/>
                <w:szCs w:val="24"/>
                <w:lang w:val="bg-BG"/>
              </w:rPr>
              <w:t xml:space="preserve"> </w:t>
            </w:r>
            <w:r w:rsidR="00C82BA1" w:rsidRPr="001653D2">
              <w:rPr>
                <w:rStyle w:val="ae"/>
                <w:b w:val="0"/>
                <w:sz w:val="24"/>
                <w:szCs w:val="24"/>
                <w:lang w:val="bg-BG"/>
              </w:rPr>
              <w:t>Издателски комплекс – УНСС, С., 2014</w:t>
            </w:r>
            <w:r w:rsidR="00361EEE">
              <w:rPr>
                <w:rStyle w:val="ae"/>
                <w:b w:val="0"/>
                <w:sz w:val="24"/>
                <w:szCs w:val="24"/>
                <w:lang w:val="bg-BG"/>
              </w:rPr>
              <w:t xml:space="preserve"> </w:t>
            </w:r>
            <w:r w:rsidR="00C82BA1" w:rsidRPr="001653D2">
              <w:rPr>
                <w:rStyle w:val="ae"/>
                <w:b w:val="0"/>
                <w:sz w:val="24"/>
                <w:szCs w:val="24"/>
                <w:lang w:val="bg-BG"/>
              </w:rPr>
              <w:t>г.</w:t>
            </w:r>
          </w:p>
        </w:tc>
      </w:tr>
      <w:tr w:rsidR="005210B9" w:rsidRPr="001653D2" w14:paraId="7B681DB5" w14:textId="77777777" w:rsidTr="001608CD">
        <w:tc>
          <w:tcPr>
            <w:tcW w:w="565" w:type="dxa"/>
            <w:tcBorders>
              <w:top w:val="single" w:sz="6" w:space="0" w:color="auto"/>
              <w:left w:val="single" w:sz="6" w:space="0" w:color="auto"/>
              <w:bottom w:val="single" w:sz="6" w:space="0" w:color="auto"/>
              <w:right w:val="single" w:sz="6" w:space="0" w:color="auto"/>
            </w:tcBorders>
          </w:tcPr>
          <w:p w14:paraId="041BDC22" w14:textId="77777777" w:rsidR="001653D2" w:rsidRDefault="001653D2" w:rsidP="009B6AE6">
            <w:pPr>
              <w:widowControl/>
              <w:numPr>
                <w:ilvl w:val="0"/>
                <w:numId w:val="23"/>
              </w:numPr>
              <w:jc w:val="center"/>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3BD8C1CB" w14:textId="77777777" w:rsidR="001653D2" w:rsidRPr="00765BB7" w:rsidRDefault="001653D2" w:rsidP="00AE5CC4">
            <w:pPr>
              <w:rPr>
                <w:rStyle w:val="ae"/>
                <w:b w:val="0"/>
                <w:sz w:val="24"/>
                <w:szCs w:val="24"/>
                <w:lang w:val="en-US"/>
              </w:rPr>
            </w:pPr>
            <w:r w:rsidRPr="00AA39EB">
              <w:rPr>
                <w:sz w:val="24"/>
                <w:szCs w:val="24"/>
              </w:rPr>
              <w:t>Dimitrov</w:t>
            </w:r>
            <w:r w:rsidRPr="001653D2">
              <w:rPr>
                <w:sz w:val="24"/>
                <w:szCs w:val="24"/>
                <w:lang w:val="bg-BG"/>
              </w:rPr>
              <w:t xml:space="preserve">, </w:t>
            </w:r>
            <w:r w:rsidRPr="00AA39EB">
              <w:rPr>
                <w:sz w:val="24"/>
                <w:szCs w:val="24"/>
              </w:rPr>
              <w:t>N</w:t>
            </w:r>
            <w:r w:rsidR="005A59C1">
              <w:rPr>
                <w:sz w:val="24"/>
                <w:szCs w:val="24"/>
                <w:lang w:val="bg-BG"/>
              </w:rPr>
              <w:t>.</w:t>
            </w:r>
            <w:r w:rsidRPr="001653D2">
              <w:rPr>
                <w:sz w:val="24"/>
                <w:szCs w:val="24"/>
                <w:lang w:val="bg-BG"/>
              </w:rPr>
              <w:t xml:space="preserve"> ,,</w:t>
            </w:r>
            <w:r w:rsidRPr="00AA39EB">
              <w:rPr>
                <w:sz w:val="24"/>
                <w:szCs w:val="24"/>
              </w:rPr>
              <w:t>Security</w:t>
            </w:r>
            <w:r w:rsidRPr="001653D2">
              <w:rPr>
                <w:sz w:val="24"/>
                <w:szCs w:val="24"/>
                <w:lang w:val="bg-BG"/>
              </w:rPr>
              <w:t xml:space="preserve"> </w:t>
            </w:r>
            <w:r w:rsidRPr="00AA39EB">
              <w:rPr>
                <w:sz w:val="24"/>
                <w:szCs w:val="24"/>
              </w:rPr>
              <w:t>and</w:t>
            </w:r>
            <w:r w:rsidRPr="001653D2">
              <w:rPr>
                <w:sz w:val="24"/>
                <w:szCs w:val="24"/>
                <w:lang w:val="bg-BG"/>
              </w:rPr>
              <w:t xml:space="preserve"> </w:t>
            </w:r>
            <w:r w:rsidRPr="00AA39EB">
              <w:rPr>
                <w:sz w:val="24"/>
                <w:szCs w:val="24"/>
              </w:rPr>
              <w:t>co</w:t>
            </w:r>
            <w:r w:rsidRPr="001653D2">
              <w:rPr>
                <w:sz w:val="24"/>
                <w:szCs w:val="24"/>
                <w:lang w:val="bg-BG"/>
              </w:rPr>
              <w:t>-</w:t>
            </w:r>
            <w:r w:rsidR="00413231" w:rsidRPr="00AA39EB">
              <w:rPr>
                <w:sz w:val="24"/>
                <w:szCs w:val="24"/>
              </w:rPr>
              <w:t>operation</w:t>
            </w:r>
            <w:r w:rsidRPr="001653D2">
              <w:rPr>
                <w:sz w:val="24"/>
                <w:szCs w:val="24"/>
                <w:lang w:val="bg-BG"/>
              </w:rPr>
              <w:t xml:space="preserve"> </w:t>
            </w:r>
            <w:r w:rsidRPr="00AA39EB">
              <w:rPr>
                <w:sz w:val="24"/>
                <w:szCs w:val="24"/>
              </w:rPr>
              <w:t>in</w:t>
            </w:r>
            <w:r w:rsidRPr="001653D2">
              <w:rPr>
                <w:sz w:val="24"/>
                <w:szCs w:val="24"/>
                <w:lang w:val="bg-BG"/>
              </w:rPr>
              <w:t xml:space="preserve"> </w:t>
            </w:r>
            <w:r w:rsidRPr="00AA39EB">
              <w:rPr>
                <w:sz w:val="24"/>
                <w:szCs w:val="24"/>
              </w:rPr>
              <w:t>the</w:t>
            </w:r>
            <w:r w:rsidRPr="001653D2">
              <w:rPr>
                <w:sz w:val="24"/>
                <w:szCs w:val="24"/>
                <w:lang w:val="bg-BG"/>
              </w:rPr>
              <w:t xml:space="preserve"> </w:t>
            </w:r>
            <w:r w:rsidRPr="00AA39EB">
              <w:rPr>
                <w:sz w:val="24"/>
                <w:szCs w:val="24"/>
              </w:rPr>
              <w:t>field</w:t>
            </w:r>
            <w:r w:rsidRPr="001653D2">
              <w:rPr>
                <w:sz w:val="24"/>
                <w:szCs w:val="24"/>
                <w:lang w:val="bg-BG"/>
              </w:rPr>
              <w:t xml:space="preserve"> </w:t>
            </w:r>
            <w:r w:rsidRPr="00AA39EB">
              <w:rPr>
                <w:sz w:val="24"/>
                <w:szCs w:val="24"/>
              </w:rPr>
              <w:t>of</w:t>
            </w:r>
            <w:r w:rsidRPr="001653D2">
              <w:rPr>
                <w:sz w:val="24"/>
                <w:szCs w:val="24"/>
                <w:lang w:val="bg-BG"/>
              </w:rPr>
              <w:t xml:space="preserve"> </w:t>
            </w:r>
            <w:r w:rsidRPr="00AA39EB">
              <w:rPr>
                <w:sz w:val="24"/>
                <w:szCs w:val="24"/>
              </w:rPr>
              <w:t>energy</w:t>
            </w:r>
            <w:r w:rsidRPr="001653D2">
              <w:rPr>
                <w:sz w:val="24"/>
                <w:szCs w:val="24"/>
                <w:lang w:val="bg-BG"/>
              </w:rPr>
              <w:t xml:space="preserve"> </w:t>
            </w:r>
            <w:r w:rsidRPr="00AA39EB">
              <w:rPr>
                <w:sz w:val="24"/>
                <w:szCs w:val="24"/>
              </w:rPr>
              <w:t>between</w:t>
            </w:r>
            <w:r w:rsidRPr="001653D2">
              <w:rPr>
                <w:sz w:val="24"/>
                <w:szCs w:val="24"/>
                <w:lang w:val="bg-BG"/>
              </w:rPr>
              <w:t xml:space="preserve"> </w:t>
            </w:r>
            <w:r w:rsidRPr="00AA39EB">
              <w:rPr>
                <w:sz w:val="24"/>
                <w:szCs w:val="24"/>
              </w:rPr>
              <w:t>east</w:t>
            </w:r>
            <w:r w:rsidRPr="001653D2">
              <w:rPr>
                <w:sz w:val="24"/>
                <w:szCs w:val="24"/>
                <w:lang w:val="bg-BG"/>
              </w:rPr>
              <w:t xml:space="preserve"> </w:t>
            </w:r>
            <w:r w:rsidRPr="00AA39EB">
              <w:rPr>
                <w:sz w:val="24"/>
                <w:szCs w:val="24"/>
              </w:rPr>
              <w:t>and</w:t>
            </w:r>
            <w:r w:rsidRPr="001653D2">
              <w:rPr>
                <w:sz w:val="24"/>
                <w:szCs w:val="24"/>
                <w:lang w:val="bg-BG"/>
              </w:rPr>
              <w:t xml:space="preserve"> </w:t>
            </w:r>
            <w:r w:rsidRPr="00AA39EB">
              <w:rPr>
                <w:sz w:val="24"/>
                <w:szCs w:val="24"/>
              </w:rPr>
              <w:t>west</w:t>
            </w:r>
            <w:r w:rsidRPr="001653D2">
              <w:rPr>
                <w:sz w:val="24"/>
                <w:szCs w:val="24"/>
                <w:lang w:val="bg-BG"/>
              </w:rPr>
              <w:t>”</w:t>
            </w:r>
            <w:r w:rsidR="00765BB7">
              <w:rPr>
                <w:sz w:val="24"/>
                <w:szCs w:val="24"/>
                <w:lang w:val="en-US"/>
              </w:rPr>
              <w:t>.</w:t>
            </w:r>
          </w:p>
        </w:tc>
        <w:tc>
          <w:tcPr>
            <w:tcW w:w="2779" w:type="dxa"/>
            <w:tcBorders>
              <w:top w:val="single" w:sz="6" w:space="0" w:color="auto"/>
              <w:left w:val="single" w:sz="6" w:space="0" w:color="auto"/>
              <w:bottom w:val="single" w:sz="6" w:space="0" w:color="auto"/>
              <w:right w:val="single" w:sz="6" w:space="0" w:color="auto"/>
            </w:tcBorders>
          </w:tcPr>
          <w:p w14:paraId="058F607E" w14:textId="77777777" w:rsidR="001653D2" w:rsidRPr="00E4010B" w:rsidRDefault="001653D2" w:rsidP="00645661">
            <w:pPr>
              <w:jc w:val="center"/>
              <w:rPr>
                <w:sz w:val="24"/>
                <w:szCs w:val="24"/>
                <w:lang w:val="bg-BG"/>
              </w:rPr>
            </w:pPr>
            <w:r w:rsidRPr="00E4010B">
              <w:rPr>
                <w:sz w:val="24"/>
                <w:szCs w:val="24"/>
                <w:lang w:val="bg-BG"/>
              </w:rPr>
              <w:t>Монография, съавтор</w:t>
            </w:r>
          </w:p>
        </w:tc>
        <w:tc>
          <w:tcPr>
            <w:tcW w:w="3722" w:type="dxa"/>
            <w:tcBorders>
              <w:top w:val="single" w:sz="6" w:space="0" w:color="auto"/>
              <w:left w:val="single" w:sz="6" w:space="0" w:color="auto"/>
              <w:bottom w:val="single" w:sz="6" w:space="0" w:color="auto"/>
              <w:right w:val="single" w:sz="6" w:space="0" w:color="auto"/>
            </w:tcBorders>
          </w:tcPr>
          <w:p w14:paraId="687569C8" w14:textId="77777777" w:rsidR="001653D2" w:rsidRPr="00FA1D25" w:rsidRDefault="001653D2" w:rsidP="00AE5CC4">
            <w:pPr>
              <w:rPr>
                <w:sz w:val="24"/>
                <w:szCs w:val="24"/>
                <w:lang w:val="bg-BG"/>
              </w:rPr>
            </w:pPr>
            <w:r w:rsidRPr="00FA1D25">
              <w:rPr>
                <w:sz w:val="24"/>
                <w:szCs w:val="24"/>
                <w:lang w:val="bg-BG"/>
              </w:rPr>
              <w:t>,,</w:t>
            </w:r>
            <w:r w:rsidRPr="00FA1D25">
              <w:rPr>
                <w:sz w:val="24"/>
                <w:szCs w:val="24"/>
              </w:rPr>
              <w:t>Security and co-</w:t>
            </w:r>
            <w:r w:rsidR="00413231" w:rsidRPr="00FA1D25">
              <w:rPr>
                <w:sz w:val="24"/>
                <w:szCs w:val="24"/>
              </w:rPr>
              <w:t>operation</w:t>
            </w:r>
            <w:r w:rsidRPr="00FA1D25">
              <w:rPr>
                <w:sz w:val="24"/>
                <w:szCs w:val="24"/>
              </w:rPr>
              <w:t xml:space="preserve"> in the field</w:t>
            </w:r>
            <w:r w:rsidRPr="00FA1D25">
              <w:rPr>
                <w:sz w:val="24"/>
                <w:szCs w:val="24"/>
                <w:lang w:val="bg-BG"/>
              </w:rPr>
              <w:t xml:space="preserve"> </w:t>
            </w:r>
            <w:r w:rsidRPr="00FA1D25">
              <w:rPr>
                <w:sz w:val="24"/>
                <w:szCs w:val="24"/>
              </w:rPr>
              <w:t>of energy between east and west”</w:t>
            </w:r>
            <w:r w:rsidRPr="00FA1D25">
              <w:rPr>
                <w:sz w:val="24"/>
                <w:szCs w:val="24"/>
                <w:lang w:val="bg-BG"/>
              </w:rPr>
              <w:t xml:space="preserve"> – PART 1, Издателски комплекс – УНСС, София, 2015</w:t>
            </w:r>
            <w:r w:rsidR="00361EEE" w:rsidRPr="00FA1D25">
              <w:rPr>
                <w:sz w:val="24"/>
                <w:szCs w:val="24"/>
                <w:lang w:val="bg-BG"/>
              </w:rPr>
              <w:t xml:space="preserve"> </w:t>
            </w:r>
            <w:r w:rsidRPr="00FA1D25">
              <w:rPr>
                <w:sz w:val="24"/>
                <w:szCs w:val="24"/>
                <w:lang w:val="bg-BG"/>
              </w:rPr>
              <w:t>г.</w:t>
            </w:r>
          </w:p>
        </w:tc>
      </w:tr>
      <w:tr w:rsidR="005210B9" w:rsidRPr="00C778D1" w14:paraId="2E66124B" w14:textId="77777777" w:rsidTr="001608CD">
        <w:tc>
          <w:tcPr>
            <w:tcW w:w="565" w:type="dxa"/>
            <w:tcBorders>
              <w:top w:val="single" w:sz="6" w:space="0" w:color="auto"/>
              <w:left w:val="single" w:sz="6" w:space="0" w:color="auto"/>
              <w:bottom w:val="single" w:sz="6" w:space="0" w:color="auto"/>
              <w:right w:val="single" w:sz="6" w:space="0" w:color="auto"/>
            </w:tcBorders>
          </w:tcPr>
          <w:p w14:paraId="644892DA" w14:textId="77777777" w:rsidR="00102D38" w:rsidRDefault="00102D38" w:rsidP="009B6AE6">
            <w:pPr>
              <w:widowControl/>
              <w:numPr>
                <w:ilvl w:val="0"/>
                <w:numId w:val="23"/>
              </w:numPr>
              <w:jc w:val="center"/>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4F3696D4" w14:textId="77777777" w:rsidR="00102D38" w:rsidRPr="00765BB7" w:rsidRDefault="00102D38" w:rsidP="00AE5CC4">
            <w:pPr>
              <w:widowControl/>
              <w:rPr>
                <w:sz w:val="24"/>
                <w:szCs w:val="24"/>
                <w:lang w:val="ru-RU"/>
              </w:rPr>
            </w:pPr>
            <w:r w:rsidRPr="007A5EFA">
              <w:rPr>
                <w:sz w:val="24"/>
                <w:szCs w:val="24"/>
                <w:lang w:val="bg-BG"/>
              </w:rPr>
              <w:t xml:space="preserve">Димитров, Н., </w:t>
            </w:r>
            <w:r>
              <w:rPr>
                <w:sz w:val="24"/>
                <w:szCs w:val="24"/>
                <w:lang w:val="bg-BG"/>
              </w:rPr>
              <w:t>„Соларния</w:t>
            </w:r>
            <w:r w:rsidR="00235268">
              <w:rPr>
                <w:sz w:val="24"/>
                <w:szCs w:val="24"/>
                <w:lang w:val="bg-BG"/>
              </w:rPr>
              <w:t>т</w:t>
            </w:r>
            <w:r>
              <w:rPr>
                <w:sz w:val="24"/>
                <w:szCs w:val="24"/>
                <w:lang w:val="bg-BG"/>
              </w:rPr>
              <w:t xml:space="preserve"> бизнес в България”</w:t>
            </w:r>
            <w:r w:rsidR="00765BB7" w:rsidRPr="00765BB7">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7C45107D" w14:textId="77777777" w:rsidR="00102D38" w:rsidRPr="00E4010B" w:rsidRDefault="00102D38" w:rsidP="00645661">
            <w:pPr>
              <w:widowControl/>
              <w:jc w:val="center"/>
              <w:rPr>
                <w:sz w:val="24"/>
                <w:szCs w:val="24"/>
                <w:lang w:val="bg-BG"/>
              </w:rPr>
            </w:pPr>
            <w:r>
              <w:rPr>
                <w:sz w:val="24"/>
                <w:szCs w:val="24"/>
                <w:lang w:val="bg-BG"/>
              </w:rPr>
              <w:t xml:space="preserve">Монография, </w:t>
            </w:r>
            <w:r w:rsidRPr="00E4010B">
              <w:rPr>
                <w:sz w:val="24"/>
                <w:szCs w:val="24"/>
                <w:lang w:val="bg-BG"/>
              </w:rPr>
              <w:t>автор</w:t>
            </w:r>
          </w:p>
        </w:tc>
        <w:tc>
          <w:tcPr>
            <w:tcW w:w="3722" w:type="dxa"/>
            <w:tcBorders>
              <w:top w:val="single" w:sz="6" w:space="0" w:color="auto"/>
              <w:left w:val="single" w:sz="6" w:space="0" w:color="auto"/>
              <w:bottom w:val="single" w:sz="6" w:space="0" w:color="auto"/>
              <w:right w:val="single" w:sz="6" w:space="0" w:color="auto"/>
            </w:tcBorders>
          </w:tcPr>
          <w:p w14:paraId="00968493" w14:textId="77777777" w:rsidR="00102D38" w:rsidRDefault="00102D38" w:rsidP="00AE5CC4">
            <w:pPr>
              <w:widowControl/>
              <w:rPr>
                <w:sz w:val="24"/>
                <w:szCs w:val="24"/>
                <w:lang w:val="bg-BG"/>
              </w:rPr>
            </w:pPr>
            <w:r>
              <w:rPr>
                <w:sz w:val="24"/>
                <w:szCs w:val="24"/>
                <w:lang w:val="bg-BG"/>
              </w:rPr>
              <w:t>УНСС</w:t>
            </w:r>
            <w:r w:rsidR="00FB0485">
              <w:rPr>
                <w:sz w:val="24"/>
                <w:szCs w:val="24"/>
                <w:lang w:val="bg-BG"/>
              </w:rPr>
              <w:t xml:space="preserve"> </w:t>
            </w:r>
            <w:r>
              <w:rPr>
                <w:sz w:val="24"/>
                <w:szCs w:val="24"/>
                <w:lang w:val="bg-BG"/>
              </w:rPr>
              <w:t>-</w:t>
            </w:r>
            <w:r w:rsidR="00FB0485">
              <w:rPr>
                <w:sz w:val="24"/>
                <w:szCs w:val="24"/>
                <w:lang w:val="bg-BG"/>
              </w:rPr>
              <w:t xml:space="preserve"> </w:t>
            </w:r>
            <w:r>
              <w:rPr>
                <w:sz w:val="24"/>
                <w:szCs w:val="24"/>
                <w:lang w:val="bg-BG"/>
              </w:rPr>
              <w:t>София, 2016</w:t>
            </w:r>
            <w:r w:rsidRPr="007A5EFA">
              <w:rPr>
                <w:sz w:val="24"/>
                <w:szCs w:val="24"/>
                <w:lang w:val="bg-BG"/>
              </w:rPr>
              <w:t xml:space="preserve"> г</w:t>
            </w:r>
            <w:r>
              <w:rPr>
                <w:sz w:val="24"/>
                <w:szCs w:val="24"/>
                <w:lang w:val="bg-BG"/>
              </w:rPr>
              <w:t>.</w:t>
            </w:r>
            <w:r w:rsidR="000E351D">
              <w:rPr>
                <w:sz w:val="24"/>
                <w:szCs w:val="24"/>
                <w:lang w:val="bg-BG"/>
              </w:rPr>
              <w:t>,</w:t>
            </w:r>
          </w:p>
          <w:p w14:paraId="2968A3F1" w14:textId="77777777" w:rsidR="000E351D" w:rsidRPr="000E351D" w:rsidRDefault="000E351D" w:rsidP="00AE5CC4">
            <w:pPr>
              <w:widowControl/>
              <w:rPr>
                <w:sz w:val="24"/>
                <w:szCs w:val="24"/>
                <w:lang w:val="bg-BG"/>
              </w:rPr>
            </w:pPr>
            <w:r w:rsidRPr="000E351D">
              <w:rPr>
                <w:sz w:val="24"/>
                <w:szCs w:val="24"/>
                <w:lang w:val="bg-BG"/>
              </w:rPr>
              <w:t>ISBN 978-954-644-865-1</w:t>
            </w:r>
          </w:p>
        </w:tc>
      </w:tr>
      <w:tr w:rsidR="005210B9" w:rsidRPr="00C778D1" w14:paraId="5881A92C" w14:textId="77777777" w:rsidTr="001608CD">
        <w:tc>
          <w:tcPr>
            <w:tcW w:w="565" w:type="dxa"/>
            <w:tcBorders>
              <w:top w:val="single" w:sz="6" w:space="0" w:color="auto"/>
              <w:left w:val="single" w:sz="6" w:space="0" w:color="auto"/>
              <w:bottom w:val="single" w:sz="6" w:space="0" w:color="auto"/>
              <w:right w:val="single" w:sz="6" w:space="0" w:color="auto"/>
            </w:tcBorders>
          </w:tcPr>
          <w:p w14:paraId="1CD8A000" w14:textId="77777777" w:rsidR="001653D2" w:rsidRDefault="001653D2" w:rsidP="009B6AE6">
            <w:pPr>
              <w:widowControl/>
              <w:numPr>
                <w:ilvl w:val="0"/>
                <w:numId w:val="23"/>
              </w:numPr>
              <w:jc w:val="center"/>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3D7EEC8A" w14:textId="77777777" w:rsidR="001653D2" w:rsidRPr="00765BB7" w:rsidRDefault="00C36D3A" w:rsidP="00AE5CC4">
            <w:pPr>
              <w:widowControl/>
              <w:rPr>
                <w:sz w:val="24"/>
                <w:szCs w:val="24"/>
                <w:lang w:val="ru-RU"/>
              </w:rPr>
            </w:pPr>
            <w:r>
              <w:rPr>
                <w:rStyle w:val="ae"/>
                <w:b w:val="0"/>
                <w:sz w:val="24"/>
                <w:szCs w:val="24"/>
                <w:lang w:val="ru-RU"/>
              </w:rPr>
              <w:t>Димитров</w:t>
            </w:r>
            <w:r w:rsidR="001653D2" w:rsidRPr="000B2492">
              <w:rPr>
                <w:rStyle w:val="ae"/>
                <w:b w:val="0"/>
                <w:sz w:val="24"/>
                <w:szCs w:val="24"/>
                <w:lang w:val="ru-RU"/>
              </w:rPr>
              <w:t>, Н.,</w:t>
            </w:r>
            <w:r w:rsidR="001653D2">
              <w:rPr>
                <w:rStyle w:val="ae"/>
                <w:b w:val="0"/>
                <w:sz w:val="24"/>
                <w:szCs w:val="24"/>
                <w:lang w:val="ru-RU"/>
              </w:rPr>
              <w:t xml:space="preserve"> </w:t>
            </w:r>
            <w:r w:rsidR="001653D2" w:rsidRPr="001653D2">
              <w:rPr>
                <w:sz w:val="24"/>
                <w:szCs w:val="24"/>
                <w:lang w:val="bg-BG"/>
              </w:rPr>
              <w:t>„Апробиране на модела за оценяване на енергийната сигурност и сигурността на енергийните ресурси в България”</w:t>
            </w:r>
            <w:r w:rsidR="00765BB7" w:rsidRPr="00765BB7">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494545BB" w14:textId="77777777" w:rsidR="001653D2" w:rsidRDefault="001653D2" w:rsidP="00645661">
            <w:pPr>
              <w:widowControl/>
              <w:jc w:val="center"/>
              <w:rPr>
                <w:sz w:val="24"/>
                <w:szCs w:val="24"/>
                <w:lang w:val="bg-BG"/>
              </w:rPr>
            </w:pPr>
            <w:r w:rsidRPr="00E4010B">
              <w:rPr>
                <w:sz w:val="24"/>
                <w:szCs w:val="24"/>
                <w:lang w:val="bg-BG"/>
              </w:rPr>
              <w:t>Монография, съавтор</w:t>
            </w:r>
          </w:p>
        </w:tc>
        <w:tc>
          <w:tcPr>
            <w:tcW w:w="3722" w:type="dxa"/>
            <w:tcBorders>
              <w:top w:val="single" w:sz="6" w:space="0" w:color="auto"/>
              <w:left w:val="single" w:sz="6" w:space="0" w:color="auto"/>
              <w:bottom w:val="single" w:sz="6" w:space="0" w:color="auto"/>
              <w:right w:val="single" w:sz="6" w:space="0" w:color="auto"/>
            </w:tcBorders>
          </w:tcPr>
          <w:p w14:paraId="01910622" w14:textId="77777777" w:rsidR="001653D2" w:rsidRDefault="001653D2" w:rsidP="00AE5CC4">
            <w:pPr>
              <w:widowControl/>
              <w:rPr>
                <w:rStyle w:val="ae"/>
                <w:b w:val="0"/>
                <w:sz w:val="24"/>
                <w:szCs w:val="24"/>
                <w:lang w:val="bg-BG"/>
              </w:rPr>
            </w:pPr>
            <w:r w:rsidRPr="001653D2">
              <w:rPr>
                <w:sz w:val="24"/>
                <w:szCs w:val="24"/>
                <w:lang w:val="bg-BG"/>
              </w:rPr>
              <w:t>,,Съвременен инструмента</w:t>
            </w:r>
            <w:r>
              <w:rPr>
                <w:sz w:val="24"/>
                <w:szCs w:val="24"/>
                <w:lang w:val="bg-BG"/>
              </w:rPr>
              <w:t>риум за оценяване на сигурността”</w:t>
            </w:r>
            <w:r w:rsidRPr="001653D2">
              <w:rPr>
                <w:sz w:val="24"/>
                <w:szCs w:val="24"/>
                <w:lang w:val="bg-BG"/>
              </w:rPr>
              <w:t xml:space="preserve"> </w:t>
            </w:r>
            <w:r w:rsidRPr="001653D2">
              <w:rPr>
                <w:rStyle w:val="ae"/>
                <w:b w:val="0"/>
                <w:sz w:val="24"/>
                <w:szCs w:val="24"/>
                <w:lang w:val="bg-BG"/>
              </w:rPr>
              <w:t>Издателски комплекс –</w:t>
            </w:r>
            <w:r>
              <w:rPr>
                <w:rStyle w:val="ae"/>
                <w:b w:val="0"/>
                <w:sz w:val="24"/>
                <w:szCs w:val="24"/>
                <w:lang w:val="bg-BG"/>
              </w:rPr>
              <w:t xml:space="preserve"> </w:t>
            </w:r>
          </w:p>
          <w:p w14:paraId="33A4E8BF" w14:textId="77777777" w:rsidR="001653D2" w:rsidRDefault="001653D2" w:rsidP="00AE5CC4">
            <w:pPr>
              <w:widowControl/>
              <w:rPr>
                <w:sz w:val="24"/>
                <w:szCs w:val="24"/>
                <w:lang w:val="bg-BG"/>
              </w:rPr>
            </w:pPr>
            <w:r>
              <w:rPr>
                <w:rStyle w:val="ae"/>
                <w:b w:val="0"/>
                <w:sz w:val="24"/>
                <w:szCs w:val="24"/>
                <w:lang w:val="bg-BG"/>
              </w:rPr>
              <w:t>Етап 3, УНСС, София, 2017</w:t>
            </w:r>
            <w:r w:rsidR="00361EEE">
              <w:rPr>
                <w:rStyle w:val="ae"/>
                <w:b w:val="0"/>
                <w:sz w:val="24"/>
                <w:szCs w:val="24"/>
                <w:lang w:val="bg-BG"/>
              </w:rPr>
              <w:t xml:space="preserve"> </w:t>
            </w:r>
            <w:r w:rsidRPr="000B2492">
              <w:rPr>
                <w:rStyle w:val="ae"/>
                <w:b w:val="0"/>
                <w:sz w:val="24"/>
                <w:szCs w:val="24"/>
                <w:lang w:val="ru-RU"/>
              </w:rPr>
              <w:t>г.</w:t>
            </w:r>
          </w:p>
        </w:tc>
      </w:tr>
      <w:tr w:rsidR="005210B9" w:rsidRPr="00B92518" w14:paraId="0F73AD70" w14:textId="77777777" w:rsidTr="001608CD">
        <w:tc>
          <w:tcPr>
            <w:tcW w:w="565" w:type="dxa"/>
            <w:tcBorders>
              <w:top w:val="single" w:sz="6" w:space="0" w:color="auto"/>
              <w:left w:val="single" w:sz="6" w:space="0" w:color="auto"/>
              <w:bottom w:val="single" w:sz="6" w:space="0" w:color="auto"/>
              <w:right w:val="single" w:sz="6" w:space="0" w:color="auto"/>
            </w:tcBorders>
          </w:tcPr>
          <w:p w14:paraId="0143F4C3" w14:textId="77777777" w:rsidR="001653D2" w:rsidRDefault="001653D2" w:rsidP="009B6AE6">
            <w:pPr>
              <w:widowControl/>
              <w:numPr>
                <w:ilvl w:val="0"/>
                <w:numId w:val="23"/>
              </w:numPr>
              <w:jc w:val="center"/>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27118AB3" w14:textId="77777777" w:rsidR="001653D2" w:rsidRPr="00765BB7" w:rsidRDefault="001653D2" w:rsidP="00AE5CC4">
            <w:pPr>
              <w:widowControl/>
              <w:rPr>
                <w:rStyle w:val="ae"/>
                <w:b w:val="0"/>
                <w:sz w:val="24"/>
                <w:szCs w:val="24"/>
                <w:lang w:val="ru-RU"/>
              </w:rPr>
            </w:pPr>
            <w:r w:rsidRPr="001653D2">
              <w:rPr>
                <w:sz w:val="24"/>
                <w:szCs w:val="24"/>
                <w:lang w:val="bg-BG"/>
              </w:rPr>
              <w:t>Димитров, Н., Маламов, В. ,,Младите хора и сигурността”</w:t>
            </w:r>
            <w:r w:rsidR="00765BB7" w:rsidRPr="00765BB7">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6702AECC" w14:textId="77777777" w:rsidR="001653D2" w:rsidRPr="00E4010B" w:rsidRDefault="001653D2" w:rsidP="00645661">
            <w:pPr>
              <w:widowControl/>
              <w:jc w:val="center"/>
              <w:rPr>
                <w:sz w:val="24"/>
                <w:szCs w:val="24"/>
                <w:lang w:val="bg-BG"/>
              </w:rPr>
            </w:pPr>
            <w:r w:rsidRPr="00E4010B">
              <w:rPr>
                <w:sz w:val="24"/>
                <w:szCs w:val="24"/>
                <w:lang w:val="bg-BG"/>
              </w:rPr>
              <w:t>Монография, съавтор</w:t>
            </w:r>
          </w:p>
        </w:tc>
        <w:tc>
          <w:tcPr>
            <w:tcW w:w="3722" w:type="dxa"/>
            <w:tcBorders>
              <w:top w:val="single" w:sz="6" w:space="0" w:color="auto"/>
              <w:left w:val="single" w:sz="6" w:space="0" w:color="auto"/>
              <w:bottom w:val="single" w:sz="6" w:space="0" w:color="auto"/>
              <w:right w:val="single" w:sz="6" w:space="0" w:color="auto"/>
            </w:tcBorders>
          </w:tcPr>
          <w:p w14:paraId="6CF8AF2C" w14:textId="77777777" w:rsidR="001653D2" w:rsidRDefault="001653D2" w:rsidP="00AE5CC4">
            <w:pPr>
              <w:widowControl/>
              <w:rPr>
                <w:sz w:val="24"/>
                <w:szCs w:val="24"/>
                <w:lang w:val="bg-BG"/>
              </w:rPr>
            </w:pPr>
            <w:r w:rsidRPr="001653D2">
              <w:rPr>
                <w:sz w:val="24"/>
                <w:szCs w:val="24"/>
                <w:lang w:val="bg-BG"/>
              </w:rPr>
              <w:t>Сборник с есета, тема: „Същност и основни елементи в генезиса на понятието Общинска  сигурност”, Издателство Авангард прима, НБУ, София., 2017 г.</w:t>
            </w:r>
            <w:r w:rsidR="00570A8D">
              <w:rPr>
                <w:sz w:val="24"/>
                <w:szCs w:val="24"/>
                <w:lang w:val="bg-BG"/>
              </w:rPr>
              <w:t>,</w:t>
            </w:r>
          </w:p>
          <w:p w14:paraId="1B651217" w14:textId="77777777" w:rsidR="00570A8D" w:rsidRPr="001653D2" w:rsidRDefault="00570A8D" w:rsidP="00AE5CC4">
            <w:pPr>
              <w:widowControl/>
              <w:rPr>
                <w:sz w:val="24"/>
                <w:szCs w:val="24"/>
                <w:lang w:val="bg-BG"/>
              </w:rPr>
            </w:pPr>
            <w:r w:rsidRPr="00570A8D">
              <w:rPr>
                <w:sz w:val="24"/>
                <w:szCs w:val="24"/>
                <w:lang w:val="bg-BG"/>
              </w:rPr>
              <w:t>ISBN 978-619-160-767-9</w:t>
            </w:r>
          </w:p>
        </w:tc>
      </w:tr>
      <w:tr w:rsidR="00D3305C" w:rsidRPr="00B92518" w14:paraId="2B93CC31" w14:textId="77777777" w:rsidTr="001608CD">
        <w:tc>
          <w:tcPr>
            <w:tcW w:w="565" w:type="dxa"/>
            <w:tcBorders>
              <w:top w:val="single" w:sz="6" w:space="0" w:color="auto"/>
              <w:left w:val="single" w:sz="6" w:space="0" w:color="auto"/>
              <w:bottom w:val="single" w:sz="6" w:space="0" w:color="auto"/>
              <w:right w:val="single" w:sz="6" w:space="0" w:color="auto"/>
            </w:tcBorders>
          </w:tcPr>
          <w:p w14:paraId="63D15430" w14:textId="77777777" w:rsidR="00D3305C" w:rsidRDefault="00D3305C" w:rsidP="009B6AE6">
            <w:pPr>
              <w:widowControl/>
              <w:numPr>
                <w:ilvl w:val="0"/>
                <w:numId w:val="23"/>
              </w:numPr>
              <w:jc w:val="center"/>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70979F9C" w14:textId="77777777" w:rsidR="00D3305C" w:rsidRPr="004F4C06" w:rsidRDefault="00D3305C" w:rsidP="00AE5CC4">
            <w:pPr>
              <w:widowControl/>
              <w:rPr>
                <w:sz w:val="24"/>
                <w:szCs w:val="24"/>
              </w:rPr>
            </w:pPr>
            <w:r w:rsidRPr="004F4C06">
              <w:rPr>
                <w:sz w:val="24"/>
                <w:szCs w:val="24"/>
              </w:rPr>
              <w:t>Dimitrov, N., Tsvetkov, Ts.,  Gechkova, T., Angelov, G., Penkova, Ts. Tagarev, N., Tsenkov, Y., Bogomilova, E. -“Learning Package I - How to analyse the illegal tobacco trade”.</w:t>
            </w:r>
          </w:p>
        </w:tc>
        <w:tc>
          <w:tcPr>
            <w:tcW w:w="2779" w:type="dxa"/>
            <w:tcBorders>
              <w:top w:val="single" w:sz="6" w:space="0" w:color="auto"/>
              <w:left w:val="single" w:sz="6" w:space="0" w:color="auto"/>
              <w:bottom w:val="single" w:sz="6" w:space="0" w:color="auto"/>
              <w:right w:val="single" w:sz="6" w:space="0" w:color="auto"/>
            </w:tcBorders>
          </w:tcPr>
          <w:p w14:paraId="03D30C47" w14:textId="77777777" w:rsidR="00D3305C" w:rsidRPr="00E4010B" w:rsidRDefault="00D3305C" w:rsidP="00645661">
            <w:pPr>
              <w:widowControl/>
              <w:jc w:val="center"/>
              <w:rPr>
                <w:sz w:val="24"/>
                <w:szCs w:val="24"/>
                <w:lang w:val="bg-BG"/>
              </w:rPr>
            </w:pPr>
            <w:r w:rsidRPr="00E4010B">
              <w:rPr>
                <w:sz w:val="24"/>
                <w:szCs w:val="24"/>
                <w:lang w:val="bg-BG"/>
              </w:rPr>
              <w:t>Монография, съавтор</w:t>
            </w:r>
          </w:p>
        </w:tc>
        <w:tc>
          <w:tcPr>
            <w:tcW w:w="3722" w:type="dxa"/>
            <w:tcBorders>
              <w:top w:val="single" w:sz="6" w:space="0" w:color="auto"/>
              <w:left w:val="single" w:sz="6" w:space="0" w:color="auto"/>
              <w:bottom w:val="single" w:sz="6" w:space="0" w:color="auto"/>
              <w:right w:val="single" w:sz="6" w:space="0" w:color="auto"/>
            </w:tcBorders>
          </w:tcPr>
          <w:p w14:paraId="528AA2C9" w14:textId="77777777" w:rsidR="00D3305C" w:rsidRPr="001653D2" w:rsidRDefault="00D3305C" w:rsidP="00AE5CC4">
            <w:pPr>
              <w:widowControl/>
              <w:rPr>
                <w:sz w:val="24"/>
                <w:szCs w:val="24"/>
                <w:lang w:val="bg-BG"/>
              </w:rPr>
            </w:pPr>
            <w:r w:rsidRPr="005A59C1">
              <w:rPr>
                <w:sz w:val="24"/>
                <w:szCs w:val="24"/>
                <w:lang w:val="en-US"/>
              </w:rPr>
              <w:t>Learning Package I - How to analyse the illegal tobacco trade</w:t>
            </w:r>
            <w:r w:rsidRPr="00D3305C">
              <w:rPr>
                <w:sz w:val="24"/>
                <w:szCs w:val="24"/>
                <w:lang w:val="bg-BG"/>
              </w:rPr>
              <w:t>” Издателски комплекс- УНСС, София 2019 г.</w:t>
            </w:r>
          </w:p>
        </w:tc>
      </w:tr>
      <w:tr w:rsidR="005210B9" w:rsidRPr="00FB18E5" w14:paraId="460D57E0" w14:textId="77777777" w:rsidTr="001608CD">
        <w:tc>
          <w:tcPr>
            <w:tcW w:w="565" w:type="dxa"/>
            <w:tcBorders>
              <w:top w:val="single" w:sz="6" w:space="0" w:color="auto"/>
              <w:left w:val="single" w:sz="6" w:space="0" w:color="auto"/>
              <w:bottom w:val="single" w:sz="6" w:space="0" w:color="auto"/>
              <w:right w:val="single" w:sz="6" w:space="0" w:color="auto"/>
            </w:tcBorders>
          </w:tcPr>
          <w:p w14:paraId="600D3F1A" w14:textId="77777777" w:rsidR="00102D38" w:rsidRPr="006804EE" w:rsidRDefault="00102D38" w:rsidP="00AE5CC4">
            <w:pPr>
              <w:widowControl/>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773AB756" w14:textId="578D984F" w:rsidR="00102D38" w:rsidRPr="006804EE" w:rsidRDefault="00102D38" w:rsidP="00AE5CC4">
            <w:pPr>
              <w:widowControl/>
              <w:rPr>
                <w:sz w:val="24"/>
                <w:szCs w:val="24"/>
                <w:lang w:val="bg-BG"/>
              </w:rPr>
            </w:pPr>
            <w:r w:rsidRPr="00871E3C">
              <w:rPr>
                <w:b/>
                <w:i/>
                <w:sz w:val="24"/>
                <w:szCs w:val="24"/>
                <w:lang w:val="bg-BG"/>
              </w:rPr>
              <w:t>В.</w:t>
            </w:r>
            <w:r w:rsidRPr="006804EE">
              <w:rPr>
                <w:b/>
                <w:sz w:val="24"/>
                <w:szCs w:val="24"/>
                <w:lang w:val="bg-BG"/>
              </w:rPr>
              <w:t xml:space="preserve"> Учебници</w:t>
            </w:r>
            <w:r w:rsidR="007B0071">
              <w:rPr>
                <w:b/>
                <w:sz w:val="24"/>
                <w:szCs w:val="24"/>
                <w:lang w:val="bg-BG"/>
              </w:rPr>
              <w:t>,</w:t>
            </w:r>
            <w:r w:rsidRPr="006804EE">
              <w:rPr>
                <w:b/>
                <w:sz w:val="24"/>
                <w:szCs w:val="24"/>
                <w:lang w:val="bg-BG"/>
              </w:rPr>
              <w:t xml:space="preserve"> </w:t>
            </w:r>
            <w:r w:rsidR="007B0071">
              <w:rPr>
                <w:b/>
                <w:sz w:val="24"/>
                <w:szCs w:val="24"/>
                <w:lang w:val="bg-BG"/>
              </w:rPr>
              <w:t xml:space="preserve">учебни помагала и ръководства.  </w:t>
            </w:r>
          </w:p>
        </w:tc>
        <w:tc>
          <w:tcPr>
            <w:tcW w:w="2779" w:type="dxa"/>
            <w:tcBorders>
              <w:top w:val="single" w:sz="6" w:space="0" w:color="auto"/>
              <w:left w:val="single" w:sz="6" w:space="0" w:color="auto"/>
              <w:bottom w:val="single" w:sz="6" w:space="0" w:color="auto"/>
              <w:right w:val="single" w:sz="6" w:space="0" w:color="auto"/>
            </w:tcBorders>
          </w:tcPr>
          <w:p w14:paraId="229857DA" w14:textId="77777777" w:rsidR="00102D38" w:rsidRPr="006804EE" w:rsidRDefault="00102D38" w:rsidP="00645661">
            <w:pPr>
              <w:widowControl/>
              <w:jc w:val="center"/>
              <w:rPr>
                <w:sz w:val="24"/>
                <w:szCs w:val="24"/>
                <w:lang w:val="bg-BG"/>
              </w:rPr>
            </w:pPr>
          </w:p>
        </w:tc>
        <w:tc>
          <w:tcPr>
            <w:tcW w:w="3722" w:type="dxa"/>
            <w:tcBorders>
              <w:top w:val="single" w:sz="6" w:space="0" w:color="auto"/>
              <w:left w:val="single" w:sz="6" w:space="0" w:color="auto"/>
              <w:bottom w:val="single" w:sz="6" w:space="0" w:color="auto"/>
              <w:right w:val="single" w:sz="6" w:space="0" w:color="auto"/>
            </w:tcBorders>
          </w:tcPr>
          <w:p w14:paraId="496F188B" w14:textId="77777777" w:rsidR="00102D38" w:rsidRPr="006804EE" w:rsidRDefault="00102D38" w:rsidP="00AE5CC4">
            <w:pPr>
              <w:widowControl/>
              <w:rPr>
                <w:sz w:val="24"/>
                <w:szCs w:val="24"/>
                <w:lang w:val="bg-BG"/>
              </w:rPr>
            </w:pPr>
          </w:p>
        </w:tc>
      </w:tr>
      <w:tr w:rsidR="005210B9" w:rsidRPr="007A0F49" w14:paraId="4E5108D5" w14:textId="77777777" w:rsidTr="001608CD">
        <w:tc>
          <w:tcPr>
            <w:tcW w:w="565" w:type="dxa"/>
            <w:tcBorders>
              <w:top w:val="single" w:sz="6" w:space="0" w:color="auto"/>
              <w:left w:val="single" w:sz="6" w:space="0" w:color="auto"/>
              <w:bottom w:val="single" w:sz="6" w:space="0" w:color="auto"/>
              <w:right w:val="single" w:sz="6" w:space="0" w:color="auto"/>
            </w:tcBorders>
          </w:tcPr>
          <w:p w14:paraId="08F0FBE1" w14:textId="77777777" w:rsidR="00C37E9C" w:rsidRPr="00C778D1" w:rsidRDefault="00D3305C" w:rsidP="00767520">
            <w:pPr>
              <w:widowControl/>
              <w:jc w:val="center"/>
              <w:rPr>
                <w:sz w:val="24"/>
                <w:szCs w:val="24"/>
                <w:lang w:val="ru-RU"/>
              </w:rPr>
            </w:pPr>
            <w:r>
              <w:rPr>
                <w:sz w:val="24"/>
                <w:szCs w:val="24"/>
                <w:lang w:val="ru-RU"/>
              </w:rPr>
              <w:t>21</w:t>
            </w:r>
            <w:r w:rsidR="00C37E9C" w:rsidRPr="00C778D1">
              <w:rPr>
                <w:sz w:val="24"/>
                <w:szCs w:val="24"/>
                <w:lang w:val="ru-RU"/>
              </w:rPr>
              <w:t>.</w:t>
            </w:r>
          </w:p>
        </w:tc>
        <w:tc>
          <w:tcPr>
            <w:tcW w:w="3262" w:type="dxa"/>
            <w:tcBorders>
              <w:top w:val="single" w:sz="6" w:space="0" w:color="auto"/>
              <w:left w:val="single" w:sz="6" w:space="0" w:color="auto"/>
              <w:bottom w:val="single" w:sz="6" w:space="0" w:color="auto"/>
              <w:right w:val="single" w:sz="6" w:space="0" w:color="auto"/>
            </w:tcBorders>
          </w:tcPr>
          <w:p w14:paraId="1FFB8F80" w14:textId="77777777" w:rsidR="00C37E9C" w:rsidRPr="00C37E9C" w:rsidRDefault="00C37E9C" w:rsidP="00AE5CC4">
            <w:pPr>
              <w:widowControl/>
              <w:rPr>
                <w:sz w:val="24"/>
                <w:szCs w:val="24"/>
                <w:lang w:val="bg-BG"/>
              </w:rPr>
            </w:pPr>
            <w:r w:rsidRPr="00C37E9C">
              <w:rPr>
                <w:sz w:val="24"/>
                <w:szCs w:val="24"/>
                <w:lang w:val="bg-BG"/>
              </w:rPr>
              <w:t>Димитров, Н.</w:t>
            </w:r>
            <w:r w:rsidR="00FB0485">
              <w:rPr>
                <w:sz w:val="24"/>
                <w:szCs w:val="24"/>
                <w:lang w:val="bg-BG"/>
              </w:rPr>
              <w:t>, „Антикризисен мениджмънт”</w:t>
            </w:r>
            <w:r w:rsidR="00765BB7" w:rsidRPr="00765BB7">
              <w:rPr>
                <w:sz w:val="24"/>
                <w:szCs w:val="24"/>
                <w:lang w:val="ru-RU"/>
              </w:rPr>
              <w:t>.</w:t>
            </w:r>
            <w:r w:rsidR="00FB0485">
              <w:rPr>
                <w:sz w:val="24"/>
                <w:szCs w:val="24"/>
                <w:lang w:val="bg-BG"/>
              </w:rPr>
              <w:t xml:space="preserve"> </w:t>
            </w:r>
          </w:p>
        </w:tc>
        <w:tc>
          <w:tcPr>
            <w:tcW w:w="2779" w:type="dxa"/>
            <w:tcBorders>
              <w:top w:val="single" w:sz="6" w:space="0" w:color="auto"/>
              <w:left w:val="single" w:sz="6" w:space="0" w:color="auto"/>
              <w:bottom w:val="single" w:sz="6" w:space="0" w:color="auto"/>
              <w:right w:val="single" w:sz="6" w:space="0" w:color="auto"/>
            </w:tcBorders>
          </w:tcPr>
          <w:p w14:paraId="10BCF426" w14:textId="77777777" w:rsidR="00FB0485" w:rsidRPr="00C37E9C" w:rsidRDefault="00767520" w:rsidP="00645661">
            <w:pPr>
              <w:widowControl/>
              <w:jc w:val="center"/>
              <w:rPr>
                <w:sz w:val="24"/>
                <w:szCs w:val="24"/>
                <w:lang w:val="bg-BG"/>
              </w:rPr>
            </w:pPr>
            <w:r>
              <w:rPr>
                <w:sz w:val="24"/>
                <w:szCs w:val="24"/>
                <w:lang w:val="bg-BG"/>
              </w:rPr>
              <w:t xml:space="preserve">Учебник, </w:t>
            </w:r>
            <w:r w:rsidR="00FB0485">
              <w:rPr>
                <w:sz w:val="24"/>
                <w:szCs w:val="24"/>
                <w:lang w:val="bg-BG"/>
              </w:rPr>
              <w:t>автор</w:t>
            </w:r>
          </w:p>
        </w:tc>
        <w:tc>
          <w:tcPr>
            <w:tcW w:w="3722" w:type="dxa"/>
            <w:tcBorders>
              <w:top w:val="single" w:sz="6" w:space="0" w:color="auto"/>
              <w:left w:val="single" w:sz="6" w:space="0" w:color="auto"/>
              <w:bottom w:val="single" w:sz="6" w:space="0" w:color="auto"/>
              <w:right w:val="single" w:sz="6" w:space="0" w:color="auto"/>
            </w:tcBorders>
          </w:tcPr>
          <w:p w14:paraId="3BEF16B1" w14:textId="77777777" w:rsidR="00C37E9C" w:rsidRDefault="00FA2AA7" w:rsidP="00AE5CC4">
            <w:pPr>
              <w:widowControl/>
              <w:rPr>
                <w:sz w:val="24"/>
                <w:szCs w:val="24"/>
                <w:lang w:val="bg-BG"/>
              </w:rPr>
            </w:pPr>
            <w:r>
              <w:rPr>
                <w:sz w:val="24"/>
                <w:szCs w:val="24"/>
                <w:lang w:val="bg-BG"/>
              </w:rPr>
              <w:t>ЕТ „Ман Роли Принт” – Анатолий Георгиев</w:t>
            </w:r>
            <w:r w:rsidR="00667363">
              <w:rPr>
                <w:sz w:val="24"/>
                <w:szCs w:val="24"/>
                <w:lang w:val="bg-BG"/>
              </w:rPr>
              <w:t xml:space="preserve"> - София, 2018</w:t>
            </w:r>
            <w:r w:rsidR="00361EEE">
              <w:rPr>
                <w:sz w:val="24"/>
                <w:szCs w:val="24"/>
                <w:lang w:val="bg-BG"/>
              </w:rPr>
              <w:t xml:space="preserve"> </w:t>
            </w:r>
            <w:r w:rsidR="00FB0485" w:rsidRPr="007A5EFA">
              <w:rPr>
                <w:sz w:val="24"/>
                <w:szCs w:val="24"/>
                <w:lang w:val="bg-BG"/>
              </w:rPr>
              <w:t>г</w:t>
            </w:r>
            <w:r w:rsidR="00FB0485">
              <w:rPr>
                <w:sz w:val="24"/>
                <w:szCs w:val="24"/>
                <w:lang w:val="bg-BG"/>
              </w:rPr>
              <w:t>.</w:t>
            </w:r>
            <w:r w:rsidR="007A0F49">
              <w:rPr>
                <w:sz w:val="24"/>
                <w:szCs w:val="24"/>
                <w:lang w:val="bg-BG"/>
              </w:rPr>
              <w:t>,</w:t>
            </w:r>
          </w:p>
          <w:p w14:paraId="5E4669AD" w14:textId="77777777" w:rsidR="007A0F49" w:rsidRPr="006804EE" w:rsidRDefault="007A0F49" w:rsidP="00AE5CC4">
            <w:pPr>
              <w:widowControl/>
              <w:rPr>
                <w:sz w:val="24"/>
                <w:szCs w:val="24"/>
                <w:lang w:val="bg-BG"/>
              </w:rPr>
            </w:pPr>
            <w:r w:rsidRPr="007A0F49">
              <w:rPr>
                <w:sz w:val="24"/>
                <w:szCs w:val="24"/>
                <w:lang w:val="bg-BG"/>
              </w:rPr>
              <w:t>ISBN 978-954-91676-3-4</w:t>
            </w:r>
          </w:p>
        </w:tc>
      </w:tr>
      <w:tr w:rsidR="0012599E" w:rsidRPr="007A0F49" w14:paraId="3CE4481D" w14:textId="77777777" w:rsidTr="001608CD">
        <w:tc>
          <w:tcPr>
            <w:tcW w:w="565" w:type="dxa"/>
            <w:tcBorders>
              <w:top w:val="single" w:sz="6" w:space="0" w:color="auto"/>
              <w:left w:val="single" w:sz="6" w:space="0" w:color="auto"/>
              <w:bottom w:val="single" w:sz="6" w:space="0" w:color="auto"/>
              <w:right w:val="single" w:sz="6" w:space="0" w:color="auto"/>
            </w:tcBorders>
          </w:tcPr>
          <w:p w14:paraId="572BC4C3" w14:textId="6CA6024F" w:rsidR="0012599E" w:rsidRDefault="0012599E" w:rsidP="0012599E">
            <w:pPr>
              <w:widowControl/>
              <w:jc w:val="center"/>
              <w:rPr>
                <w:sz w:val="24"/>
                <w:szCs w:val="24"/>
                <w:lang w:val="ru-RU"/>
              </w:rPr>
            </w:pPr>
            <w:r>
              <w:rPr>
                <w:sz w:val="24"/>
                <w:szCs w:val="24"/>
                <w:lang w:val="ru-RU"/>
              </w:rPr>
              <w:t>22.</w:t>
            </w:r>
          </w:p>
        </w:tc>
        <w:tc>
          <w:tcPr>
            <w:tcW w:w="3262" w:type="dxa"/>
            <w:tcBorders>
              <w:top w:val="single" w:sz="6" w:space="0" w:color="auto"/>
              <w:left w:val="single" w:sz="6" w:space="0" w:color="auto"/>
              <w:bottom w:val="single" w:sz="6" w:space="0" w:color="auto"/>
              <w:right w:val="single" w:sz="6" w:space="0" w:color="auto"/>
            </w:tcBorders>
          </w:tcPr>
          <w:p w14:paraId="45283EF6" w14:textId="0B7E8A82" w:rsidR="0012599E" w:rsidRPr="00C37E9C" w:rsidRDefault="0012599E" w:rsidP="0012599E">
            <w:pPr>
              <w:widowControl/>
              <w:rPr>
                <w:sz w:val="24"/>
                <w:szCs w:val="24"/>
                <w:lang w:val="bg-BG"/>
              </w:rPr>
            </w:pPr>
            <w:r>
              <w:rPr>
                <w:sz w:val="24"/>
                <w:szCs w:val="24"/>
                <w:lang w:val="bg-BG"/>
              </w:rPr>
              <w:t>Колектив КНРС, „Корпоративна сигурност“.</w:t>
            </w:r>
          </w:p>
        </w:tc>
        <w:tc>
          <w:tcPr>
            <w:tcW w:w="2779" w:type="dxa"/>
            <w:tcBorders>
              <w:top w:val="single" w:sz="6" w:space="0" w:color="auto"/>
              <w:left w:val="single" w:sz="6" w:space="0" w:color="auto"/>
              <w:bottom w:val="single" w:sz="6" w:space="0" w:color="auto"/>
              <w:right w:val="single" w:sz="6" w:space="0" w:color="auto"/>
            </w:tcBorders>
          </w:tcPr>
          <w:p w14:paraId="34044034" w14:textId="3DFF08D1" w:rsidR="0012599E" w:rsidRDefault="0012599E" w:rsidP="0012599E">
            <w:pPr>
              <w:widowControl/>
              <w:jc w:val="center"/>
              <w:rPr>
                <w:sz w:val="24"/>
                <w:szCs w:val="24"/>
                <w:lang w:val="bg-BG"/>
              </w:rPr>
            </w:pPr>
            <w:r>
              <w:rPr>
                <w:sz w:val="24"/>
                <w:szCs w:val="24"/>
                <w:lang w:val="bg-BG"/>
              </w:rPr>
              <w:t>Учебник, съавтор</w:t>
            </w:r>
          </w:p>
        </w:tc>
        <w:tc>
          <w:tcPr>
            <w:tcW w:w="3722" w:type="dxa"/>
            <w:tcBorders>
              <w:top w:val="single" w:sz="6" w:space="0" w:color="auto"/>
              <w:left w:val="single" w:sz="6" w:space="0" w:color="auto"/>
              <w:bottom w:val="single" w:sz="6" w:space="0" w:color="auto"/>
              <w:right w:val="single" w:sz="6" w:space="0" w:color="auto"/>
            </w:tcBorders>
          </w:tcPr>
          <w:p w14:paraId="2195B824" w14:textId="77777777" w:rsidR="0012599E" w:rsidRPr="006315C0" w:rsidRDefault="0012599E" w:rsidP="0012599E">
            <w:pPr>
              <w:widowControl/>
              <w:rPr>
                <w:rStyle w:val="ae"/>
                <w:b w:val="0"/>
                <w:sz w:val="24"/>
                <w:szCs w:val="24"/>
                <w:lang w:val="bg-BG"/>
              </w:rPr>
            </w:pPr>
            <w:r w:rsidRPr="006315C0">
              <w:rPr>
                <w:rStyle w:val="ae"/>
                <w:b w:val="0"/>
                <w:sz w:val="24"/>
                <w:szCs w:val="24"/>
                <w:lang w:val="bg-BG"/>
              </w:rPr>
              <w:t>Издателски комплекс – УНСС, София, 2021 г.,</w:t>
            </w:r>
          </w:p>
          <w:p w14:paraId="221FE6C1" w14:textId="30BBBDCB" w:rsidR="0012599E" w:rsidRDefault="0012599E" w:rsidP="0012599E">
            <w:pPr>
              <w:widowControl/>
              <w:rPr>
                <w:sz w:val="24"/>
                <w:szCs w:val="24"/>
                <w:lang w:val="bg-BG"/>
              </w:rPr>
            </w:pPr>
            <w:r w:rsidRPr="006315C0">
              <w:rPr>
                <w:sz w:val="24"/>
                <w:szCs w:val="24"/>
                <w:lang w:val="bg-BG"/>
              </w:rPr>
              <w:t>ISBN</w:t>
            </w:r>
            <w:r w:rsidRPr="000E351D">
              <w:rPr>
                <w:sz w:val="24"/>
                <w:szCs w:val="24"/>
                <w:lang w:val="bg-BG"/>
              </w:rPr>
              <w:t xml:space="preserve"> </w:t>
            </w:r>
            <w:r w:rsidR="006315C0">
              <w:rPr>
                <w:sz w:val="24"/>
                <w:szCs w:val="24"/>
                <w:lang w:val="bg-BG"/>
              </w:rPr>
              <w:t>978-619-232-484-1</w:t>
            </w:r>
          </w:p>
        </w:tc>
      </w:tr>
      <w:tr w:rsidR="0012599E" w:rsidRPr="00FB18E5" w14:paraId="305F118D" w14:textId="77777777" w:rsidTr="001608CD">
        <w:tc>
          <w:tcPr>
            <w:tcW w:w="565" w:type="dxa"/>
            <w:tcBorders>
              <w:top w:val="single" w:sz="6" w:space="0" w:color="auto"/>
              <w:left w:val="single" w:sz="6" w:space="0" w:color="auto"/>
              <w:bottom w:val="single" w:sz="6" w:space="0" w:color="auto"/>
              <w:right w:val="single" w:sz="6" w:space="0" w:color="auto"/>
            </w:tcBorders>
          </w:tcPr>
          <w:p w14:paraId="15CCBE4E" w14:textId="77777777" w:rsidR="0012599E" w:rsidRDefault="0012599E" w:rsidP="0012599E">
            <w:pPr>
              <w:widowControl/>
              <w:jc w:val="center"/>
              <w:rPr>
                <w:sz w:val="24"/>
                <w:szCs w:val="24"/>
                <w:lang w:val="ru-RU"/>
              </w:rPr>
            </w:pPr>
          </w:p>
        </w:tc>
        <w:tc>
          <w:tcPr>
            <w:tcW w:w="3262" w:type="dxa"/>
            <w:tcBorders>
              <w:top w:val="single" w:sz="6" w:space="0" w:color="auto"/>
              <w:left w:val="single" w:sz="6" w:space="0" w:color="auto"/>
              <w:bottom w:val="single" w:sz="6" w:space="0" w:color="auto"/>
              <w:right w:val="single" w:sz="6" w:space="0" w:color="auto"/>
            </w:tcBorders>
          </w:tcPr>
          <w:p w14:paraId="6AAD7187" w14:textId="77777777" w:rsidR="0012599E" w:rsidRPr="00C37E9C" w:rsidRDefault="0012599E" w:rsidP="0012599E">
            <w:pPr>
              <w:widowControl/>
              <w:rPr>
                <w:sz w:val="24"/>
                <w:szCs w:val="24"/>
                <w:lang w:val="bg-BG"/>
              </w:rPr>
            </w:pPr>
            <w:r w:rsidRPr="00871E3C">
              <w:rPr>
                <w:b/>
                <w:i/>
                <w:sz w:val="24"/>
                <w:szCs w:val="24"/>
                <w:lang w:val="bg-BG"/>
              </w:rPr>
              <w:t>Г.</w:t>
            </w:r>
            <w:r>
              <w:rPr>
                <w:b/>
                <w:sz w:val="24"/>
                <w:szCs w:val="24"/>
                <w:lang w:val="bg-BG"/>
              </w:rPr>
              <w:t xml:space="preserve"> Участия в конференции в страната и чужбина с издадени доклади.</w:t>
            </w:r>
          </w:p>
        </w:tc>
        <w:tc>
          <w:tcPr>
            <w:tcW w:w="2779" w:type="dxa"/>
            <w:tcBorders>
              <w:top w:val="single" w:sz="6" w:space="0" w:color="auto"/>
              <w:left w:val="single" w:sz="6" w:space="0" w:color="auto"/>
              <w:bottom w:val="single" w:sz="6" w:space="0" w:color="auto"/>
              <w:right w:val="single" w:sz="6" w:space="0" w:color="auto"/>
            </w:tcBorders>
          </w:tcPr>
          <w:p w14:paraId="1AE934EB" w14:textId="77777777" w:rsidR="0012599E" w:rsidRDefault="0012599E" w:rsidP="0012599E">
            <w:pPr>
              <w:widowControl/>
              <w:jc w:val="center"/>
              <w:rPr>
                <w:sz w:val="24"/>
                <w:szCs w:val="24"/>
                <w:lang w:val="bg-BG"/>
              </w:rPr>
            </w:pPr>
          </w:p>
        </w:tc>
        <w:tc>
          <w:tcPr>
            <w:tcW w:w="3722" w:type="dxa"/>
            <w:tcBorders>
              <w:top w:val="single" w:sz="6" w:space="0" w:color="auto"/>
              <w:left w:val="single" w:sz="6" w:space="0" w:color="auto"/>
              <w:bottom w:val="single" w:sz="6" w:space="0" w:color="auto"/>
              <w:right w:val="single" w:sz="6" w:space="0" w:color="auto"/>
            </w:tcBorders>
          </w:tcPr>
          <w:p w14:paraId="7F9FCBEC" w14:textId="77777777" w:rsidR="0012599E" w:rsidRDefault="0012599E" w:rsidP="0012599E">
            <w:pPr>
              <w:widowControl/>
              <w:rPr>
                <w:sz w:val="24"/>
                <w:szCs w:val="24"/>
                <w:lang w:val="bg-BG"/>
              </w:rPr>
            </w:pPr>
          </w:p>
        </w:tc>
      </w:tr>
      <w:tr w:rsidR="0012599E" w:rsidRPr="00FB18E5" w14:paraId="23B31CC9" w14:textId="77777777" w:rsidTr="001608CD">
        <w:tc>
          <w:tcPr>
            <w:tcW w:w="565" w:type="dxa"/>
            <w:tcBorders>
              <w:top w:val="single" w:sz="6" w:space="0" w:color="auto"/>
              <w:left w:val="single" w:sz="6" w:space="0" w:color="auto"/>
              <w:bottom w:val="single" w:sz="6" w:space="0" w:color="auto"/>
              <w:right w:val="single" w:sz="6" w:space="0" w:color="auto"/>
            </w:tcBorders>
          </w:tcPr>
          <w:p w14:paraId="4A310897" w14:textId="7A1024B3" w:rsidR="0012599E" w:rsidRDefault="0012599E" w:rsidP="0012599E">
            <w:pPr>
              <w:widowControl/>
              <w:jc w:val="center"/>
              <w:rPr>
                <w:sz w:val="24"/>
                <w:szCs w:val="24"/>
                <w:lang w:val="ru-RU"/>
              </w:rPr>
            </w:pPr>
            <w:r>
              <w:rPr>
                <w:sz w:val="24"/>
                <w:szCs w:val="24"/>
                <w:lang w:val="ru-RU"/>
              </w:rPr>
              <w:t>23.</w:t>
            </w:r>
          </w:p>
        </w:tc>
        <w:tc>
          <w:tcPr>
            <w:tcW w:w="3262" w:type="dxa"/>
            <w:tcBorders>
              <w:top w:val="single" w:sz="6" w:space="0" w:color="auto"/>
              <w:left w:val="single" w:sz="6" w:space="0" w:color="auto"/>
              <w:bottom w:val="single" w:sz="6" w:space="0" w:color="auto"/>
              <w:right w:val="single" w:sz="6" w:space="0" w:color="auto"/>
            </w:tcBorders>
          </w:tcPr>
          <w:p w14:paraId="562375CD" w14:textId="77777777" w:rsidR="0012599E" w:rsidRPr="00765BB7" w:rsidRDefault="0012599E" w:rsidP="0012599E">
            <w:pPr>
              <w:widowControl/>
              <w:rPr>
                <w:b/>
                <w:sz w:val="24"/>
                <w:szCs w:val="24"/>
                <w:lang w:val="ru-RU"/>
              </w:rPr>
            </w:pPr>
            <w:r w:rsidRPr="00E44DBA">
              <w:rPr>
                <w:sz w:val="24"/>
                <w:szCs w:val="24"/>
                <w:lang w:val="bg-BG"/>
              </w:rPr>
              <w:t xml:space="preserve">Димитров, Н., “ Планиране на </w:t>
            </w:r>
            <w:r w:rsidRPr="00E44DBA">
              <w:rPr>
                <w:sz w:val="24"/>
                <w:szCs w:val="24"/>
                <w:lang w:val="bg-BG"/>
              </w:rPr>
              <w:lastRenderedPageBreak/>
              <w:t>енергийно – суровинните ресурси и енергопотреблението като източници на енергийна сигурност”</w:t>
            </w:r>
            <w:r w:rsidRPr="00765BB7">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296B175C" w14:textId="77777777" w:rsidR="0012599E" w:rsidRDefault="0012599E" w:rsidP="0012599E">
            <w:pPr>
              <w:widowControl/>
              <w:jc w:val="center"/>
              <w:rPr>
                <w:sz w:val="24"/>
                <w:szCs w:val="24"/>
                <w:lang w:val="bg-BG"/>
              </w:rPr>
            </w:pPr>
            <w:r>
              <w:rPr>
                <w:sz w:val="24"/>
                <w:szCs w:val="24"/>
                <w:lang w:val="bg-BG"/>
              </w:rPr>
              <w:lastRenderedPageBreak/>
              <w:t>Доклад</w:t>
            </w:r>
            <w:r w:rsidRPr="00E4010B">
              <w:rPr>
                <w:sz w:val="24"/>
                <w:szCs w:val="24"/>
                <w:lang w:val="bg-BG"/>
              </w:rPr>
              <w:t>, автор</w:t>
            </w:r>
          </w:p>
        </w:tc>
        <w:tc>
          <w:tcPr>
            <w:tcW w:w="3722" w:type="dxa"/>
            <w:tcBorders>
              <w:top w:val="single" w:sz="6" w:space="0" w:color="auto"/>
              <w:left w:val="single" w:sz="6" w:space="0" w:color="auto"/>
              <w:bottom w:val="single" w:sz="6" w:space="0" w:color="auto"/>
              <w:right w:val="single" w:sz="6" w:space="0" w:color="auto"/>
            </w:tcBorders>
          </w:tcPr>
          <w:p w14:paraId="0C6BEEC1" w14:textId="77777777" w:rsidR="0012599E" w:rsidRPr="00E44DBA" w:rsidRDefault="0012599E" w:rsidP="0012599E">
            <w:pPr>
              <w:widowControl/>
              <w:rPr>
                <w:sz w:val="24"/>
                <w:szCs w:val="24"/>
                <w:lang w:val="bg-BG"/>
              </w:rPr>
            </w:pPr>
            <w:r w:rsidRPr="00E44DBA">
              <w:rPr>
                <w:sz w:val="24"/>
                <w:szCs w:val="24"/>
                <w:lang w:val="bg-BG"/>
              </w:rPr>
              <w:t xml:space="preserve">Сборник материали по случай </w:t>
            </w:r>
            <w:r w:rsidRPr="00E44DBA">
              <w:rPr>
                <w:sz w:val="24"/>
                <w:szCs w:val="24"/>
                <w:lang w:val="bg-BG"/>
              </w:rPr>
              <w:lastRenderedPageBreak/>
              <w:t>Юбилейна международна научна конференция на Финансово-счетоводен факултет, Университетско издател</w:t>
            </w:r>
            <w:r>
              <w:rPr>
                <w:sz w:val="24"/>
                <w:szCs w:val="24"/>
                <w:lang w:val="bg-BG"/>
              </w:rPr>
              <w:t xml:space="preserve">ство ,,Стопанство”, София, 2007 </w:t>
            </w:r>
            <w:r w:rsidRPr="00E44DBA">
              <w:rPr>
                <w:sz w:val="24"/>
                <w:szCs w:val="24"/>
                <w:lang w:val="bg-BG"/>
              </w:rPr>
              <w:t>г</w:t>
            </w:r>
            <w:r>
              <w:rPr>
                <w:sz w:val="24"/>
                <w:szCs w:val="24"/>
                <w:lang w:val="bg-BG"/>
              </w:rPr>
              <w:t>.</w:t>
            </w:r>
          </w:p>
        </w:tc>
      </w:tr>
      <w:tr w:rsidR="0012599E" w:rsidRPr="00FB18E5" w14:paraId="17FCECD2" w14:textId="77777777" w:rsidTr="001608CD">
        <w:tc>
          <w:tcPr>
            <w:tcW w:w="565" w:type="dxa"/>
            <w:tcBorders>
              <w:top w:val="single" w:sz="6" w:space="0" w:color="auto"/>
              <w:left w:val="single" w:sz="6" w:space="0" w:color="auto"/>
              <w:bottom w:val="single" w:sz="6" w:space="0" w:color="auto"/>
              <w:right w:val="single" w:sz="6" w:space="0" w:color="auto"/>
            </w:tcBorders>
          </w:tcPr>
          <w:p w14:paraId="2964071D" w14:textId="702957B6" w:rsidR="0012599E" w:rsidRDefault="0012599E" w:rsidP="0012599E">
            <w:pPr>
              <w:widowControl/>
              <w:jc w:val="center"/>
              <w:rPr>
                <w:sz w:val="24"/>
                <w:szCs w:val="24"/>
                <w:lang w:val="ru-RU"/>
              </w:rPr>
            </w:pPr>
            <w:r>
              <w:rPr>
                <w:sz w:val="24"/>
                <w:szCs w:val="24"/>
                <w:lang w:val="ru-RU"/>
              </w:rPr>
              <w:lastRenderedPageBreak/>
              <w:t>24.</w:t>
            </w:r>
          </w:p>
        </w:tc>
        <w:tc>
          <w:tcPr>
            <w:tcW w:w="3262" w:type="dxa"/>
            <w:tcBorders>
              <w:top w:val="single" w:sz="6" w:space="0" w:color="auto"/>
              <w:left w:val="single" w:sz="6" w:space="0" w:color="auto"/>
              <w:bottom w:val="single" w:sz="6" w:space="0" w:color="auto"/>
              <w:right w:val="single" w:sz="6" w:space="0" w:color="auto"/>
            </w:tcBorders>
          </w:tcPr>
          <w:p w14:paraId="7D71B0EF" w14:textId="77777777" w:rsidR="0012599E" w:rsidRPr="00765BB7" w:rsidRDefault="0012599E" w:rsidP="0012599E">
            <w:pPr>
              <w:widowControl/>
              <w:rPr>
                <w:sz w:val="24"/>
                <w:szCs w:val="24"/>
                <w:lang w:val="ru-RU"/>
              </w:rPr>
            </w:pPr>
            <w:r w:rsidRPr="00101354">
              <w:rPr>
                <w:sz w:val="24"/>
                <w:szCs w:val="24"/>
                <w:lang w:val="bg-BG"/>
              </w:rPr>
              <w:t>Димитров, Н. “Енергийната сигурност в контекста на Българо – руските отношения”</w:t>
            </w:r>
            <w:r w:rsidRPr="00765BB7">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0D9DB305" w14:textId="77777777" w:rsidR="0012599E" w:rsidRDefault="0012599E" w:rsidP="0012599E">
            <w:pPr>
              <w:widowControl/>
              <w:jc w:val="center"/>
              <w:rPr>
                <w:sz w:val="24"/>
                <w:szCs w:val="24"/>
                <w:lang w:val="bg-BG"/>
              </w:rPr>
            </w:pPr>
            <w:r>
              <w:rPr>
                <w:sz w:val="24"/>
                <w:szCs w:val="24"/>
                <w:lang w:val="bg-BG"/>
              </w:rPr>
              <w:t>Доклад</w:t>
            </w:r>
            <w:r w:rsidRPr="00E4010B">
              <w:rPr>
                <w:sz w:val="24"/>
                <w:szCs w:val="24"/>
                <w:lang w:val="bg-BG"/>
              </w:rPr>
              <w:t>, автор</w:t>
            </w:r>
          </w:p>
        </w:tc>
        <w:tc>
          <w:tcPr>
            <w:tcW w:w="3722" w:type="dxa"/>
            <w:tcBorders>
              <w:top w:val="single" w:sz="6" w:space="0" w:color="auto"/>
              <w:left w:val="single" w:sz="6" w:space="0" w:color="auto"/>
              <w:bottom w:val="single" w:sz="6" w:space="0" w:color="auto"/>
              <w:right w:val="single" w:sz="6" w:space="0" w:color="auto"/>
            </w:tcBorders>
          </w:tcPr>
          <w:p w14:paraId="75E97365" w14:textId="77777777" w:rsidR="0012599E" w:rsidRPr="00101354" w:rsidRDefault="0012599E" w:rsidP="0012599E">
            <w:pPr>
              <w:widowControl/>
              <w:rPr>
                <w:sz w:val="24"/>
                <w:szCs w:val="24"/>
                <w:lang w:val="bg-BG"/>
              </w:rPr>
            </w:pPr>
            <w:r w:rsidRPr="00101354">
              <w:rPr>
                <w:sz w:val="24"/>
                <w:szCs w:val="24"/>
                <w:lang w:val="bg-BG"/>
              </w:rPr>
              <w:t>Сборник материали на международна научна Юб</w:t>
            </w:r>
            <w:r>
              <w:rPr>
                <w:sz w:val="24"/>
                <w:szCs w:val="24"/>
                <w:lang w:val="bg-BG"/>
              </w:rPr>
              <w:t xml:space="preserve">илейна конференция на катедра </w:t>
            </w:r>
            <w:r w:rsidRPr="00101354">
              <w:rPr>
                <w:sz w:val="24"/>
                <w:szCs w:val="24"/>
                <w:lang w:val="bg-BG"/>
              </w:rPr>
              <w:t>,,Политология”, катедра ,,История” и катедра ,,Международни отношения”, Университетско издателство ,,Стопанство”, София, 2008</w:t>
            </w:r>
            <w:r>
              <w:rPr>
                <w:sz w:val="24"/>
                <w:szCs w:val="24"/>
                <w:lang w:val="bg-BG"/>
              </w:rPr>
              <w:t xml:space="preserve"> </w:t>
            </w:r>
            <w:r w:rsidRPr="00101354">
              <w:rPr>
                <w:sz w:val="24"/>
                <w:szCs w:val="24"/>
                <w:lang w:val="bg-BG"/>
              </w:rPr>
              <w:t>г.</w:t>
            </w:r>
          </w:p>
        </w:tc>
      </w:tr>
      <w:tr w:rsidR="0012599E" w:rsidRPr="00FB18E5" w14:paraId="01C08A1A" w14:textId="77777777" w:rsidTr="001608CD">
        <w:tc>
          <w:tcPr>
            <w:tcW w:w="565" w:type="dxa"/>
            <w:tcBorders>
              <w:top w:val="single" w:sz="6" w:space="0" w:color="auto"/>
              <w:left w:val="single" w:sz="6" w:space="0" w:color="auto"/>
              <w:bottom w:val="single" w:sz="6" w:space="0" w:color="auto"/>
              <w:right w:val="single" w:sz="6" w:space="0" w:color="auto"/>
            </w:tcBorders>
          </w:tcPr>
          <w:p w14:paraId="5D15E2F8" w14:textId="573B9C2E" w:rsidR="0012599E" w:rsidRDefault="0012599E" w:rsidP="0012599E">
            <w:pPr>
              <w:widowControl/>
              <w:jc w:val="center"/>
              <w:rPr>
                <w:sz w:val="24"/>
                <w:szCs w:val="24"/>
                <w:lang w:val="ru-RU"/>
              </w:rPr>
            </w:pPr>
            <w:r>
              <w:rPr>
                <w:sz w:val="24"/>
                <w:szCs w:val="24"/>
                <w:lang w:val="ru-RU"/>
              </w:rPr>
              <w:t>25.</w:t>
            </w:r>
          </w:p>
        </w:tc>
        <w:tc>
          <w:tcPr>
            <w:tcW w:w="3262" w:type="dxa"/>
            <w:tcBorders>
              <w:top w:val="single" w:sz="6" w:space="0" w:color="auto"/>
              <w:left w:val="single" w:sz="6" w:space="0" w:color="auto"/>
              <w:bottom w:val="single" w:sz="6" w:space="0" w:color="auto"/>
              <w:right w:val="single" w:sz="6" w:space="0" w:color="auto"/>
            </w:tcBorders>
          </w:tcPr>
          <w:p w14:paraId="2BB12427" w14:textId="77777777" w:rsidR="0012599E" w:rsidRPr="00765BB7" w:rsidRDefault="0012599E" w:rsidP="0012599E">
            <w:pPr>
              <w:widowControl/>
              <w:rPr>
                <w:sz w:val="24"/>
                <w:szCs w:val="24"/>
                <w:lang w:val="ru-RU"/>
              </w:rPr>
            </w:pPr>
            <w:r w:rsidRPr="00101354">
              <w:rPr>
                <w:sz w:val="24"/>
                <w:szCs w:val="24"/>
                <w:lang w:val="bg-BG"/>
              </w:rPr>
              <w:t>Димитров, Н., “ Индустриалните фирми и енергийните предизвикателства”</w:t>
            </w:r>
            <w:r w:rsidRPr="00765BB7">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45C4C0C3" w14:textId="77777777" w:rsidR="0012599E" w:rsidRPr="00101354" w:rsidRDefault="0012599E" w:rsidP="0012599E">
            <w:pPr>
              <w:widowControl/>
              <w:jc w:val="center"/>
              <w:rPr>
                <w:sz w:val="24"/>
                <w:szCs w:val="24"/>
                <w:lang w:val="bg-BG"/>
              </w:rPr>
            </w:pPr>
            <w:r w:rsidRPr="00101354">
              <w:rPr>
                <w:sz w:val="24"/>
                <w:szCs w:val="24"/>
                <w:lang w:val="bg-BG"/>
              </w:rPr>
              <w:t>Доклад, автор</w:t>
            </w:r>
          </w:p>
        </w:tc>
        <w:tc>
          <w:tcPr>
            <w:tcW w:w="3722" w:type="dxa"/>
            <w:tcBorders>
              <w:top w:val="single" w:sz="6" w:space="0" w:color="auto"/>
              <w:left w:val="single" w:sz="6" w:space="0" w:color="auto"/>
              <w:bottom w:val="single" w:sz="6" w:space="0" w:color="auto"/>
              <w:right w:val="single" w:sz="6" w:space="0" w:color="auto"/>
            </w:tcBorders>
          </w:tcPr>
          <w:p w14:paraId="2823D574" w14:textId="77777777" w:rsidR="0012599E" w:rsidRPr="00101354" w:rsidRDefault="0012599E" w:rsidP="0012599E">
            <w:pPr>
              <w:widowControl/>
              <w:rPr>
                <w:sz w:val="24"/>
                <w:szCs w:val="24"/>
                <w:lang w:val="bg-BG"/>
              </w:rPr>
            </w:pPr>
            <w:r w:rsidRPr="00101354">
              <w:rPr>
                <w:sz w:val="24"/>
                <w:szCs w:val="24"/>
                <w:lang w:val="bg-BG"/>
              </w:rPr>
              <w:t>Сборник материали по случай Юбилейна международна научно-практическа  конференция на катедра ,, И</w:t>
            </w:r>
            <w:r>
              <w:rPr>
                <w:sz w:val="24"/>
                <w:szCs w:val="24"/>
                <w:lang w:val="bg-BG"/>
              </w:rPr>
              <w:t xml:space="preserve">ндустриален бизнес”, УНСС, 2008 </w:t>
            </w:r>
            <w:r w:rsidRPr="00101354">
              <w:rPr>
                <w:sz w:val="24"/>
                <w:szCs w:val="24"/>
                <w:lang w:val="bg-BG"/>
              </w:rPr>
              <w:t>г.</w:t>
            </w:r>
          </w:p>
        </w:tc>
      </w:tr>
      <w:tr w:rsidR="0012599E" w:rsidRPr="00361EEE" w14:paraId="5756BD63" w14:textId="77777777" w:rsidTr="001608CD">
        <w:tc>
          <w:tcPr>
            <w:tcW w:w="565" w:type="dxa"/>
            <w:tcBorders>
              <w:top w:val="single" w:sz="6" w:space="0" w:color="auto"/>
              <w:left w:val="single" w:sz="6" w:space="0" w:color="auto"/>
              <w:bottom w:val="single" w:sz="6" w:space="0" w:color="auto"/>
              <w:right w:val="single" w:sz="6" w:space="0" w:color="auto"/>
            </w:tcBorders>
          </w:tcPr>
          <w:p w14:paraId="527EBB72" w14:textId="11B0B93F" w:rsidR="0012599E" w:rsidRDefault="0012599E" w:rsidP="0012599E">
            <w:pPr>
              <w:widowControl/>
              <w:jc w:val="center"/>
              <w:rPr>
                <w:sz w:val="24"/>
                <w:szCs w:val="24"/>
                <w:lang w:val="ru-RU"/>
              </w:rPr>
            </w:pPr>
            <w:r>
              <w:rPr>
                <w:sz w:val="24"/>
                <w:szCs w:val="24"/>
                <w:lang w:val="ru-RU"/>
              </w:rPr>
              <w:t>26.</w:t>
            </w:r>
          </w:p>
        </w:tc>
        <w:tc>
          <w:tcPr>
            <w:tcW w:w="3262" w:type="dxa"/>
            <w:tcBorders>
              <w:top w:val="single" w:sz="6" w:space="0" w:color="auto"/>
              <w:left w:val="single" w:sz="6" w:space="0" w:color="auto"/>
              <w:bottom w:val="single" w:sz="6" w:space="0" w:color="auto"/>
              <w:right w:val="single" w:sz="6" w:space="0" w:color="auto"/>
            </w:tcBorders>
          </w:tcPr>
          <w:p w14:paraId="62E9E080" w14:textId="77777777" w:rsidR="0012599E" w:rsidRPr="00765BB7" w:rsidRDefault="0012599E" w:rsidP="0012599E">
            <w:pPr>
              <w:widowControl/>
              <w:rPr>
                <w:sz w:val="24"/>
                <w:szCs w:val="24"/>
                <w:lang w:val="ru-RU"/>
              </w:rPr>
            </w:pPr>
            <w:r w:rsidRPr="00101354">
              <w:rPr>
                <w:sz w:val="24"/>
                <w:szCs w:val="24"/>
                <w:lang w:val="bg-BG"/>
              </w:rPr>
              <w:t>Димитров, Н., ,,Възобновяемите енергийни източници като стратегическа възможност за енергийна сигурност на България”</w:t>
            </w:r>
            <w:r w:rsidRPr="00765BB7">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41568869" w14:textId="77777777" w:rsidR="0012599E" w:rsidRPr="00101354" w:rsidRDefault="0012599E" w:rsidP="0012599E">
            <w:pPr>
              <w:widowControl/>
              <w:jc w:val="center"/>
              <w:rPr>
                <w:sz w:val="24"/>
                <w:szCs w:val="24"/>
                <w:lang w:val="bg-BG"/>
              </w:rPr>
            </w:pPr>
            <w:r w:rsidRPr="00101354">
              <w:rPr>
                <w:sz w:val="24"/>
                <w:szCs w:val="24"/>
                <w:lang w:val="bg-BG"/>
              </w:rPr>
              <w:t>Доклад, автор</w:t>
            </w:r>
          </w:p>
        </w:tc>
        <w:tc>
          <w:tcPr>
            <w:tcW w:w="3722" w:type="dxa"/>
            <w:tcBorders>
              <w:top w:val="single" w:sz="6" w:space="0" w:color="auto"/>
              <w:left w:val="single" w:sz="6" w:space="0" w:color="auto"/>
              <w:bottom w:val="single" w:sz="6" w:space="0" w:color="auto"/>
              <w:right w:val="single" w:sz="6" w:space="0" w:color="auto"/>
            </w:tcBorders>
          </w:tcPr>
          <w:p w14:paraId="2FBBEBED" w14:textId="77777777" w:rsidR="0012599E" w:rsidRPr="00101354" w:rsidRDefault="0012599E" w:rsidP="0012599E">
            <w:pPr>
              <w:widowControl/>
              <w:rPr>
                <w:sz w:val="24"/>
                <w:szCs w:val="24"/>
                <w:lang w:val="bg-BG"/>
              </w:rPr>
            </w:pPr>
            <w:r w:rsidRPr="00101354">
              <w:rPr>
                <w:sz w:val="24"/>
                <w:szCs w:val="24"/>
                <w:lang w:val="bg-BG"/>
              </w:rPr>
              <w:t>Юбилейна конференция: ,,Актуални проблеми на икономиката на отбраната и сигу</w:t>
            </w:r>
            <w:r>
              <w:rPr>
                <w:sz w:val="24"/>
                <w:szCs w:val="24"/>
                <w:lang w:val="bg-BG"/>
              </w:rPr>
              <w:t xml:space="preserve">рността”, Изд. Стопанство, </w:t>
            </w:r>
            <w:r w:rsidRPr="00E4010B">
              <w:rPr>
                <w:sz w:val="24"/>
                <w:szCs w:val="24"/>
                <w:lang w:val="bg-BG"/>
              </w:rPr>
              <w:t>София</w:t>
            </w:r>
            <w:r>
              <w:rPr>
                <w:sz w:val="24"/>
                <w:szCs w:val="24"/>
                <w:lang w:val="bg-BG"/>
              </w:rPr>
              <w:t>, 2010</w:t>
            </w:r>
            <w:r w:rsidRPr="00101354">
              <w:rPr>
                <w:sz w:val="24"/>
                <w:szCs w:val="24"/>
                <w:lang w:val="bg-BG"/>
              </w:rPr>
              <w:t>г.</w:t>
            </w:r>
          </w:p>
        </w:tc>
      </w:tr>
      <w:tr w:rsidR="0012599E" w:rsidRPr="00FB18E5" w14:paraId="78EEB0A1" w14:textId="77777777" w:rsidTr="001608CD">
        <w:tc>
          <w:tcPr>
            <w:tcW w:w="565" w:type="dxa"/>
            <w:tcBorders>
              <w:top w:val="single" w:sz="6" w:space="0" w:color="auto"/>
              <w:left w:val="single" w:sz="6" w:space="0" w:color="auto"/>
              <w:bottom w:val="single" w:sz="6" w:space="0" w:color="auto"/>
              <w:right w:val="single" w:sz="6" w:space="0" w:color="auto"/>
            </w:tcBorders>
          </w:tcPr>
          <w:p w14:paraId="35AC5416" w14:textId="51EF22A0" w:rsidR="0012599E" w:rsidRDefault="0012599E" w:rsidP="0012599E">
            <w:pPr>
              <w:widowControl/>
              <w:jc w:val="center"/>
              <w:rPr>
                <w:sz w:val="24"/>
                <w:szCs w:val="24"/>
                <w:lang w:val="ru-RU"/>
              </w:rPr>
            </w:pPr>
            <w:r>
              <w:rPr>
                <w:sz w:val="24"/>
                <w:szCs w:val="24"/>
                <w:lang w:val="ru-RU"/>
              </w:rPr>
              <w:t>27.</w:t>
            </w:r>
          </w:p>
        </w:tc>
        <w:tc>
          <w:tcPr>
            <w:tcW w:w="3262" w:type="dxa"/>
            <w:tcBorders>
              <w:top w:val="single" w:sz="6" w:space="0" w:color="auto"/>
              <w:left w:val="single" w:sz="6" w:space="0" w:color="auto"/>
              <w:bottom w:val="single" w:sz="6" w:space="0" w:color="auto"/>
              <w:right w:val="single" w:sz="6" w:space="0" w:color="auto"/>
            </w:tcBorders>
          </w:tcPr>
          <w:p w14:paraId="2F2290A8" w14:textId="77777777" w:rsidR="0012599E" w:rsidRPr="00765BB7" w:rsidRDefault="0012599E" w:rsidP="0012599E">
            <w:pPr>
              <w:widowControl/>
              <w:rPr>
                <w:sz w:val="24"/>
                <w:szCs w:val="24"/>
                <w:lang w:val="ru-RU"/>
              </w:rPr>
            </w:pPr>
            <w:r w:rsidRPr="00101354">
              <w:rPr>
                <w:sz w:val="24"/>
                <w:szCs w:val="24"/>
                <w:lang w:val="bg-BG"/>
              </w:rPr>
              <w:t>Димитров, Н., Димитров, Д., Цветков, Цв., "Критична енергийна инфраструктура"</w:t>
            </w:r>
            <w:r w:rsidRPr="00765BB7">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5C144D81" w14:textId="77777777" w:rsidR="0012599E" w:rsidRPr="00101354" w:rsidRDefault="0012599E" w:rsidP="0012599E">
            <w:pPr>
              <w:widowControl/>
              <w:jc w:val="center"/>
              <w:rPr>
                <w:sz w:val="24"/>
                <w:szCs w:val="24"/>
                <w:lang w:val="bg-BG"/>
              </w:rPr>
            </w:pPr>
            <w:r w:rsidRPr="00101354">
              <w:rPr>
                <w:sz w:val="24"/>
                <w:szCs w:val="24"/>
                <w:lang w:val="bg-BG"/>
              </w:rPr>
              <w:t>Доклад, съавтор</w:t>
            </w:r>
          </w:p>
        </w:tc>
        <w:tc>
          <w:tcPr>
            <w:tcW w:w="3722" w:type="dxa"/>
            <w:tcBorders>
              <w:top w:val="single" w:sz="6" w:space="0" w:color="auto"/>
              <w:left w:val="single" w:sz="6" w:space="0" w:color="auto"/>
              <w:bottom w:val="single" w:sz="6" w:space="0" w:color="auto"/>
              <w:right w:val="single" w:sz="6" w:space="0" w:color="auto"/>
            </w:tcBorders>
          </w:tcPr>
          <w:p w14:paraId="11EE2ADA" w14:textId="6EA6DA81" w:rsidR="0012599E" w:rsidRPr="00101354" w:rsidRDefault="0012599E" w:rsidP="0012599E">
            <w:pPr>
              <w:widowControl/>
              <w:rPr>
                <w:sz w:val="24"/>
                <w:szCs w:val="24"/>
                <w:lang w:val="bg-BG"/>
              </w:rPr>
            </w:pPr>
            <w:r w:rsidRPr="00101354">
              <w:rPr>
                <w:sz w:val="24"/>
                <w:szCs w:val="24"/>
                <w:lang w:val="bg-BG"/>
              </w:rPr>
              <w:t xml:space="preserve">Енергийна конференция: "Ден на българската енергетика 2011 - Критична енергийна инфраструктура", х-л "Кемпински - Зографски", </w:t>
            </w:r>
            <w:r w:rsidR="006D2260">
              <w:rPr>
                <w:sz w:val="24"/>
                <w:szCs w:val="24"/>
                <w:lang w:val="bg-BG"/>
              </w:rPr>
              <w:t xml:space="preserve">София, </w:t>
            </w:r>
            <w:r w:rsidRPr="00101354">
              <w:rPr>
                <w:sz w:val="24"/>
                <w:szCs w:val="24"/>
                <w:lang w:val="bg-BG"/>
              </w:rPr>
              <w:t>2012</w:t>
            </w:r>
            <w:r>
              <w:rPr>
                <w:sz w:val="24"/>
                <w:szCs w:val="24"/>
                <w:lang w:val="bg-BG"/>
              </w:rPr>
              <w:t xml:space="preserve"> </w:t>
            </w:r>
            <w:r w:rsidRPr="00101354">
              <w:rPr>
                <w:sz w:val="24"/>
                <w:szCs w:val="24"/>
                <w:lang w:val="bg-BG"/>
              </w:rPr>
              <w:t>г.</w:t>
            </w:r>
          </w:p>
        </w:tc>
      </w:tr>
      <w:tr w:rsidR="0012599E" w:rsidRPr="00FB18E5" w14:paraId="1FD84947" w14:textId="77777777" w:rsidTr="001608CD">
        <w:tc>
          <w:tcPr>
            <w:tcW w:w="565" w:type="dxa"/>
            <w:tcBorders>
              <w:top w:val="single" w:sz="6" w:space="0" w:color="auto"/>
              <w:left w:val="single" w:sz="6" w:space="0" w:color="auto"/>
              <w:bottom w:val="single" w:sz="6" w:space="0" w:color="auto"/>
              <w:right w:val="single" w:sz="6" w:space="0" w:color="auto"/>
            </w:tcBorders>
          </w:tcPr>
          <w:p w14:paraId="77FAFC9B" w14:textId="3176F9B6" w:rsidR="0012599E" w:rsidRDefault="0012599E" w:rsidP="0012599E">
            <w:pPr>
              <w:widowControl/>
              <w:jc w:val="center"/>
              <w:rPr>
                <w:sz w:val="24"/>
                <w:szCs w:val="24"/>
                <w:lang w:val="ru-RU"/>
              </w:rPr>
            </w:pPr>
            <w:r>
              <w:rPr>
                <w:sz w:val="24"/>
                <w:szCs w:val="24"/>
                <w:lang w:val="ru-RU"/>
              </w:rPr>
              <w:t>28.</w:t>
            </w:r>
          </w:p>
        </w:tc>
        <w:tc>
          <w:tcPr>
            <w:tcW w:w="3262" w:type="dxa"/>
            <w:tcBorders>
              <w:top w:val="single" w:sz="6" w:space="0" w:color="auto"/>
              <w:left w:val="single" w:sz="6" w:space="0" w:color="auto"/>
              <w:bottom w:val="single" w:sz="6" w:space="0" w:color="auto"/>
              <w:right w:val="single" w:sz="6" w:space="0" w:color="auto"/>
            </w:tcBorders>
          </w:tcPr>
          <w:p w14:paraId="72B9CAB4" w14:textId="77777777" w:rsidR="0012599E" w:rsidRPr="00765BB7" w:rsidRDefault="0012599E" w:rsidP="0012599E">
            <w:pPr>
              <w:widowControl/>
              <w:rPr>
                <w:sz w:val="24"/>
                <w:szCs w:val="24"/>
                <w:lang w:val="ru-RU"/>
              </w:rPr>
            </w:pPr>
            <w:r w:rsidRPr="00101354">
              <w:rPr>
                <w:sz w:val="24"/>
                <w:szCs w:val="24"/>
                <w:lang w:val="bg-BG"/>
              </w:rPr>
              <w:t>Димитров, Н., ,,Перспективи пред соларната енергия и биологичното земеделие в родопския край”</w:t>
            </w:r>
            <w:r w:rsidRPr="00765BB7">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5CA25A18" w14:textId="77777777" w:rsidR="0012599E" w:rsidRPr="00101354" w:rsidRDefault="0012599E" w:rsidP="0012599E">
            <w:pPr>
              <w:widowControl/>
              <w:jc w:val="center"/>
              <w:rPr>
                <w:sz w:val="24"/>
                <w:szCs w:val="24"/>
                <w:lang w:val="bg-BG"/>
              </w:rPr>
            </w:pPr>
            <w:r w:rsidRPr="00101354">
              <w:rPr>
                <w:sz w:val="24"/>
                <w:szCs w:val="24"/>
                <w:lang w:val="bg-BG"/>
              </w:rPr>
              <w:t>Доклад, автор</w:t>
            </w:r>
          </w:p>
        </w:tc>
        <w:tc>
          <w:tcPr>
            <w:tcW w:w="3722" w:type="dxa"/>
            <w:tcBorders>
              <w:top w:val="single" w:sz="6" w:space="0" w:color="auto"/>
              <w:left w:val="single" w:sz="6" w:space="0" w:color="auto"/>
              <w:bottom w:val="single" w:sz="6" w:space="0" w:color="auto"/>
              <w:right w:val="single" w:sz="6" w:space="0" w:color="auto"/>
            </w:tcBorders>
          </w:tcPr>
          <w:p w14:paraId="5B672A8D" w14:textId="77777777" w:rsidR="0012599E" w:rsidRPr="00101354" w:rsidRDefault="0012599E" w:rsidP="0012599E">
            <w:pPr>
              <w:widowControl/>
              <w:rPr>
                <w:sz w:val="24"/>
                <w:szCs w:val="24"/>
                <w:lang w:val="bg-BG"/>
              </w:rPr>
            </w:pPr>
            <w:r w:rsidRPr="00101354">
              <w:rPr>
                <w:sz w:val="24"/>
                <w:szCs w:val="24"/>
                <w:lang w:val="bg-BG"/>
              </w:rPr>
              <w:t>Научно-приложна конференция посветена на 100 г. от освобождението на Родопите: ,,Икономиката на Родопите – регионални п</w:t>
            </w:r>
            <w:r>
              <w:rPr>
                <w:sz w:val="24"/>
                <w:szCs w:val="24"/>
                <w:lang w:val="bg-BG"/>
              </w:rPr>
              <w:t>роблеми и перспективи”, изд. ,,</w:t>
            </w:r>
            <w:r w:rsidRPr="00101354">
              <w:rPr>
                <w:sz w:val="24"/>
                <w:szCs w:val="24"/>
                <w:lang w:val="bg-BG"/>
              </w:rPr>
              <w:t>Принта – КОМ” - Смолян, См., 2012 г.;</w:t>
            </w:r>
          </w:p>
        </w:tc>
      </w:tr>
      <w:tr w:rsidR="0012599E" w:rsidRPr="00FB18E5" w14:paraId="4F60D691" w14:textId="77777777" w:rsidTr="001608CD">
        <w:tc>
          <w:tcPr>
            <w:tcW w:w="565" w:type="dxa"/>
            <w:tcBorders>
              <w:top w:val="single" w:sz="6" w:space="0" w:color="auto"/>
              <w:left w:val="single" w:sz="6" w:space="0" w:color="auto"/>
              <w:bottom w:val="single" w:sz="6" w:space="0" w:color="auto"/>
              <w:right w:val="single" w:sz="6" w:space="0" w:color="auto"/>
            </w:tcBorders>
          </w:tcPr>
          <w:p w14:paraId="477FEB67" w14:textId="29BFC6CE" w:rsidR="0012599E" w:rsidRDefault="0012599E" w:rsidP="0012599E">
            <w:pPr>
              <w:widowControl/>
              <w:jc w:val="center"/>
              <w:rPr>
                <w:sz w:val="24"/>
                <w:szCs w:val="24"/>
                <w:lang w:val="ru-RU"/>
              </w:rPr>
            </w:pPr>
            <w:r>
              <w:rPr>
                <w:sz w:val="24"/>
                <w:szCs w:val="24"/>
                <w:lang w:val="ru-RU"/>
              </w:rPr>
              <w:t xml:space="preserve">29. </w:t>
            </w:r>
          </w:p>
        </w:tc>
        <w:tc>
          <w:tcPr>
            <w:tcW w:w="3262" w:type="dxa"/>
            <w:tcBorders>
              <w:top w:val="single" w:sz="6" w:space="0" w:color="auto"/>
              <w:left w:val="single" w:sz="6" w:space="0" w:color="auto"/>
              <w:bottom w:val="single" w:sz="6" w:space="0" w:color="auto"/>
              <w:right w:val="single" w:sz="6" w:space="0" w:color="auto"/>
            </w:tcBorders>
          </w:tcPr>
          <w:p w14:paraId="1176BA9E" w14:textId="77777777" w:rsidR="0012599E" w:rsidRPr="00765BB7" w:rsidRDefault="0012599E" w:rsidP="0012599E">
            <w:pPr>
              <w:widowControl/>
              <w:rPr>
                <w:sz w:val="24"/>
                <w:szCs w:val="24"/>
                <w:lang w:val="ru-RU"/>
              </w:rPr>
            </w:pPr>
            <w:r w:rsidRPr="00101354">
              <w:rPr>
                <w:sz w:val="24"/>
                <w:szCs w:val="24"/>
                <w:lang w:val="bg-BG"/>
              </w:rPr>
              <w:t>Димитров, Н., „Енергийна сигурност на индустриалните предприятия”</w:t>
            </w:r>
            <w:r w:rsidRPr="00765BB7">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12E1FDF7" w14:textId="77777777" w:rsidR="0012599E" w:rsidRPr="00101354" w:rsidRDefault="0012599E" w:rsidP="0012599E">
            <w:pPr>
              <w:widowControl/>
              <w:jc w:val="center"/>
              <w:rPr>
                <w:sz w:val="24"/>
                <w:szCs w:val="24"/>
                <w:lang w:val="bg-BG"/>
              </w:rPr>
            </w:pPr>
            <w:r w:rsidRPr="00101354">
              <w:rPr>
                <w:sz w:val="24"/>
                <w:szCs w:val="24"/>
                <w:lang w:val="bg-BG"/>
              </w:rPr>
              <w:t>Доклад, автор</w:t>
            </w:r>
          </w:p>
        </w:tc>
        <w:tc>
          <w:tcPr>
            <w:tcW w:w="3722" w:type="dxa"/>
            <w:tcBorders>
              <w:top w:val="single" w:sz="6" w:space="0" w:color="auto"/>
              <w:left w:val="single" w:sz="6" w:space="0" w:color="auto"/>
              <w:bottom w:val="single" w:sz="6" w:space="0" w:color="auto"/>
              <w:right w:val="single" w:sz="6" w:space="0" w:color="auto"/>
            </w:tcBorders>
          </w:tcPr>
          <w:p w14:paraId="02D8B9E9" w14:textId="77777777" w:rsidR="0012599E" w:rsidRPr="00101354" w:rsidRDefault="0012599E" w:rsidP="0012599E">
            <w:pPr>
              <w:widowControl/>
              <w:rPr>
                <w:sz w:val="24"/>
                <w:szCs w:val="24"/>
                <w:lang w:val="bg-BG"/>
              </w:rPr>
            </w:pPr>
            <w:r w:rsidRPr="00101354">
              <w:rPr>
                <w:sz w:val="24"/>
                <w:szCs w:val="24"/>
                <w:lang w:val="bg-BG"/>
              </w:rPr>
              <w:t>XIV НАУЧНО-ПРАКТИЧЕСКА КОНФЕРЕНЦИЯ, посветена на 65-годишния юбилей на катедра "Индустриален бизнес"  на тема: "Предпоставки и възможности за индустриален растеж в България", 4 - 5 октомври 2013</w:t>
            </w:r>
            <w:r>
              <w:rPr>
                <w:sz w:val="24"/>
                <w:szCs w:val="24"/>
                <w:lang w:val="bg-BG"/>
              </w:rPr>
              <w:t xml:space="preserve"> </w:t>
            </w:r>
            <w:r w:rsidRPr="00101354">
              <w:rPr>
                <w:sz w:val="24"/>
                <w:szCs w:val="24"/>
                <w:lang w:val="bg-BG"/>
              </w:rPr>
              <w:t>г., София – Равда, ИК – УНСС</w:t>
            </w:r>
          </w:p>
        </w:tc>
      </w:tr>
      <w:tr w:rsidR="0012599E" w:rsidRPr="00FB18E5" w14:paraId="4A0060A6" w14:textId="77777777" w:rsidTr="001608CD">
        <w:tc>
          <w:tcPr>
            <w:tcW w:w="565" w:type="dxa"/>
            <w:tcBorders>
              <w:top w:val="single" w:sz="6" w:space="0" w:color="auto"/>
              <w:left w:val="single" w:sz="6" w:space="0" w:color="auto"/>
              <w:bottom w:val="single" w:sz="6" w:space="0" w:color="auto"/>
              <w:right w:val="single" w:sz="6" w:space="0" w:color="auto"/>
            </w:tcBorders>
          </w:tcPr>
          <w:p w14:paraId="511457FC" w14:textId="023B61C3" w:rsidR="0012599E" w:rsidRDefault="0012599E" w:rsidP="0012599E">
            <w:pPr>
              <w:widowControl/>
              <w:jc w:val="center"/>
              <w:rPr>
                <w:sz w:val="24"/>
                <w:szCs w:val="24"/>
                <w:lang w:val="ru-RU"/>
              </w:rPr>
            </w:pPr>
            <w:r>
              <w:rPr>
                <w:sz w:val="24"/>
                <w:szCs w:val="24"/>
                <w:lang w:val="ru-RU"/>
              </w:rPr>
              <w:t>30.</w:t>
            </w:r>
          </w:p>
        </w:tc>
        <w:tc>
          <w:tcPr>
            <w:tcW w:w="3262" w:type="dxa"/>
            <w:tcBorders>
              <w:top w:val="single" w:sz="6" w:space="0" w:color="auto"/>
              <w:left w:val="single" w:sz="6" w:space="0" w:color="auto"/>
              <w:bottom w:val="single" w:sz="6" w:space="0" w:color="auto"/>
              <w:right w:val="single" w:sz="6" w:space="0" w:color="auto"/>
            </w:tcBorders>
          </w:tcPr>
          <w:p w14:paraId="14805131" w14:textId="77777777" w:rsidR="0012599E" w:rsidRPr="00101354" w:rsidRDefault="0012599E" w:rsidP="0012599E">
            <w:pPr>
              <w:widowControl/>
              <w:rPr>
                <w:sz w:val="24"/>
                <w:szCs w:val="24"/>
                <w:lang w:val="bg-BG"/>
              </w:rPr>
            </w:pPr>
            <w:r w:rsidRPr="008F7FDB">
              <w:rPr>
                <w:sz w:val="24"/>
                <w:szCs w:val="24"/>
              </w:rPr>
              <w:t>Dimitrov, N., ,,</w:t>
            </w:r>
            <w:r w:rsidRPr="008E1647">
              <w:rPr>
                <w:sz w:val="24"/>
                <w:szCs w:val="24"/>
                <w:lang w:val="en-US"/>
              </w:rPr>
              <w:t>Security and cooperat</w:t>
            </w:r>
            <w:r>
              <w:rPr>
                <w:sz w:val="24"/>
                <w:szCs w:val="24"/>
                <w:lang w:val="en-US"/>
              </w:rPr>
              <w:t>i</w:t>
            </w:r>
            <w:r w:rsidRPr="008E1647">
              <w:rPr>
                <w:sz w:val="24"/>
                <w:szCs w:val="24"/>
                <w:lang w:val="en-US"/>
              </w:rPr>
              <w:t>on in the field of energy between east and</w:t>
            </w:r>
            <w:r w:rsidRPr="008F7FDB">
              <w:rPr>
                <w:sz w:val="24"/>
                <w:szCs w:val="24"/>
              </w:rPr>
              <w:t xml:space="preserve"> west”</w:t>
            </w:r>
            <w:r>
              <w:rPr>
                <w:sz w:val="24"/>
                <w:szCs w:val="24"/>
              </w:rPr>
              <w:t>.</w:t>
            </w:r>
          </w:p>
        </w:tc>
        <w:tc>
          <w:tcPr>
            <w:tcW w:w="2779" w:type="dxa"/>
            <w:tcBorders>
              <w:top w:val="single" w:sz="6" w:space="0" w:color="auto"/>
              <w:left w:val="single" w:sz="6" w:space="0" w:color="auto"/>
              <w:bottom w:val="single" w:sz="6" w:space="0" w:color="auto"/>
              <w:right w:val="single" w:sz="6" w:space="0" w:color="auto"/>
            </w:tcBorders>
          </w:tcPr>
          <w:p w14:paraId="19B774D5" w14:textId="77777777" w:rsidR="0012599E" w:rsidRPr="00101354" w:rsidRDefault="0012599E" w:rsidP="0012599E">
            <w:pPr>
              <w:widowControl/>
              <w:jc w:val="center"/>
              <w:rPr>
                <w:sz w:val="24"/>
                <w:szCs w:val="24"/>
                <w:lang w:val="bg-BG"/>
              </w:rPr>
            </w:pPr>
            <w:r w:rsidRPr="00101354">
              <w:rPr>
                <w:sz w:val="24"/>
                <w:szCs w:val="24"/>
                <w:lang w:val="bg-BG"/>
              </w:rPr>
              <w:t>Доклад, автор</w:t>
            </w:r>
          </w:p>
        </w:tc>
        <w:tc>
          <w:tcPr>
            <w:tcW w:w="3722" w:type="dxa"/>
            <w:tcBorders>
              <w:top w:val="single" w:sz="6" w:space="0" w:color="auto"/>
              <w:left w:val="single" w:sz="6" w:space="0" w:color="auto"/>
              <w:bottom w:val="single" w:sz="6" w:space="0" w:color="auto"/>
              <w:right w:val="single" w:sz="6" w:space="0" w:color="auto"/>
            </w:tcBorders>
          </w:tcPr>
          <w:p w14:paraId="2E09D36A" w14:textId="77777777" w:rsidR="0012599E" w:rsidRPr="00101354" w:rsidRDefault="0012599E" w:rsidP="0012599E">
            <w:pPr>
              <w:widowControl/>
              <w:rPr>
                <w:sz w:val="24"/>
                <w:szCs w:val="24"/>
                <w:lang w:val="bg-BG"/>
              </w:rPr>
            </w:pPr>
            <w:r w:rsidRPr="008F7FDB">
              <w:rPr>
                <w:sz w:val="24"/>
                <w:szCs w:val="24"/>
              </w:rPr>
              <w:t>International</w:t>
            </w:r>
            <w:r w:rsidRPr="00101354">
              <w:rPr>
                <w:sz w:val="24"/>
                <w:szCs w:val="24"/>
                <w:lang w:val="bg-BG"/>
              </w:rPr>
              <w:t xml:space="preserve"> </w:t>
            </w:r>
            <w:r w:rsidRPr="008F7FDB">
              <w:rPr>
                <w:sz w:val="24"/>
                <w:szCs w:val="24"/>
              </w:rPr>
              <w:t>Conference</w:t>
            </w:r>
            <w:r w:rsidRPr="00101354">
              <w:rPr>
                <w:sz w:val="24"/>
                <w:szCs w:val="24"/>
                <w:lang w:val="bg-BG"/>
              </w:rPr>
              <w:t xml:space="preserve"> </w:t>
            </w:r>
            <w:r w:rsidRPr="008F7FDB">
              <w:rPr>
                <w:sz w:val="24"/>
                <w:szCs w:val="24"/>
              </w:rPr>
              <w:t>on</w:t>
            </w:r>
            <w:r w:rsidRPr="00101354">
              <w:rPr>
                <w:sz w:val="24"/>
                <w:szCs w:val="24"/>
                <w:lang w:val="bg-BG"/>
              </w:rPr>
              <w:t xml:space="preserve"> “</w:t>
            </w:r>
            <w:r w:rsidRPr="008F7FDB">
              <w:rPr>
                <w:sz w:val="24"/>
                <w:szCs w:val="24"/>
              </w:rPr>
              <w:t>East</w:t>
            </w:r>
            <w:r w:rsidRPr="00101354">
              <w:rPr>
                <w:sz w:val="24"/>
                <w:szCs w:val="24"/>
                <w:lang w:val="bg-BG"/>
              </w:rPr>
              <w:t>-</w:t>
            </w:r>
            <w:r w:rsidRPr="008F7FDB">
              <w:rPr>
                <w:sz w:val="24"/>
                <w:szCs w:val="24"/>
              </w:rPr>
              <w:t>West</w:t>
            </w:r>
            <w:r w:rsidRPr="00101354">
              <w:rPr>
                <w:sz w:val="24"/>
                <w:szCs w:val="24"/>
                <w:lang w:val="bg-BG"/>
              </w:rPr>
              <w:t xml:space="preserve"> </w:t>
            </w:r>
            <w:r w:rsidRPr="008F7FDB">
              <w:rPr>
                <w:sz w:val="24"/>
                <w:szCs w:val="24"/>
              </w:rPr>
              <w:t>Defence</w:t>
            </w:r>
            <w:r w:rsidRPr="00101354">
              <w:rPr>
                <w:sz w:val="24"/>
                <w:szCs w:val="24"/>
                <w:lang w:val="bg-BG"/>
              </w:rPr>
              <w:t xml:space="preserve"> &amp; </w:t>
            </w:r>
            <w:r w:rsidRPr="008F7FDB">
              <w:rPr>
                <w:sz w:val="24"/>
                <w:szCs w:val="24"/>
              </w:rPr>
              <w:t>Security</w:t>
            </w:r>
            <w:r w:rsidRPr="00101354">
              <w:rPr>
                <w:sz w:val="24"/>
                <w:szCs w:val="24"/>
                <w:lang w:val="bg-BG"/>
              </w:rPr>
              <w:t xml:space="preserve"> </w:t>
            </w:r>
            <w:r w:rsidRPr="008F7FDB">
              <w:rPr>
                <w:sz w:val="24"/>
                <w:szCs w:val="24"/>
              </w:rPr>
              <w:t>Co</w:t>
            </w:r>
            <w:r w:rsidRPr="00101354">
              <w:rPr>
                <w:sz w:val="24"/>
                <w:szCs w:val="24"/>
                <w:lang w:val="bg-BG"/>
              </w:rPr>
              <w:t>-</w:t>
            </w:r>
            <w:r w:rsidRPr="008F7FDB">
              <w:rPr>
                <w:sz w:val="24"/>
                <w:szCs w:val="24"/>
              </w:rPr>
              <w:t>operation</w:t>
            </w:r>
            <w:r w:rsidRPr="00101354">
              <w:rPr>
                <w:sz w:val="24"/>
                <w:szCs w:val="24"/>
                <w:lang w:val="bg-BG"/>
              </w:rPr>
              <w:t xml:space="preserve"> </w:t>
            </w:r>
            <w:r w:rsidRPr="008F7FDB">
              <w:rPr>
                <w:sz w:val="24"/>
                <w:szCs w:val="24"/>
              </w:rPr>
              <w:t>Conference</w:t>
            </w:r>
            <w:r w:rsidRPr="00101354">
              <w:rPr>
                <w:sz w:val="24"/>
                <w:szCs w:val="24"/>
                <w:lang w:val="bg-BG"/>
              </w:rPr>
              <w:t xml:space="preserve"> (</w:t>
            </w:r>
            <w:r w:rsidRPr="008F7FDB">
              <w:rPr>
                <w:sz w:val="24"/>
                <w:szCs w:val="24"/>
              </w:rPr>
              <w:t>EWDSC</w:t>
            </w:r>
            <w:r w:rsidRPr="00101354">
              <w:rPr>
                <w:sz w:val="24"/>
                <w:szCs w:val="24"/>
                <w:lang w:val="bg-BG"/>
              </w:rPr>
              <w:t>)”,  Ръководител проф. д-р Димитър Димитров, УНСС – София, с партньори Епсилон Армс, Халдейн Системс, 2014</w:t>
            </w:r>
            <w:r>
              <w:rPr>
                <w:sz w:val="24"/>
                <w:szCs w:val="24"/>
                <w:lang w:val="bg-BG"/>
              </w:rPr>
              <w:t xml:space="preserve"> г.</w:t>
            </w:r>
          </w:p>
        </w:tc>
      </w:tr>
      <w:tr w:rsidR="0012599E" w:rsidRPr="00FB18E5" w14:paraId="19C9E1C5" w14:textId="77777777" w:rsidTr="001608CD">
        <w:tc>
          <w:tcPr>
            <w:tcW w:w="565" w:type="dxa"/>
            <w:tcBorders>
              <w:top w:val="single" w:sz="6" w:space="0" w:color="auto"/>
              <w:left w:val="single" w:sz="6" w:space="0" w:color="auto"/>
              <w:bottom w:val="single" w:sz="6" w:space="0" w:color="auto"/>
              <w:right w:val="single" w:sz="6" w:space="0" w:color="auto"/>
            </w:tcBorders>
          </w:tcPr>
          <w:p w14:paraId="0B88A3AA" w14:textId="0FDC4C3E" w:rsidR="0012599E" w:rsidRDefault="0012599E" w:rsidP="0012599E">
            <w:pPr>
              <w:widowControl/>
              <w:jc w:val="center"/>
              <w:rPr>
                <w:sz w:val="24"/>
                <w:szCs w:val="24"/>
                <w:lang w:val="ru-RU"/>
              </w:rPr>
            </w:pPr>
            <w:r>
              <w:rPr>
                <w:sz w:val="24"/>
                <w:szCs w:val="24"/>
                <w:lang w:val="ru-RU"/>
              </w:rPr>
              <w:t>31.</w:t>
            </w:r>
          </w:p>
        </w:tc>
        <w:tc>
          <w:tcPr>
            <w:tcW w:w="3262" w:type="dxa"/>
            <w:tcBorders>
              <w:top w:val="single" w:sz="6" w:space="0" w:color="auto"/>
              <w:left w:val="single" w:sz="6" w:space="0" w:color="auto"/>
              <w:bottom w:val="single" w:sz="6" w:space="0" w:color="auto"/>
              <w:right w:val="single" w:sz="6" w:space="0" w:color="auto"/>
            </w:tcBorders>
          </w:tcPr>
          <w:p w14:paraId="13FB5EB1" w14:textId="77777777" w:rsidR="0012599E" w:rsidRPr="00765BB7" w:rsidRDefault="0012599E" w:rsidP="0012599E">
            <w:pPr>
              <w:widowControl/>
              <w:rPr>
                <w:sz w:val="24"/>
                <w:szCs w:val="24"/>
                <w:lang w:val="ru-RU"/>
              </w:rPr>
            </w:pPr>
            <w:r w:rsidRPr="005979F5">
              <w:rPr>
                <w:sz w:val="24"/>
                <w:szCs w:val="24"/>
                <w:lang w:val="bg-BG"/>
              </w:rPr>
              <w:t xml:space="preserve">Димитров, Н., "Сигурност чрез планиране и методика за </w:t>
            </w:r>
            <w:r w:rsidRPr="005979F5">
              <w:rPr>
                <w:sz w:val="24"/>
                <w:szCs w:val="24"/>
                <w:lang w:val="bg-BG"/>
              </w:rPr>
              <w:lastRenderedPageBreak/>
              <w:t>осигуреност на традиционните и нетрадиционните енергоресурси"</w:t>
            </w:r>
            <w:r w:rsidRPr="00765BB7">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2D6C6D0A" w14:textId="77777777" w:rsidR="0012599E" w:rsidRPr="005979F5" w:rsidRDefault="0012599E" w:rsidP="0012599E">
            <w:pPr>
              <w:widowControl/>
              <w:jc w:val="center"/>
              <w:rPr>
                <w:sz w:val="24"/>
                <w:szCs w:val="24"/>
                <w:lang w:val="bg-BG"/>
              </w:rPr>
            </w:pPr>
            <w:r w:rsidRPr="005979F5">
              <w:rPr>
                <w:sz w:val="24"/>
                <w:szCs w:val="24"/>
                <w:lang w:val="bg-BG"/>
              </w:rPr>
              <w:lastRenderedPageBreak/>
              <w:t>Доклад, автор</w:t>
            </w:r>
          </w:p>
        </w:tc>
        <w:tc>
          <w:tcPr>
            <w:tcW w:w="3722" w:type="dxa"/>
            <w:tcBorders>
              <w:top w:val="single" w:sz="6" w:space="0" w:color="auto"/>
              <w:left w:val="single" w:sz="6" w:space="0" w:color="auto"/>
              <w:bottom w:val="single" w:sz="6" w:space="0" w:color="auto"/>
              <w:right w:val="single" w:sz="6" w:space="0" w:color="auto"/>
            </w:tcBorders>
          </w:tcPr>
          <w:p w14:paraId="339FF013" w14:textId="77777777" w:rsidR="0012599E" w:rsidRPr="005979F5" w:rsidRDefault="0012599E" w:rsidP="0012599E">
            <w:pPr>
              <w:widowControl/>
              <w:rPr>
                <w:sz w:val="24"/>
                <w:szCs w:val="24"/>
                <w:lang w:val="bg-BG"/>
              </w:rPr>
            </w:pPr>
            <w:r w:rsidRPr="005979F5">
              <w:rPr>
                <w:sz w:val="24"/>
                <w:szCs w:val="24"/>
                <w:lang w:val="bg-BG"/>
              </w:rPr>
              <w:t xml:space="preserve">Юбилейна научна конференция: 25г. катедра „Национална и регионална </w:t>
            </w:r>
            <w:r w:rsidRPr="005979F5">
              <w:rPr>
                <w:sz w:val="24"/>
                <w:szCs w:val="24"/>
                <w:lang w:val="bg-BG"/>
              </w:rPr>
              <w:lastRenderedPageBreak/>
              <w:t>сигурност”, „Обучението и изследванията по икономика на отбраната и сигурността – настояще и бъдеще”, Университетско издателство "Стопанство", София, 2016</w:t>
            </w:r>
            <w:r>
              <w:rPr>
                <w:sz w:val="24"/>
                <w:szCs w:val="24"/>
                <w:lang w:val="bg-BG"/>
              </w:rPr>
              <w:t xml:space="preserve"> </w:t>
            </w:r>
            <w:r w:rsidRPr="005979F5">
              <w:rPr>
                <w:sz w:val="24"/>
                <w:szCs w:val="24"/>
                <w:lang w:val="bg-BG"/>
              </w:rPr>
              <w:t>г</w:t>
            </w:r>
            <w:r>
              <w:rPr>
                <w:sz w:val="24"/>
                <w:szCs w:val="24"/>
                <w:lang w:val="bg-BG"/>
              </w:rPr>
              <w:t>.</w:t>
            </w:r>
          </w:p>
        </w:tc>
      </w:tr>
      <w:tr w:rsidR="0012599E" w:rsidRPr="00FB18E5" w14:paraId="2DB9011F" w14:textId="77777777" w:rsidTr="001608CD">
        <w:tc>
          <w:tcPr>
            <w:tcW w:w="565" w:type="dxa"/>
            <w:tcBorders>
              <w:top w:val="single" w:sz="6" w:space="0" w:color="auto"/>
              <w:left w:val="single" w:sz="6" w:space="0" w:color="auto"/>
              <w:bottom w:val="single" w:sz="6" w:space="0" w:color="auto"/>
              <w:right w:val="single" w:sz="6" w:space="0" w:color="auto"/>
            </w:tcBorders>
          </w:tcPr>
          <w:p w14:paraId="70E70660" w14:textId="21CBA66C" w:rsidR="0012599E" w:rsidRDefault="0012599E" w:rsidP="0012599E">
            <w:pPr>
              <w:widowControl/>
              <w:jc w:val="center"/>
              <w:rPr>
                <w:sz w:val="24"/>
                <w:szCs w:val="24"/>
                <w:lang w:val="ru-RU"/>
              </w:rPr>
            </w:pPr>
            <w:r>
              <w:rPr>
                <w:sz w:val="24"/>
                <w:szCs w:val="24"/>
                <w:lang w:val="ru-RU"/>
              </w:rPr>
              <w:lastRenderedPageBreak/>
              <w:t>32.</w:t>
            </w:r>
          </w:p>
        </w:tc>
        <w:tc>
          <w:tcPr>
            <w:tcW w:w="3262" w:type="dxa"/>
            <w:tcBorders>
              <w:top w:val="single" w:sz="6" w:space="0" w:color="auto"/>
              <w:left w:val="single" w:sz="6" w:space="0" w:color="auto"/>
              <w:bottom w:val="single" w:sz="6" w:space="0" w:color="auto"/>
              <w:right w:val="single" w:sz="6" w:space="0" w:color="auto"/>
            </w:tcBorders>
          </w:tcPr>
          <w:p w14:paraId="69EC7979" w14:textId="77777777" w:rsidR="0012599E" w:rsidRPr="00765BB7" w:rsidRDefault="0012599E" w:rsidP="0012599E">
            <w:pPr>
              <w:widowControl/>
              <w:rPr>
                <w:sz w:val="24"/>
                <w:szCs w:val="24"/>
                <w:lang w:val="ru-RU"/>
              </w:rPr>
            </w:pPr>
            <w:r w:rsidRPr="005979F5">
              <w:rPr>
                <w:sz w:val="24"/>
                <w:szCs w:val="24"/>
                <w:lang w:val="bg-BG"/>
              </w:rPr>
              <w:t>Димитров, Н., ,,Устойчиво развитие чрез иновационния процес в транспорта", "Мобилност за един свързан свят”</w:t>
            </w:r>
            <w:r w:rsidRPr="00765BB7">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2FFD06AD" w14:textId="77777777" w:rsidR="0012599E" w:rsidRPr="005979F5" w:rsidRDefault="0012599E" w:rsidP="0012599E">
            <w:pPr>
              <w:widowControl/>
              <w:jc w:val="center"/>
              <w:rPr>
                <w:sz w:val="24"/>
                <w:szCs w:val="24"/>
                <w:lang w:val="bg-BG"/>
              </w:rPr>
            </w:pPr>
            <w:r w:rsidRPr="005979F5">
              <w:rPr>
                <w:sz w:val="24"/>
                <w:szCs w:val="24"/>
                <w:lang w:val="bg-BG"/>
              </w:rPr>
              <w:t>Доклад, автор</w:t>
            </w:r>
          </w:p>
        </w:tc>
        <w:tc>
          <w:tcPr>
            <w:tcW w:w="3722" w:type="dxa"/>
            <w:tcBorders>
              <w:top w:val="single" w:sz="6" w:space="0" w:color="auto"/>
              <w:left w:val="single" w:sz="6" w:space="0" w:color="auto"/>
              <w:bottom w:val="single" w:sz="6" w:space="0" w:color="auto"/>
              <w:right w:val="single" w:sz="6" w:space="0" w:color="auto"/>
            </w:tcBorders>
          </w:tcPr>
          <w:p w14:paraId="18F5EE05" w14:textId="77777777" w:rsidR="0012599E" w:rsidRPr="00765BB7" w:rsidRDefault="0012599E" w:rsidP="0012599E">
            <w:pPr>
              <w:widowControl/>
              <w:rPr>
                <w:sz w:val="24"/>
                <w:szCs w:val="24"/>
                <w:lang w:val="bg-BG"/>
              </w:rPr>
            </w:pPr>
            <w:r w:rsidRPr="005979F5">
              <w:rPr>
                <w:sz w:val="24"/>
                <w:szCs w:val="24"/>
                <w:lang w:val="bg-BG"/>
              </w:rPr>
              <w:t>Юбилейна конференция организирана от катедра "Икономика на транспорта", УНСС, Издат</w:t>
            </w:r>
            <w:r>
              <w:rPr>
                <w:sz w:val="24"/>
                <w:szCs w:val="24"/>
                <w:lang w:val="bg-BG"/>
              </w:rPr>
              <w:t>елски комплекс – УНСС, София</w:t>
            </w:r>
            <w:r w:rsidRPr="005979F5">
              <w:rPr>
                <w:sz w:val="24"/>
                <w:szCs w:val="24"/>
                <w:lang w:val="bg-BG"/>
              </w:rPr>
              <w:t>, 2017</w:t>
            </w:r>
            <w:r>
              <w:rPr>
                <w:sz w:val="24"/>
                <w:szCs w:val="24"/>
                <w:lang w:val="bg-BG"/>
              </w:rPr>
              <w:t xml:space="preserve"> </w:t>
            </w:r>
            <w:r w:rsidRPr="005979F5">
              <w:rPr>
                <w:sz w:val="24"/>
                <w:szCs w:val="24"/>
                <w:lang w:val="bg-BG"/>
              </w:rPr>
              <w:t>г.</w:t>
            </w:r>
          </w:p>
        </w:tc>
      </w:tr>
      <w:tr w:rsidR="0012599E" w:rsidRPr="00B92518" w14:paraId="3C2C71B0" w14:textId="77777777" w:rsidTr="001608CD">
        <w:tc>
          <w:tcPr>
            <w:tcW w:w="565" w:type="dxa"/>
            <w:tcBorders>
              <w:top w:val="single" w:sz="6" w:space="0" w:color="auto"/>
              <w:left w:val="single" w:sz="6" w:space="0" w:color="auto"/>
              <w:bottom w:val="single" w:sz="6" w:space="0" w:color="auto"/>
              <w:right w:val="single" w:sz="6" w:space="0" w:color="auto"/>
            </w:tcBorders>
          </w:tcPr>
          <w:p w14:paraId="2D6CCACB" w14:textId="15B67BA0" w:rsidR="0012599E" w:rsidRDefault="0012599E" w:rsidP="0012599E">
            <w:pPr>
              <w:widowControl/>
              <w:jc w:val="center"/>
              <w:rPr>
                <w:sz w:val="24"/>
                <w:szCs w:val="24"/>
                <w:lang w:val="ru-RU"/>
              </w:rPr>
            </w:pPr>
            <w:r>
              <w:rPr>
                <w:sz w:val="24"/>
                <w:szCs w:val="24"/>
                <w:lang w:val="ru-RU"/>
              </w:rPr>
              <w:t>33.</w:t>
            </w:r>
          </w:p>
        </w:tc>
        <w:tc>
          <w:tcPr>
            <w:tcW w:w="3262" w:type="dxa"/>
            <w:tcBorders>
              <w:top w:val="single" w:sz="6" w:space="0" w:color="auto"/>
              <w:left w:val="single" w:sz="6" w:space="0" w:color="auto"/>
              <w:bottom w:val="single" w:sz="6" w:space="0" w:color="auto"/>
              <w:right w:val="single" w:sz="6" w:space="0" w:color="auto"/>
            </w:tcBorders>
          </w:tcPr>
          <w:p w14:paraId="41ACA0FE" w14:textId="77777777" w:rsidR="0012599E" w:rsidRPr="00765BB7" w:rsidRDefault="0012599E" w:rsidP="0012599E">
            <w:pPr>
              <w:widowControl/>
              <w:rPr>
                <w:sz w:val="24"/>
                <w:szCs w:val="24"/>
                <w:lang w:val="ru-RU"/>
              </w:rPr>
            </w:pPr>
            <w:r w:rsidRPr="005979F5">
              <w:rPr>
                <w:sz w:val="24"/>
                <w:szCs w:val="24"/>
                <w:lang w:val="bg-BG"/>
              </w:rPr>
              <w:t>Димитров, Н., "Космическо материалознание и нанотехнологии. Значението на България в производството на нанодиаманти"</w:t>
            </w:r>
            <w:r w:rsidRPr="00765BB7">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16A9028C" w14:textId="77777777" w:rsidR="0012599E" w:rsidRPr="005979F5" w:rsidRDefault="0012599E" w:rsidP="0012599E">
            <w:pPr>
              <w:widowControl/>
              <w:jc w:val="center"/>
              <w:rPr>
                <w:sz w:val="24"/>
                <w:szCs w:val="24"/>
                <w:lang w:val="bg-BG"/>
              </w:rPr>
            </w:pPr>
            <w:r w:rsidRPr="005979F5">
              <w:rPr>
                <w:sz w:val="24"/>
                <w:szCs w:val="24"/>
                <w:lang w:val="bg-BG"/>
              </w:rPr>
              <w:t>Доклад, автор</w:t>
            </w:r>
          </w:p>
        </w:tc>
        <w:tc>
          <w:tcPr>
            <w:tcW w:w="3722" w:type="dxa"/>
            <w:tcBorders>
              <w:top w:val="single" w:sz="6" w:space="0" w:color="auto"/>
              <w:left w:val="single" w:sz="6" w:space="0" w:color="auto"/>
              <w:bottom w:val="single" w:sz="6" w:space="0" w:color="auto"/>
              <w:right w:val="single" w:sz="6" w:space="0" w:color="auto"/>
            </w:tcBorders>
          </w:tcPr>
          <w:p w14:paraId="6CD37944" w14:textId="77777777" w:rsidR="0012599E" w:rsidRPr="007A0F49" w:rsidRDefault="0012599E" w:rsidP="0012599E">
            <w:pPr>
              <w:rPr>
                <w:sz w:val="24"/>
                <w:szCs w:val="24"/>
                <w:lang w:val="bg-BG"/>
              </w:rPr>
            </w:pPr>
            <w:r w:rsidRPr="005979F5">
              <w:rPr>
                <w:sz w:val="24"/>
                <w:szCs w:val="24"/>
                <w:lang w:val="bg-BG"/>
              </w:rPr>
              <w:t xml:space="preserve">Тринадесета международна научна конференция „Космос, екология, сигурност”, </w:t>
            </w:r>
            <w:r w:rsidRPr="009B3274">
              <w:rPr>
                <w:sz w:val="24"/>
                <w:szCs w:val="24"/>
                <w:lang w:val="en-US"/>
              </w:rPr>
              <w:t>SES</w:t>
            </w:r>
            <w:r w:rsidRPr="007A0F49">
              <w:rPr>
                <w:sz w:val="24"/>
                <w:szCs w:val="24"/>
                <w:lang w:val="bg-BG"/>
              </w:rPr>
              <w:t xml:space="preserve"> 2017, </w:t>
            </w:r>
            <w:r w:rsidRPr="009B3274">
              <w:rPr>
                <w:sz w:val="24"/>
                <w:szCs w:val="24"/>
                <w:lang w:val="en-US"/>
              </w:rPr>
              <w:t>November</w:t>
            </w:r>
            <w:r w:rsidRPr="007A0F49">
              <w:rPr>
                <w:sz w:val="24"/>
                <w:szCs w:val="24"/>
                <w:lang w:val="bg-BG"/>
              </w:rPr>
              <w:t xml:space="preserve"> 2-4 </w:t>
            </w:r>
            <w:r w:rsidRPr="009B3274">
              <w:rPr>
                <w:sz w:val="24"/>
                <w:szCs w:val="24"/>
                <w:lang w:val="en-US"/>
              </w:rPr>
              <w:t>Th</w:t>
            </w:r>
            <w:r w:rsidRPr="007A0F49">
              <w:rPr>
                <w:sz w:val="24"/>
                <w:szCs w:val="24"/>
                <w:lang w:val="bg-BG"/>
              </w:rPr>
              <w:t xml:space="preserve">, </w:t>
            </w:r>
            <w:r w:rsidRPr="009B3274">
              <w:rPr>
                <w:sz w:val="24"/>
                <w:szCs w:val="24"/>
                <w:lang w:val="en-US"/>
              </w:rPr>
              <w:t>Bulgarian</w:t>
            </w:r>
            <w:r w:rsidRPr="007A0F49">
              <w:rPr>
                <w:sz w:val="24"/>
                <w:szCs w:val="24"/>
                <w:lang w:val="bg-BG"/>
              </w:rPr>
              <w:t xml:space="preserve"> </w:t>
            </w:r>
            <w:r w:rsidRPr="009B3274">
              <w:rPr>
                <w:sz w:val="24"/>
                <w:szCs w:val="24"/>
                <w:lang w:val="en-US"/>
              </w:rPr>
              <w:t>Academy</w:t>
            </w:r>
            <w:r w:rsidRPr="007A0F49">
              <w:rPr>
                <w:sz w:val="24"/>
                <w:szCs w:val="24"/>
                <w:lang w:val="bg-BG"/>
              </w:rPr>
              <w:t xml:space="preserve"> </w:t>
            </w:r>
            <w:r w:rsidRPr="009B3274">
              <w:rPr>
                <w:sz w:val="24"/>
                <w:szCs w:val="24"/>
                <w:lang w:val="en-US"/>
              </w:rPr>
              <w:t>of</w:t>
            </w:r>
            <w:r w:rsidRPr="007A0F49">
              <w:rPr>
                <w:sz w:val="24"/>
                <w:szCs w:val="24"/>
                <w:lang w:val="bg-BG"/>
              </w:rPr>
              <w:t xml:space="preserve"> </w:t>
            </w:r>
            <w:r w:rsidRPr="009B3274">
              <w:rPr>
                <w:sz w:val="24"/>
                <w:szCs w:val="24"/>
                <w:lang w:val="en-US"/>
              </w:rPr>
              <w:t>Sciences</w:t>
            </w:r>
            <w:r w:rsidRPr="007A0F49">
              <w:rPr>
                <w:sz w:val="24"/>
                <w:szCs w:val="24"/>
                <w:lang w:val="bg-BG"/>
              </w:rPr>
              <w:t>,</w:t>
            </w:r>
          </w:p>
          <w:p w14:paraId="07E01FB1" w14:textId="77777777" w:rsidR="0012599E" w:rsidRPr="00F83A06" w:rsidRDefault="0012599E" w:rsidP="0012599E">
            <w:pPr>
              <w:rPr>
                <w:sz w:val="24"/>
                <w:szCs w:val="24"/>
                <w:lang w:val="bg-BG"/>
              </w:rPr>
            </w:pPr>
            <w:r w:rsidRPr="009B3274">
              <w:rPr>
                <w:sz w:val="24"/>
                <w:szCs w:val="24"/>
                <w:lang w:val="en-US"/>
              </w:rPr>
              <w:t>ISSN: 1313-3888</w:t>
            </w:r>
          </w:p>
        </w:tc>
      </w:tr>
      <w:tr w:rsidR="0012599E" w:rsidRPr="00101354" w14:paraId="618D99DA" w14:textId="77777777" w:rsidTr="001608CD">
        <w:tc>
          <w:tcPr>
            <w:tcW w:w="565" w:type="dxa"/>
            <w:tcBorders>
              <w:top w:val="single" w:sz="6" w:space="0" w:color="auto"/>
              <w:left w:val="single" w:sz="6" w:space="0" w:color="auto"/>
              <w:bottom w:val="single" w:sz="6" w:space="0" w:color="auto"/>
              <w:right w:val="single" w:sz="6" w:space="0" w:color="auto"/>
            </w:tcBorders>
          </w:tcPr>
          <w:p w14:paraId="1012431C" w14:textId="01CE2604" w:rsidR="0012599E" w:rsidRDefault="0012599E" w:rsidP="0012599E">
            <w:pPr>
              <w:widowControl/>
              <w:jc w:val="center"/>
              <w:rPr>
                <w:sz w:val="24"/>
                <w:szCs w:val="24"/>
                <w:lang w:val="ru-RU"/>
              </w:rPr>
            </w:pPr>
            <w:r>
              <w:rPr>
                <w:sz w:val="24"/>
                <w:szCs w:val="24"/>
                <w:lang w:val="ru-RU"/>
              </w:rPr>
              <w:t>34.</w:t>
            </w:r>
          </w:p>
        </w:tc>
        <w:tc>
          <w:tcPr>
            <w:tcW w:w="3262" w:type="dxa"/>
            <w:tcBorders>
              <w:top w:val="single" w:sz="6" w:space="0" w:color="auto"/>
              <w:left w:val="single" w:sz="6" w:space="0" w:color="auto"/>
              <w:bottom w:val="single" w:sz="6" w:space="0" w:color="auto"/>
              <w:right w:val="single" w:sz="6" w:space="0" w:color="auto"/>
            </w:tcBorders>
          </w:tcPr>
          <w:p w14:paraId="27A5384E" w14:textId="77777777" w:rsidR="0012599E" w:rsidRPr="005979F5" w:rsidRDefault="0012599E" w:rsidP="0012599E">
            <w:pPr>
              <w:widowControl/>
              <w:rPr>
                <w:sz w:val="24"/>
                <w:szCs w:val="24"/>
                <w:lang w:val="bg-BG"/>
              </w:rPr>
            </w:pPr>
            <w:r w:rsidRPr="008F7FDB">
              <w:rPr>
                <w:sz w:val="24"/>
                <w:szCs w:val="24"/>
              </w:rPr>
              <w:t>Dimitrov, N., “Cyber Security And Contemporary World”</w:t>
            </w:r>
            <w:r>
              <w:rPr>
                <w:sz w:val="24"/>
                <w:szCs w:val="24"/>
              </w:rPr>
              <w:t>.</w:t>
            </w:r>
          </w:p>
        </w:tc>
        <w:tc>
          <w:tcPr>
            <w:tcW w:w="2779" w:type="dxa"/>
            <w:tcBorders>
              <w:top w:val="single" w:sz="6" w:space="0" w:color="auto"/>
              <w:left w:val="single" w:sz="6" w:space="0" w:color="auto"/>
              <w:bottom w:val="single" w:sz="6" w:space="0" w:color="auto"/>
              <w:right w:val="single" w:sz="6" w:space="0" w:color="auto"/>
            </w:tcBorders>
          </w:tcPr>
          <w:p w14:paraId="086DC57B" w14:textId="77777777" w:rsidR="0012599E" w:rsidRPr="005979F5" w:rsidRDefault="0012599E" w:rsidP="0012599E">
            <w:pPr>
              <w:widowControl/>
              <w:jc w:val="center"/>
              <w:rPr>
                <w:sz w:val="24"/>
                <w:szCs w:val="24"/>
                <w:lang w:val="bg-BG"/>
              </w:rPr>
            </w:pPr>
            <w:r w:rsidRPr="005979F5">
              <w:rPr>
                <w:sz w:val="24"/>
                <w:szCs w:val="24"/>
                <w:lang w:val="bg-BG"/>
              </w:rPr>
              <w:t>Доклад, автор</w:t>
            </w:r>
          </w:p>
        </w:tc>
        <w:tc>
          <w:tcPr>
            <w:tcW w:w="3722" w:type="dxa"/>
            <w:tcBorders>
              <w:top w:val="single" w:sz="6" w:space="0" w:color="auto"/>
              <w:left w:val="single" w:sz="6" w:space="0" w:color="auto"/>
              <w:bottom w:val="single" w:sz="6" w:space="0" w:color="auto"/>
              <w:right w:val="single" w:sz="6" w:space="0" w:color="auto"/>
            </w:tcBorders>
          </w:tcPr>
          <w:p w14:paraId="763DBB8C" w14:textId="77777777" w:rsidR="0012599E" w:rsidRPr="009B3274" w:rsidRDefault="0012599E" w:rsidP="0012599E">
            <w:pPr>
              <w:rPr>
                <w:sz w:val="24"/>
                <w:szCs w:val="24"/>
                <w:lang w:val="en-US"/>
              </w:rPr>
            </w:pPr>
            <w:r w:rsidRPr="008F7FDB">
              <w:rPr>
                <w:sz w:val="24"/>
                <w:szCs w:val="24"/>
              </w:rPr>
              <w:t xml:space="preserve">6 Th International Conference On Application Of Information And Communication Technology And Statistics In, Economy And </w:t>
            </w:r>
            <w:r w:rsidRPr="009B3274">
              <w:rPr>
                <w:sz w:val="24"/>
                <w:szCs w:val="24"/>
                <w:lang w:val="en-US"/>
              </w:rPr>
              <w:t>Education (Icaictsee – 2016), November 3-4 Th , 2017, Unwe, Sofia, Bulgaria,</w:t>
            </w:r>
          </w:p>
          <w:p w14:paraId="3950EF15" w14:textId="77777777" w:rsidR="0012599E" w:rsidRPr="009B3274" w:rsidRDefault="0012599E" w:rsidP="0012599E">
            <w:pPr>
              <w:rPr>
                <w:sz w:val="24"/>
                <w:szCs w:val="24"/>
                <w:lang w:val="en-US"/>
              </w:rPr>
            </w:pPr>
            <w:r w:rsidRPr="009B3274">
              <w:rPr>
                <w:sz w:val="24"/>
                <w:szCs w:val="24"/>
                <w:lang w:val="en-US"/>
              </w:rPr>
              <w:t>ISSN 2367-7635 (Print),</w:t>
            </w:r>
          </w:p>
          <w:p w14:paraId="70F0D0F7" w14:textId="77777777" w:rsidR="0012599E" w:rsidRPr="005979F5" w:rsidRDefault="0012599E" w:rsidP="0012599E">
            <w:pPr>
              <w:rPr>
                <w:sz w:val="24"/>
                <w:szCs w:val="24"/>
                <w:lang w:val="bg-BG"/>
              </w:rPr>
            </w:pPr>
            <w:r w:rsidRPr="009B3274">
              <w:rPr>
                <w:sz w:val="24"/>
                <w:szCs w:val="24"/>
                <w:lang w:val="en-US"/>
              </w:rPr>
              <w:t>ISSN 2367-7643 (Online)</w:t>
            </w:r>
          </w:p>
        </w:tc>
      </w:tr>
      <w:tr w:rsidR="0012599E" w:rsidRPr="00101354" w14:paraId="69B3EE3E" w14:textId="77777777" w:rsidTr="001608CD">
        <w:tc>
          <w:tcPr>
            <w:tcW w:w="565" w:type="dxa"/>
            <w:tcBorders>
              <w:top w:val="single" w:sz="6" w:space="0" w:color="auto"/>
              <w:left w:val="single" w:sz="6" w:space="0" w:color="auto"/>
              <w:bottom w:val="single" w:sz="6" w:space="0" w:color="auto"/>
              <w:right w:val="single" w:sz="6" w:space="0" w:color="auto"/>
            </w:tcBorders>
          </w:tcPr>
          <w:p w14:paraId="10541F6F" w14:textId="53638C1F" w:rsidR="0012599E" w:rsidRDefault="0012599E" w:rsidP="0012599E">
            <w:pPr>
              <w:widowControl/>
              <w:jc w:val="center"/>
              <w:rPr>
                <w:sz w:val="24"/>
                <w:szCs w:val="24"/>
                <w:lang w:val="ru-RU"/>
              </w:rPr>
            </w:pPr>
            <w:r>
              <w:rPr>
                <w:sz w:val="24"/>
                <w:szCs w:val="24"/>
                <w:lang w:val="ru-RU"/>
              </w:rPr>
              <w:t>35.</w:t>
            </w:r>
          </w:p>
        </w:tc>
        <w:tc>
          <w:tcPr>
            <w:tcW w:w="3262" w:type="dxa"/>
            <w:tcBorders>
              <w:top w:val="single" w:sz="6" w:space="0" w:color="auto"/>
              <w:left w:val="single" w:sz="6" w:space="0" w:color="auto"/>
              <w:bottom w:val="single" w:sz="6" w:space="0" w:color="auto"/>
              <w:right w:val="single" w:sz="6" w:space="0" w:color="auto"/>
            </w:tcBorders>
          </w:tcPr>
          <w:p w14:paraId="064693A2" w14:textId="77777777" w:rsidR="0012599E" w:rsidRPr="008F7FDB" w:rsidRDefault="0012599E" w:rsidP="0012599E">
            <w:pPr>
              <w:widowControl/>
              <w:rPr>
                <w:sz w:val="24"/>
                <w:szCs w:val="24"/>
              </w:rPr>
            </w:pPr>
            <w:r w:rsidRPr="008F7FDB">
              <w:rPr>
                <w:sz w:val="24"/>
                <w:szCs w:val="24"/>
              </w:rPr>
              <w:t xml:space="preserve">Dimitrov, N., </w:t>
            </w:r>
            <w:r>
              <w:rPr>
                <w:sz w:val="24"/>
                <w:szCs w:val="24"/>
                <w:lang w:val="bg-BG"/>
              </w:rPr>
              <w:t>„</w:t>
            </w:r>
            <w:r w:rsidRPr="008F7FDB">
              <w:rPr>
                <w:sz w:val="24"/>
                <w:szCs w:val="24"/>
              </w:rPr>
              <w:t>Cryptoviruses – The Black Plague of Modern Technologies"</w:t>
            </w:r>
            <w:r>
              <w:rPr>
                <w:sz w:val="24"/>
                <w:szCs w:val="24"/>
              </w:rPr>
              <w:t>.</w:t>
            </w:r>
          </w:p>
        </w:tc>
        <w:tc>
          <w:tcPr>
            <w:tcW w:w="2779" w:type="dxa"/>
            <w:tcBorders>
              <w:top w:val="single" w:sz="6" w:space="0" w:color="auto"/>
              <w:left w:val="single" w:sz="6" w:space="0" w:color="auto"/>
              <w:bottom w:val="single" w:sz="6" w:space="0" w:color="auto"/>
              <w:right w:val="single" w:sz="6" w:space="0" w:color="auto"/>
            </w:tcBorders>
          </w:tcPr>
          <w:p w14:paraId="5C9A6B11" w14:textId="77777777" w:rsidR="0012599E" w:rsidRPr="005979F5" w:rsidRDefault="0012599E" w:rsidP="0012599E">
            <w:pPr>
              <w:widowControl/>
              <w:jc w:val="center"/>
              <w:rPr>
                <w:sz w:val="24"/>
                <w:szCs w:val="24"/>
                <w:lang w:val="bg-BG"/>
              </w:rPr>
            </w:pPr>
            <w:r w:rsidRPr="005979F5">
              <w:rPr>
                <w:sz w:val="24"/>
                <w:szCs w:val="24"/>
                <w:lang w:val="bg-BG"/>
              </w:rPr>
              <w:t>Доклад, автор</w:t>
            </w:r>
          </w:p>
        </w:tc>
        <w:tc>
          <w:tcPr>
            <w:tcW w:w="3722" w:type="dxa"/>
            <w:tcBorders>
              <w:top w:val="single" w:sz="6" w:space="0" w:color="auto"/>
              <w:left w:val="single" w:sz="6" w:space="0" w:color="auto"/>
              <w:bottom w:val="single" w:sz="6" w:space="0" w:color="auto"/>
              <w:right w:val="single" w:sz="6" w:space="0" w:color="auto"/>
            </w:tcBorders>
          </w:tcPr>
          <w:p w14:paraId="2B0A5460" w14:textId="77777777" w:rsidR="0012599E" w:rsidRPr="00F2533A" w:rsidRDefault="0012599E" w:rsidP="0012599E">
            <w:pPr>
              <w:rPr>
                <w:sz w:val="24"/>
                <w:szCs w:val="24"/>
                <w:lang w:val="en-US"/>
              </w:rPr>
            </w:pPr>
            <w:r w:rsidRPr="008F7FDB">
              <w:rPr>
                <w:sz w:val="24"/>
                <w:szCs w:val="24"/>
              </w:rPr>
              <w:t>7 Th International Conference On Application Of Information And Communication Technology And Statistics In Economy And Education (</w:t>
            </w:r>
            <w:r w:rsidRPr="00F2533A">
              <w:rPr>
                <w:sz w:val="24"/>
                <w:szCs w:val="24"/>
                <w:lang w:val="en-US"/>
              </w:rPr>
              <w:t xml:space="preserve">Icaictsee – 2017), </w:t>
            </w:r>
            <w:r>
              <w:rPr>
                <w:sz w:val="24"/>
                <w:szCs w:val="24"/>
                <w:lang w:val="en-US"/>
              </w:rPr>
              <w:t>201</w:t>
            </w:r>
            <w:r>
              <w:rPr>
                <w:sz w:val="24"/>
                <w:szCs w:val="24"/>
                <w:lang w:val="bg-BG"/>
              </w:rPr>
              <w:t>8</w:t>
            </w:r>
            <w:r w:rsidRPr="00F2533A">
              <w:rPr>
                <w:sz w:val="24"/>
                <w:szCs w:val="24"/>
                <w:lang w:val="en-US"/>
              </w:rPr>
              <w:t xml:space="preserve">, Unwe, Sofia, Bulgaria,     </w:t>
            </w:r>
          </w:p>
          <w:p w14:paraId="4653C19D" w14:textId="77777777" w:rsidR="0012599E" w:rsidRPr="00F2533A" w:rsidRDefault="0012599E" w:rsidP="0012599E">
            <w:pPr>
              <w:rPr>
                <w:sz w:val="24"/>
                <w:szCs w:val="24"/>
                <w:lang w:val="bg-BG"/>
              </w:rPr>
            </w:pPr>
            <w:r w:rsidRPr="00F2533A">
              <w:rPr>
                <w:sz w:val="24"/>
                <w:szCs w:val="24"/>
                <w:lang w:val="en-US"/>
              </w:rPr>
              <w:t>ISSN 2367-7635 (print)</w:t>
            </w:r>
            <w:r>
              <w:rPr>
                <w:sz w:val="24"/>
                <w:szCs w:val="24"/>
                <w:lang w:val="bg-BG"/>
              </w:rPr>
              <w:t>,</w:t>
            </w:r>
          </w:p>
          <w:p w14:paraId="16377C9A" w14:textId="77777777" w:rsidR="0012599E" w:rsidRPr="009B3274" w:rsidRDefault="0012599E" w:rsidP="0012599E">
            <w:pPr>
              <w:rPr>
                <w:sz w:val="24"/>
                <w:szCs w:val="24"/>
                <w:lang w:val="bg-BG"/>
              </w:rPr>
            </w:pPr>
            <w:r w:rsidRPr="00F2533A">
              <w:rPr>
                <w:sz w:val="24"/>
                <w:szCs w:val="24"/>
                <w:lang w:val="en-US"/>
              </w:rPr>
              <w:t>ISSN 2367-7643 (online)</w:t>
            </w:r>
            <w:r w:rsidRPr="009B3274">
              <w:rPr>
                <w:sz w:val="24"/>
                <w:szCs w:val="24"/>
                <w:lang w:val="bg-BG"/>
              </w:rPr>
              <w:t xml:space="preserve">  </w:t>
            </w:r>
          </w:p>
        </w:tc>
      </w:tr>
      <w:tr w:rsidR="0012599E" w:rsidRPr="002D0280" w14:paraId="48FB36F8" w14:textId="77777777" w:rsidTr="001608CD">
        <w:tc>
          <w:tcPr>
            <w:tcW w:w="565" w:type="dxa"/>
            <w:tcBorders>
              <w:top w:val="single" w:sz="6" w:space="0" w:color="auto"/>
              <w:left w:val="single" w:sz="6" w:space="0" w:color="auto"/>
              <w:bottom w:val="single" w:sz="6" w:space="0" w:color="auto"/>
              <w:right w:val="single" w:sz="6" w:space="0" w:color="auto"/>
            </w:tcBorders>
          </w:tcPr>
          <w:p w14:paraId="36C7B99C" w14:textId="0D79DEA8" w:rsidR="0012599E" w:rsidRDefault="0012599E" w:rsidP="0012599E">
            <w:pPr>
              <w:widowControl/>
              <w:jc w:val="center"/>
              <w:rPr>
                <w:sz w:val="24"/>
                <w:szCs w:val="24"/>
                <w:lang w:val="ru-RU"/>
              </w:rPr>
            </w:pPr>
            <w:r>
              <w:rPr>
                <w:sz w:val="24"/>
                <w:szCs w:val="24"/>
                <w:lang w:val="ru-RU"/>
              </w:rPr>
              <w:t>36.</w:t>
            </w:r>
          </w:p>
        </w:tc>
        <w:tc>
          <w:tcPr>
            <w:tcW w:w="3262" w:type="dxa"/>
            <w:tcBorders>
              <w:top w:val="single" w:sz="6" w:space="0" w:color="auto"/>
              <w:left w:val="single" w:sz="6" w:space="0" w:color="auto"/>
              <w:bottom w:val="single" w:sz="6" w:space="0" w:color="auto"/>
              <w:right w:val="single" w:sz="6" w:space="0" w:color="auto"/>
            </w:tcBorders>
          </w:tcPr>
          <w:p w14:paraId="27285D88" w14:textId="77777777" w:rsidR="0012599E" w:rsidRPr="002D0280" w:rsidRDefault="0012599E" w:rsidP="0012599E">
            <w:pPr>
              <w:widowControl/>
              <w:rPr>
                <w:sz w:val="24"/>
                <w:szCs w:val="24"/>
                <w:lang w:val="en-US"/>
              </w:rPr>
            </w:pPr>
            <w:r w:rsidRPr="00D73026">
              <w:rPr>
                <w:sz w:val="24"/>
                <w:szCs w:val="24"/>
              </w:rPr>
              <w:t>Dimitrov, N., “Renewable Energy and Solar Business in the European Union”</w:t>
            </w:r>
            <w:r>
              <w:rPr>
                <w:sz w:val="24"/>
                <w:szCs w:val="24"/>
              </w:rPr>
              <w:t>.</w:t>
            </w:r>
          </w:p>
        </w:tc>
        <w:tc>
          <w:tcPr>
            <w:tcW w:w="2779" w:type="dxa"/>
            <w:tcBorders>
              <w:top w:val="single" w:sz="6" w:space="0" w:color="auto"/>
              <w:left w:val="single" w:sz="6" w:space="0" w:color="auto"/>
              <w:bottom w:val="single" w:sz="6" w:space="0" w:color="auto"/>
              <w:right w:val="single" w:sz="6" w:space="0" w:color="auto"/>
            </w:tcBorders>
          </w:tcPr>
          <w:p w14:paraId="5298E54D" w14:textId="77777777" w:rsidR="0012599E" w:rsidRPr="005979F5" w:rsidRDefault="0012599E" w:rsidP="0012599E">
            <w:pPr>
              <w:widowControl/>
              <w:jc w:val="center"/>
              <w:rPr>
                <w:sz w:val="24"/>
                <w:szCs w:val="24"/>
                <w:lang w:val="bg-BG"/>
              </w:rPr>
            </w:pPr>
            <w:r w:rsidRPr="005979F5">
              <w:rPr>
                <w:sz w:val="24"/>
                <w:szCs w:val="24"/>
                <w:lang w:val="bg-BG"/>
              </w:rPr>
              <w:t>Доклад, автор</w:t>
            </w:r>
          </w:p>
        </w:tc>
        <w:tc>
          <w:tcPr>
            <w:tcW w:w="3722" w:type="dxa"/>
            <w:tcBorders>
              <w:top w:val="single" w:sz="6" w:space="0" w:color="auto"/>
              <w:left w:val="single" w:sz="6" w:space="0" w:color="auto"/>
              <w:bottom w:val="single" w:sz="6" w:space="0" w:color="auto"/>
              <w:right w:val="single" w:sz="6" w:space="0" w:color="auto"/>
            </w:tcBorders>
          </w:tcPr>
          <w:p w14:paraId="4EA18BF8" w14:textId="77777777" w:rsidR="0012599E" w:rsidRDefault="0012599E" w:rsidP="0012599E">
            <w:pPr>
              <w:rPr>
                <w:sz w:val="24"/>
                <w:szCs w:val="24"/>
                <w:lang w:val="bg-BG"/>
              </w:rPr>
            </w:pPr>
            <w:r w:rsidRPr="00D73026">
              <w:rPr>
                <w:sz w:val="24"/>
                <w:szCs w:val="24"/>
              </w:rPr>
              <w:t>ICSS XIV, 14th  International Conference on Social Sciences will be held in "Goethe-Universität Seminarhaus", January 2018</w:t>
            </w:r>
            <w:r>
              <w:rPr>
                <w:sz w:val="24"/>
                <w:szCs w:val="24"/>
                <w:lang w:val="bg-BG"/>
              </w:rPr>
              <w:t>,</w:t>
            </w:r>
          </w:p>
          <w:p w14:paraId="2683907F" w14:textId="77777777" w:rsidR="0012599E" w:rsidRPr="009B3274" w:rsidRDefault="0012599E" w:rsidP="0012599E">
            <w:pPr>
              <w:rPr>
                <w:sz w:val="24"/>
                <w:szCs w:val="24"/>
                <w:lang w:val="en-US"/>
              </w:rPr>
            </w:pPr>
            <w:r w:rsidRPr="009B3274">
              <w:rPr>
                <w:sz w:val="24"/>
                <w:szCs w:val="24"/>
                <w:lang w:val="en-US"/>
              </w:rPr>
              <w:t>ISBN 978-88-909700-7-8,</w:t>
            </w:r>
          </w:p>
          <w:p w14:paraId="204B2517" w14:textId="77777777" w:rsidR="0012599E" w:rsidRPr="009B3274" w:rsidRDefault="0012599E" w:rsidP="0012599E">
            <w:pPr>
              <w:rPr>
                <w:sz w:val="24"/>
                <w:szCs w:val="24"/>
                <w:lang w:val="en-US"/>
              </w:rPr>
            </w:pPr>
            <w:r w:rsidRPr="009B3274">
              <w:rPr>
                <w:sz w:val="24"/>
                <w:szCs w:val="24"/>
                <w:lang w:val="en-US"/>
              </w:rPr>
              <w:t>ISSN 2411-9563 (print),</w:t>
            </w:r>
          </w:p>
          <w:p w14:paraId="7DDAABBC" w14:textId="77777777" w:rsidR="0012599E" w:rsidRPr="009B3274" w:rsidRDefault="0012599E" w:rsidP="0012599E">
            <w:pPr>
              <w:rPr>
                <w:sz w:val="24"/>
                <w:szCs w:val="24"/>
                <w:lang w:val="bg-BG"/>
              </w:rPr>
            </w:pPr>
            <w:r w:rsidRPr="009B3274">
              <w:rPr>
                <w:sz w:val="24"/>
                <w:szCs w:val="24"/>
                <w:lang w:val="en-US"/>
              </w:rPr>
              <w:t>ISSN 2312-8429 (online)</w:t>
            </w:r>
          </w:p>
        </w:tc>
      </w:tr>
      <w:tr w:rsidR="0012599E" w:rsidRPr="002D0280" w14:paraId="2DAC6A5F" w14:textId="77777777" w:rsidTr="001608CD">
        <w:tc>
          <w:tcPr>
            <w:tcW w:w="565" w:type="dxa"/>
            <w:tcBorders>
              <w:top w:val="single" w:sz="6" w:space="0" w:color="auto"/>
              <w:left w:val="single" w:sz="6" w:space="0" w:color="auto"/>
              <w:bottom w:val="single" w:sz="6" w:space="0" w:color="auto"/>
              <w:right w:val="single" w:sz="6" w:space="0" w:color="auto"/>
            </w:tcBorders>
          </w:tcPr>
          <w:p w14:paraId="6878A2AE" w14:textId="6EAD5E4B" w:rsidR="0012599E" w:rsidRDefault="0012599E" w:rsidP="0012599E">
            <w:pPr>
              <w:widowControl/>
              <w:jc w:val="center"/>
              <w:rPr>
                <w:sz w:val="24"/>
                <w:szCs w:val="24"/>
                <w:lang w:val="ru-RU"/>
              </w:rPr>
            </w:pPr>
            <w:r>
              <w:rPr>
                <w:sz w:val="24"/>
                <w:szCs w:val="24"/>
                <w:lang w:val="ru-RU"/>
              </w:rPr>
              <w:t xml:space="preserve">37. </w:t>
            </w:r>
          </w:p>
        </w:tc>
        <w:tc>
          <w:tcPr>
            <w:tcW w:w="3262" w:type="dxa"/>
            <w:tcBorders>
              <w:top w:val="single" w:sz="6" w:space="0" w:color="auto"/>
              <w:left w:val="single" w:sz="6" w:space="0" w:color="auto"/>
              <w:bottom w:val="single" w:sz="6" w:space="0" w:color="auto"/>
              <w:right w:val="single" w:sz="6" w:space="0" w:color="auto"/>
            </w:tcBorders>
          </w:tcPr>
          <w:p w14:paraId="7705DE33" w14:textId="77777777" w:rsidR="0012599E" w:rsidRDefault="0012599E" w:rsidP="0012599E">
            <w:pPr>
              <w:widowControl/>
              <w:rPr>
                <w:b/>
                <w:sz w:val="24"/>
                <w:szCs w:val="24"/>
                <w:lang w:val="bg-BG"/>
              </w:rPr>
            </w:pPr>
            <w:r w:rsidRPr="00D73026">
              <w:rPr>
                <w:sz w:val="24"/>
                <w:szCs w:val="24"/>
              </w:rPr>
              <w:t>Dimitrov, N., "Energy Dependence of the Solar Business of the European Union and Bulgaria"</w:t>
            </w:r>
            <w:r>
              <w:rPr>
                <w:sz w:val="24"/>
                <w:szCs w:val="24"/>
              </w:rPr>
              <w:t>.</w:t>
            </w:r>
          </w:p>
        </w:tc>
        <w:tc>
          <w:tcPr>
            <w:tcW w:w="2779" w:type="dxa"/>
            <w:tcBorders>
              <w:top w:val="single" w:sz="6" w:space="0" w:color="auto"/>
              <w:left w:val="single" w:sz="6" w:space="0" w:color="auto"/>
              <w:bottom w:val="single" w:sz="6" w:space="0" w:color="auto"/>
              <w:right w:val="single" w:sz="6" w:space="0" w:color="auto"/>
            </w:tcBorders>
          </w:tcPr>
          <w:p w14:paraId="372A476F" w14:textId="77777777" w:rsidR="0012599E" w:rsidRPr="005979F5" w:rsidRDefault="0012599E" w:rsidP="0012599E">
            <w:pPr>
              <w:widowControl/>
              <w:jc w:val="center"/>
              <w:rPr>
                <w:sz w:val="24"/>
                <w:szCs w:val="24"/>
                <w:lang w:val="bg-BG"/>
              </w:rPr>
            </w:pPr>
            <w:r w:rsidRPr="005979F5">
              <w:rPr>
                <w:sz w:val="24"/>
                <w:szCs w:val="24"/>
                <w:lang w:val="bg-BG"/>
              </w:rPr>
              <w:t>Доклад, автор</w:t>
            </w:r>
          </w:p>
        </w:tc>
        <w:tc>
          <w:tcPr>
            <w:tcW w:w="3722" w:type="dxa"/>
            <w:tcBorders>
              <w:top w:val="single" w:sz="6" w:space="0" w:color="auto"/>
              <w:left w:val="single" w:sz="6" w:space="0" w:color="auto"/>
              <w:bottom w:val="single" w:sz="6" w:space="0" w:color="auto"/>
              <w:right w:val="single" w:sz="6" w:space="0" w:color="auto"/>
            </w:tcBorders>
          </w:tcPr>
          <w:p w14:paraId="6C033F5E" w14:textId="77777777" w:rsidR="0012599E" w:rsidRPr="00703681" w:rsidRDefault="0012599E" w:rsidP="0012599E">
            <w:pPr>
              <w:rPr>
                <w:sz w:val="24"/>
                <w:szCs w:val="24"/>
                <w:lang w:val="bg-BG"/>
              </w:rPr>
            </w:pPr>
            <w:r w:rsidRPr="00D73026">
              <w:rPr>
                <w:sz w:val="24"/>
                <w:szCs w:val="24"/>
              </w:rPr>
              <w:t>Conference Proceedings 10th and 11th International Conferences on New Challenges in Management and Business NCMDubai, Dubai, UAE, March 23, 2018 NCMIstanbul, Istanbul, Turkey, March 28, 2018</w:t>
            </w:r>
            <w:r>
              <w:rPr>
                <w:sz w:val="24"/>
                <w:szCs w:val="24"/>
                <w:lang w:val="bg-BG"/>
              </w:rPr>
              <w:t>,</w:t>
            </w:r>
          </w:p>
          <w:p w14:paraId="53A2F561" w14:textId="77777777" w:rsidR="0012599E" w:rsidRPr="00703681" w:rsidRDefault="0012599E" w:rsidP="0012599E">
            <w:pPr>
              <w:rPr>
                <w:sz w:val="24"/>
                <w:szCs w:val="24"/>
                <w:lang w:val="bg-BG"/>
              </w:rPr>
            </w:pPr>
            <w:r w:rsidRPr="00F77EBA">
              <w:rPr>
                <w:sz w:val="24"/>
                <w:szCs w:val="24"/>
                <w:lang w:val="en-US"/>
              </w:rPr>
              <w:t>(ISSN 2476-3160)</w:t>
            </w:r>
          </w:p>
        </w:tc>
      </w:tr>
      <w:tr w:rsidR="0012599E" w:rsidRPr="00FB18E5" w14:paraId="1A993FAA" w14:textId="77777777" w:rsidTr="001608CD">
        <w:tc>
          <w:tcPr>
            <w:tcW w:w="565" w:type="dxa"/>
            <w:tcBorders>
              <w:top w:val="single" w:sz="6" w:space="0" w:color="auto"/>
              <w:left w:val="single" w:sz="6" w:space="0" w:color="auto"/>
              <w:bottom w:val="single" w:sz="6" w:space="0" w:color="auto"/>
              <w:right w:val="single" w:sz="6" w:space="0" w:color="auto"/>
            </w:tcBorders>
          </w:tcPr>
          <w:p w14:paraId="4A799A13" w14:textId="20AEF987" w:rsidR="0012599E" w:rsidRPr="00645661" w:rsidRDefault="0012599E" w:rsidP="0012599E">
            <w:pPr>
              <w:widowControl/>
              <w:jc w:val="center"/>
              <w:rPr>
                <w:sz w:val="24"/>
                <w:szCs w:val="24"/>
                <w:lang w:val="bg-BG"/>
              </w:rPr>
            </w:pPr>
            <w:r>
              <w:rPr>
                <w:sz w:val="24"/>
                <w:szCs w:val="24"/>
                <w:lang w:val="bg-BG"/>
              </w:rPr>
              <w:t>38.</w:t>
            </w:r>
          </w:p>
        </w:tc>
        <w:tc>
          <w:tcPr>
            <w:tcW w:w="3262" w:type="dxa"/>
            <w:tcBorders>
              <w:top w:val="single" w:sz="6" w:space="0" w:color="auto"/>
              <w:left w:val="single" w:sz="6" w:space="0" w:color="auto"/>
              <w:bottom w:val="single" w:sz="6" w:space="0" w:color="auto"/>
              <w:right w:val="single" w:sz="6" w:space="0" w:color="auto"/>
            </w:tcBorders>
          </w:tcPr>
          <w:p w14:paraId="3618A365" w14:textId="77777777" w:rsidR="0012599E" w:rsidRPr="00765BB7" w:rsidRDefault="0012599E" w:rsidP="0012599E">
            <w:pPr>
              <w:widowControl/>
              <w:rPr>
                <w:sz w:val="24"/>
                <w:szCs w:val="24"/>
                <w:lang w:val="ru-RU"/>
              </w:rPr>
            </w:pPr>
            <w:r>
              <w:rPr>
                <w:sz w:val="24"/>
                <w:szCs w:val="24"/>
                <w:lang w:val="bg-BG"/>
              </w:rPr>
              <w:t>Димитров, Н., „</w:t>
            </w:r>
            <w:r w:rsidRPr="00645661">
              <w:rPr>
                <w:sz w:val="24"/>
                <w:szCs w:val="24"/>
                <w:lang w:val="bg-BG"/>
              </w:rPr>
              <w:t>Методи за повишаване и оценяване на енергийната сигурност и икономическия растеж</w:t>
            </w:r>
            <w:r w:rsidRPr="00645661">
              <w:rPr>
                <w:sz w:val="24"/>
                <w:szCs w:val="24"/>
                <w:lang w:val="ru-RU"/>
              </w:rPr>
              <w:t xml:space="preserve"> </w:t>
            </w:r>
            <w:r w:rsidRPr="00645661">
              <w:rPr>
                <w:sz w:val="24"/>
                <w:szCs w:val="24"/>
                <w:lang w:val="bg-BG"/>
              </w:rPr>
              <w:t xml:space="preserve">в </w:t>
            </w:r>
            <w:r>
              <w:rPr>
                <w:sz w:val="24"/>
                <w:szCs w:val="24"/>
                <w:lang w:val="bg-BG"/>
              </w:rPr>
              <w:lastRenderedPageBreak/>
              <w:t>България”</w:t>
            </w:r>
            <w:r w:rsidRPr="00765BB7">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6A412105" w14:textId="77777777" w:rsidR="0012599E" w:rsidRPr="005979F5" w:rsidRDefault="0012599E" w:rsidP="0012599E">
            <w:pPr>
              <w:widowControl/>
              <w:jc w:val="center"/>
              <w:rPr>
                <w:sz w:val="24"/>
                <w:szCs w:val="24"/>
                <w:lang w:val="bg-BG"/>
              </w:rPr>
            </w:pPr>
            <w:r w:rsidRPr="005979F5">
              <w:rPr>
                <w:sz w:val="24"/>
                <w:szCs w:val="24"/>
                <w:lang w:val="bg-BG"/>
              </w:rPr>
              <w:lastRenderedPageBreak/>
              <w:t>Доклад, автор</w:t>
            </w:r>
          </w:p>
        </w:tc>
        <w:tc>
          <w:tcPr>
            <w:tcW w:w="3722" w:type="dxa"/>
            <w:tcBorders>
              <w:top w:val="single" w:sz="6" w:space="0" w:color="auto"/>
              <w:left w:val="single" w:sz="6" w:space="0" w:color="auto"/>
              <w:bottom w:val="single" w:sz="6" w:space="0" w:color="auto"/>
              <w:right w:val="single" w:sz="6" w:space="0" w:color="auto"/>
            </w:tcBorders>
          </w:tcPr>
          <w:p w14:paraId="5F9CBA05" w14:textId="77777777" w:rsidR="0012599E" w:rsidRPr="00645661" w:rsidRDefault="0012599E" w:rsidP="0012599E">
            <w:pPr>
              <w:rPr>
                <w:sz w:val="24"/>
                <w:szCs w:val="24"/>
                <w:lang w:val="bg-BG"/>
              </w:rPr>
            </w:pPr>
            <w:r w:rsidRPr="00645661">
              <w:rPr>
                <w:bCs/>
                <w:sz w:val="24"/>
                <w:szCs w:val="24"/>
                <w:lang w:val="bg-BG"/>
              </w:rPr>
              <w:t xml:space="preserve">Юбилейна научно-приложна конференция по случай 70 годишен юбилей на катедра „Индустриален бизнес” с тематично направление: </w:t>
            </w:r>
            <w:r w:rsidRPr="00645661">
              <w:rPr>
                <w:bCs/>
                <w:sz w:val="24"/>
                <w:szCs w:val="24"/>
                <w:lang w:val="bg-BG"/>
              </w:rPr>
              <w:lastRenderedPageBreak/>
              <w:t>„Предизвикателства пред индустриалния растеж в България”, 12-14 Октомври, Равда, Издателски комплекс – УНСС, 2018</w:t>
            </w:r>
            <w:r>
              <w:rPr>
                <w:bCs/>
                <w:sz w:val="24"/>
                <w:szCs w:val="24"/>
                <w:lang w:val="bg-BG"/>
              </w:rPr>
              <w:t xml:space="preserve"> </w:t>
            </w:r>
            <w:r w:rsidRPr="00645661">
              <w:rPr>
                <w:bCs/>
                <w:sz w:val="24"/>
                <w:szCs w:val="24"/>
                <w:lang w:val="bg-BG"/>
              </w:rPr>
              <w:t>г.</w:t>
            </w:r>
          </w:p>
        </w:tc>
      </w:tr>
      <w:tr w:rsidR="0012599E" w:rsidRPr="00FB18E5" w14:paraId="5010878E" w14:textId="77777777" w:rsidTr="001608CD">
        <w:tc>
          <w:tcPr>
            <w:tcW w:w="565" w:type="dxa"/>
            <w:tcBorders>
              <w:top w:val="single" w:sz="6" w:space="0" w:color="auto"/>
              <w:left w:val="single" w:sz="6" w:space="0" w:color="auto"/>
              <w:bottom w:val="single" w:sz="6" w:space="0" w:color="auto"/>
              <w:right w:val="single" w:sz="6" w:space="0" w:color="auto"/>
            </w:tcBorders>
          </w:tcPr>
          <w:p w14:paraId="042C1B2D" w14:textId="77777777" w:rsidR="0012599E" w:rsidRPr="00101354" w:rsidRDefault="0012599E" w:rsidP="0012599E">
            <w:pPr>
              <w:widowControl/>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2B1B4C97" w14:textId="77777777" w:rsidR="0012599E" w:rsidRPr="006804EE" w:rsidRDefault="0012599E" w:rsidP="0012599E">
            <w:pPr>
              <w:widowControl/>
              <w:rPr>
                <w:b/>
                <w:sz w:val="24"/>
                <w:szCs w:val="24"/>
                <w:lang w:val="bg-BG"/>
              </w:rPr>
            </w:pPr>
            <w:r w:rsidRPr="00871E3C">
              <w:rPr>
                <w:b/>
                <w:i/>
                <w:sz w:val="24"/>
                <w:szCs w:val="24"/>
                <w:lang w:val="bg-BG"/>
              </w:rPr>
              <w:t>Д.</w:t>
            </w:r>
            <w:r>
              <w:rPr>
                <w:b/>
                <w:sz w:val="24"/>
                <w:szCs w:val="24"/>
                <w:lang w:val="bg-BG"/>
              </w:rPr>
              <w:t xml:space="preserve"> </w:t>
            </w:r>
            <w:r w:rsidRPr="006804EE">
              <w:rPr>
                <w:b/>
                <w:sz w:val="24"/>
                <w:szCs w:val="24"/>
                <w:lang w:val="bg-BG"/>
              </w:rPr>
              <w:t xml:space="preserve">Статии в </w:t>
            </w:r>
            <w:r>
              <w:rPr>
                <w:b/>
                <w:sz w:val="24"/>
                <w:szCs w:val="24"/>
                <w:lang w:val="bg-BG"/>
              </w:rPr>
              <w:t>специализирани научни списания.</w:t>
            </w:r>
          </w:p>
        </w:tc>
        <w:tc>
          <w:tcPr>
            <w:tcW w:w="2779" w:type="dxa"/>
            <w:tcBorders>
              <w:top w:val="single" w:sz="6" w:space="0" w:color="auto"/>
              <w:left w:val="single" w:sz="6" w:space="0" w:color="auto"/>
              <w:bottom w:val="single" w:sz="6" w:space="0" w:color="auto"/>
              <w:right w:val="single" w:sz="6" w:space="0" w:color="auto"/>
            </w:tcBorders>
          </w:tcPr>
          <w:p w14:paraId="5155FC05" w14:textId="77777777" w:rsidR="0012599E" w:rsidRPr="006804EE" w:rsidRDefault="0012599E" w:rsidP="0012599E">
            <w:pPr>
              <w:widowControl/>
              <w:jc w:val="center"/>
              <w:rPr>
                <w:sz w:val="24"/>
                <w:szCs w:val="24"/>
                <w:lang w:val="bg-BG"/>
              </w:rPr>
            </w:pPr>
          </w:p>
        </w:tc>
        <w:tc>
          <w:tcPr>
            <w:tcW w:w="3722" w:type="dxa"/>
            <w:tcBorders>
              <w:top w:val="single" w:sz="6" w:space="0" w:color="auto"/>
              <w:left w:val="single" w:sz="6" w:space="0" w:color="auto"/>
              <w:bottom w:val="single" w:sz="6" w:space="0" w:color="auto"/>
              <w:right w:val="single" w:sz="6" w:space="0" w:color="auto"/>
            </w:tcBorders>
          </w:tcPr>
          <w:p w14:paraId="6AB22A60" w14:textId="77777777" w:rsidR="0012599E" w:rsidRPr="006804EE" w:rsidRDefault="0012599E" w:rsidP="0012599E">
            <w:pPr>
              <w:widowControl/>
              <w:rPr>
                <w:sz w:val="24"/>
                <w:szCs w:val="24"/>
                <w:lang w:val="bg-BG"/>
              </w:rPr>
            </w:pPr>
          </w:p>
        </w:tc>
      </w:tr>
      <w:tr w:rsidR="0012599E" w:rsidRPr="00B92518" w14:paraId="4907AA58" w14:textId="77777777" w:rsidTr="001608CD">
        <w:tc>
          <w:tcPr>
            <w:tcW w:w="565" w:type="dxa"/>
            <w:tcBorders>
              <w:top w:val="single" w:sz="6" w:space="0" w:color="auto"/>
              <w:left w:val="single" w:sz="6" w:space="0" w:color="auto"/>
              <w:bottom w:val="single" w:sz="6" w:space="0" w:color="auto"/>
              <w:right w:val="single" w:sz="6" w:space="0" w:color="auto"/>
            </w:tcBorders>
          </w:tcPr>
          <w:p w14:paraId="252D34E5" w14:textId="1FDF185E" w:rsidR="0012599E" w:rsidRPr="006804EE" w:rsidRDefault="0012599E" w:rsidP="0012599E">
            <w:pPr>
              <w:widowControl/>
              <w:jc w:val="center"/>
              <w:rPr>
                <w:sz w:val="24"/>
                <w:szCs w:val="24"/>
                <w:lang w:val="bg-BG"/>
              </w:rPr>
            </w:pPr>
            <w:r>
              <w:rPr>
                <w:sz w:val="24"/>
                <w:szCs w:val="24"/>
                <w:lang w:val="bg-BG"/>
              </w:rPr>
              <w:t>39.</w:t>
            </w:r>
          </w:p>
        </w:tc>
        <w:tc>
          <w:tcPr>
            <w:tcW w:w="3262" w:type="dxa"/>
            <w:tcBorders>
              <w:top w:val="single" w:sz="6" w:space="0" w:color="auto"/>
              <w:left w:val="single" w:sz="6" w:space="0" w:color="auto"/>
              <w:bottom w:val="single" w:sz="6" w:space="0" w:color="auto"/>
              <w:right w:val="single" w:sz="6" w:space="0" w:color="auto"/>
            </w:tcBorders>
          </w:tcPr>
          <w:p w14:paraId="5252F4A8" w14:textId="77777777" w:rsidR="0012599E" w:rsidRPr="00BC79B0" w:rsidRDefault="0012599E" w:rsidP="0012599E">
            <w:pPr>
              <w:rPr>
                <w:bCs/>
                <w:sz w:val="24"/>
                <w:szCs w:val="24"/>
                <w:lang w:val="ru-RU"/>
              </w:rPr>
            </w:pPr>
            <w:r w:rsidRPr="004F3BBB">
              <w:rPr>
                <w:rStyle w:val="ae"/>
                <w:b w:val="0"/>
                <w:sz w:val="24"/>
                <w:szCs w:val="24"/>
                <w:lang w:val="bg-BG"/>
              </w:rPr>
              <w:t>Димитров</w:t>
            </w:r>
            <w:r w:rsidRPr="000B2492">
              <w:rPr>
                <w:rStyle w:val="ae"/>
                <w:b w:val="0"/>
                <w:sz w:val="24"/>
                <w:szCs w:val="24"/>
                <w:lang w:val="ru-RU"/>
              </w:rPr>
              <w:t xml:space="preserve">, Н., </w:t>
            </w:r>
            <w:r w:rsidRPr="00074DC0">
              <w:rPr>
                <w:rStyle w:val="ae"/>
                <w:b w:val="0"/>
                <w:sz w:val="24"/>
                <w:szCs w:val="24"/>
                <w:lang w:val="bg-BG"/>
              </w:rPr>
              <w:t>,,</w:t>
            </w:r>
            <w:r w:rsidRPr="00074DC0">
              <w:rPr>
                <w:color w:val="000000"/>
                <w:sz w:val="24"/>
                <w:szCs w:val="24"/>
                <w:lang w:val="bg-BG" w:eastAsia="bg-BG"/>
              </w:rPr>
              <w:t>Сигурност и заплахи на енергийните производители</w:t>
            </w:r>
            <w:r w:rsidRPr="000B2492">
              <w:rPr>
                <w:color w:val="000000"/>
                <w:sz w:val="24"/>
                <w:szCs w:val="24"/>
                <w:lang w:val="ru-RU" w:eastAsia="bg-BG"/>
              </w:rPr>
              <w:t>”</w:t>
            </w:r>
            <w:r w:rsidRPr="00BC79B0">
              <w:rPr>
                <w:color w:val="000000"/>
                <w:sz w:val="24"/>
                <w:szCs w:val="24"/>
                <w:lang w:val="ru-RU" w:eastAsia="bg-BG"/>
              </w:rPr>
              <w:t>.</w:t>
            </w:r>
          </w:p>
        </w:tc>
        <w:tc>
          <w:tcPr>
            <w:tcW w:w="2779" w:type="dxa"/>
            <w:tcBorders>
              <w:top w:val="single" w:sz="6" w:space="0" w:color="auto"/>
              <w:left w:val="single" w:sz="6" w:space="0" w:color="auto"/>
              <w:bottom w:val="single" w:sz="6" w:space="0" w:color="auto"/>
              <w:right w:val="single" w:sz="6" w:space="0" w:color="auto"/>
            </w:tcBorders>
          </w:tcPr>
          <w:p w14:paraId="5380A51A" w14:textId="77777777" w:rsidR="0012599E" w:rsidRPr="00E4010B" w:rsidRDefault="0012599E" w:rsidP="0012599E">
            <w:pPr>
              <w:jc w:val="center"/>
              <w:rPr>
                <w:sz w:val="24"/>
                <w:szCs w:val="24"/>
                <w:lang w:val="bg-BG"/>
              </w:rPr>
            </w:pPr>
            <w:r w:rsidRPr="00E4010B">
              <w:rPr>
                <w:sz w:val="24"/>
                <w:szCs w:val="24"/>
                <w:lang w:val="bg-BG"/>
              </w:rPr>
              <w:t>Статия, автор</w:t>
            </w:r>
          </w:p>
        </w:tc>
        <w:tc>
          <w:tcPr>
            <w:tcW w:w="3722" w:type="dxa"/>
            <w:tcBorders>
              <w:top w:val="single" w:sz="6" w:space="0" w:color="auto"/>
              <w:left w:val="single" w:sz="6" w:space="0" w:color="auto"/>
              <w:bottom w:val="single" w:sz="6" w:space="0" w:color="auto"/>
              <w:right w:val="single" w:sz="6" w:space="0" w:color="auto"/>
            </w:tcBorders>
          </w:tcPr>
          <w:p w14:paraId="094AA8A5" w14:textId="77777777" w:rsidR="0012599E" w:rsidRDefault="0012599E" w:rsidP="0012599E">
            <w:pPr>
              <w:rPr>
                <w:sz w:val="24"/>
                <w:szCs w:val="24"/>
                <w:lang w:val="bg-BG"/>
              </w:rPr>
            </w:pPr>
            <w:r>
              <w:rPr>
                <w:sz w:val="24"/>
                <w:szCs w:val="24"/>
                <w:lang w:val="bg-BG"/>
              </w:rPr>
              <w:t>Списание „</w:t>
            </w:r>
            <w:r w:rsidRPr="00E4010B">
              <w:rPr>
                <w:sz w:val="24"/>
                <w:szCs w:val="24"/>
                <w:lang w:val="bg-BG"/>
              </w:rPr>
              <w:t>Инфрас</w:t>
            </w:r>
            <w:r>
              <w:rPr>
                <w:sz w:val="24"/>
                <w:szCs w:val="24"/>
                <w:lang w:val="bg-BG"/>
              </w:rPr>
              <w:t>труктура &amp; Комуникации”</w:t>
            </w:r>
            <w:r w:rsidRPr="00E4010B">
              <w:rPr>
                <w:sz w:val="24"/>
                <w:szCs w:val="24"/>
                <w:lang w:val="bg-BG"/>
              </w:rPr>
              <w:t xml:space="preserve">, </w:t>
            </w:r>
            <w:r>
              <w:rPr>
                <w:rStyle w:val="ae"/>
                <w:b w:val="0"/>
                <w:sz w:val="24"/>
                <w:szCs w:val="24"/>
                <w:lang w:val="bg-BG"/>
              </w:rPr>
              <w:t xml:space="preserve">Издателски комплекс – УНСС, София, </w:t>
            </w:r>
            <w:r w:rsidRPr="00E4010B">
              <w:rPr>
                <w:sz w:val="24"/>
                <w:szCs w:val="24"/>
                <w:lang w:val="bg-BG"/>
              </w:rPr>
              <w:t>2011</w:t>
            </w:r>
            <w:r>
              <w:rPr>
                <w:sz w:val="24"/>
                <w:szCs w:val="24"/>
                <w:lang w:val="bg-BG"/>
              </w:rPr>
              <w:t xml:space="preserve"> г.,</w:t>
            </w:r>
          </w:p>
          <w:p w14:paraId="10347F63" w14:textId="77777777" w:rsidR="0012599E" w:rsidRPr="00E4010B" w:rsidRDefault="0012599E" w:rsidP="0012599E">
            <w:pPr>
              <w:rPr>
                <w:sz w:val="24"/>
                <w:szCs w:val="24"/>
                <w:lang w:val="bg-BG"/>
              </w:rPr>
            </w:pPr>
            <w:r w:rsidRPr="00F2533A">
              <w:rPr>
                <w:sz w:val="24"/>
                <w:szCs w:val="24"/>
                <w:lang w:val="bg-BG"/>
              </w:rPr>
              <w:t>ISSN: 1314-0930</w:t>
            </w:r>
          </w:p>
        </w:tc>
      </w:tr>
      <w:tr w:rsidR="0012599E" w:rsidRPr="00B92518" w14:paraId="51970792" w14:textId="77777777" w:rsidTr="001608CD">
        <w:tc>
          <w:tcPr>
            <w:tcW w:w="565" w:type="dxa"/>
            <w:tcBorders>
              <w:top w:val="single" w:sz="6" w:space="0" w:color="auto"/>
              <w:left w:val="single" w:sz="6" w:space="0" w:color="auto"/>
              <w:bottom w:val="single" w:sz="6" w:space="0" w:color="auto"/>
              <w:right w:val="single" w:sz="6" w:space="0" w:color="auto"/>
            </w:tcBorders>
          </w:tcPr>
          <w:p w14:paraId="461EC058" w14:textId="5E144CB5" w:rsidR="0012599E" w:rsidRPr="006804EE" w:rsidRDefault="0012599E" w:rsidP="0012599E">
            <w:pPr>
              <w:widowControl/>
              <w:jc w:val="center"/>
              <w:rPr>
                <w:sz w:val="24"/>
                <w:szCs w:val="24"/>
                <w:lang w:val="bg-BG"/>
              </w:rPr>
            </w:pPr>
            <w:r>
              <w:rPr>
                <w:sz w:val="24"/>
                <w:szCs w:val="24"/>
                <w:lang w:val="bg-BG"/>
              </w:rPr>
              <w:t>40.</w:t>
            </w:r>
          </w:p>
        </w:tc>
        <w:tc>
          <w:tcPr>
            <w:tcW w:w="3262" w:type="dxa"/>
            <w:tcBorders>
              <w:top w:val="single" w:sz="6" w:space="0" w:color="auto"/>
              <w:left w:val="single" w:sz="6" w:space="0" w:color="auto"/>
              <w:bottom w:val="single" w:sz="6" w:space="0" w:color="auto"/>
              <w:right w:val="single" w:sz="6" w:space="0" w:color="auto"/>
            </w:tcBorders>
          </w:tcPr>
          <w:p w14:paraId="24C5C9A9" w14:textId="77777777" w:rsidR="0012599E" w:rsidRPr="006A0464" w:rsidRDefault="0012599E" w:rsidP="0012599E">
            <w:pPr>
              <w:rPr>
                <w:sz w:val="24"/>
                <w:szCs w:val="24"/>
                <w:lang w:val="bg-BG"/>
              </w:rPr>
            </w:pPr>
            <w:r w:rsidRPr="006A0464">
              <w:rPr>
                <w:rStyle w:val="ae"/>
                <w:b w:val="0"/>
                <w:sz w:val="24"/>
                <w:szCs w:val="24"/>
                <w:lang w:val="bg-BG"/>
              </w:rPr>
              <w:t>Димитров, Н., ,,</w:t>
            </w:r>
            <w:r w:rsidRPr="006A0464">
              <w:rPr>
                <w:sz w:val="24"/>
                <w:szCs w:val="24"/>
                <w:lang w:val="bg-BG"/>
              </w:rPr>
              <w:t xml:space="preserve"> Зелената енергия и вредните емисии на парникови </w:t>
            </w:r>
          </w:p>
          <w:p w14:paraId="52D61C21" w14:textId="77777777" w:rsidR="0012599E" w:rsidRPr="00BC79B0" w:rsidRDefault="0012599E" w:rsidP="0012599E">
            <w:pPr>
              <w:rPr>
                <w:bCs/>
                <w:sz w:val="24"/>
                <w:szCs w:val="24"/>
                <w:lang w:val="ru-RU"/>
              </w:rPr>
            </w:pPr>
            <w:r w:rsidRPr="006A0464">
              <w:rPr>
                <w:sz w:val="24"/>
                <w:szCs w:val="24"/>
                <w:lang w:val="bg-BG"/>
              </w:rPr>
              <w:t>газове – неделима част от енергийната сигурност на България</w:t>
            </w:r>
            <w:r w:rsidRPr="006A0464">
              <w:rPr>
                <w:color w:val="000000"/>
                <w:sz w:val="24"/>
                <w:szCs w:val="24"/>
                <w:lang w:val="bg-BG" w:eastAsia="bg-BG"/>
              </w:rPr>
              <w:t>”</w:t>
            </w:r>
            <w:r w:rsidRPr="00BC79B0">
              <w:rPr>
                <w:color w:val="000000"/>
                <w:sz w:val="24"/>
                <w:szCs w:val="24"/>
                <w:lang w:val="ru-RU" w:eastAsia="bg-BG"/>
              </w:rPr>
              <w:t>.</w:t>
            </w:r>
          </w:p>
        </w:tc>
        <w:tc>
          <w:tcPr>
            <w:tcW w:w="2779" w:type="dxa"/>
            <w:tcBorders>
              <w:top w:val="single" w:sz="6" w:space="0" w:color="auto"/>
              <w:left w:val="single" w:sz="6" w:space="0" w:color="auto"/>
              <w:bottom w:val="single" w:sz="6" w:space="0" w:color="auto"/>
              <w:right w:val="single" w:sz="6" w:space="0" w:color="auto"/>
            </w:tcBorders>
          </w:tcPr>
          <w:p w14:paraId="7B01FF9E" w14:textId="77777777" w:rsidR="0012599E" w:rsidRPr="00E4010B" w:rsidRDefault="0012599E" w:rsidP="0012599E">
            <w:pPr>
              <w:jc w:val="center"/>
              <w:rPr>
                <w:sz w:val="24"/>
                <w:szCs w:val="24"/>
                <w:lang w:val="bg-BG"/>
              </w:rPr>
            </w:pPr>
            <w:r w:rsidRPr="00E4010B">
              <w:rPr>
                <w:sz w:val="24"/>
                <w:szCs w:val="24"/>
                <w:lang w:val="bg-BG"/>
              </w:rPr>
              <w:t>Статия, автор</w:t>
            </w:r>
          </w:p>
        </w:tc>
        <w:tc>
          <w:tcPr>
            <w:tcW w:w="3722" w:type="dxa"/>
            <w:tcBorders>
              <w:top w:val="single" w:sz="6" w:space="0" w:color="auto"/>
              <w:left w:val="single" w:sz="6" w:space="0" w:color="auto"/>
              <w:bottom w:val="single" w:sz="6" w:space="0" w:color="auto"/>
              <w:right w:val="single" w:sz="6" w:space="0" w:color="auto"/>
            </w:tcBorders>
          </w:tcPr>
          <w:p w14:paraId="16B8443E" w14:textId="77777777" w:rsidR="0012599E" w:rsidRDefault="0012599E" w:rsidP="0012599E">
            <w:pPr>
              <w:rPr>
                <w:sz w:val="24"/>
                <w:szCs w:val="24"/>
                <w:lang w:val="bg-BG"/>
              </w:rPr>
            </w:pPr>
            <w:r>
              <w:rPr>
                <w:sz w:val="24"/>
                <w:szCs w:val="24"/>
                <w:lang w:val="bg-BG"/>
              </w:rPr>
              <w:t>Списание „</w:t>
            </w:r>
            <w:r w:rsidRPr="00E4010B">
              <w:rPr>
                <w:sz w:val="24"/>
                <w:szCs w:val="24"/>
                <w:lang w:val="bg-BG"/>
              </w:rPr>
              <w:t>Инфрас</w:t>
            </w:r>
            <w:r>
              <w:rPr>
                <w:sz w:val="24"/>
                <w:szCs w:val="24"/>
                <w:lang w:val="bg-BG"/>
              </w:rPr>
              <w:t>труктура &amp; Комуникации”</w:t>
            </w:r>
            <w:r w:rsidRPr="00E4010B">
              <w:rPr>
                <w:sz w:val="24"/>
                <w:szCs w:val="24"/>
                <w:lang w:val="bg-BG"/>
              </w:rPr>
              <w:t xml:space="preserve">, </w:t>
            </w:r>
            <w:r>
              <w:rPr>
                <w:rStyle w:val="ae"/>
                <w:b w:val="0"/>
                <w:sz w:val="24"/>
                <w:szCs w:val="24"/>
                <w:lang w:val="bg-BG"/>
              </w:rPr>
              <w:t xml:space="preserve">Издателски комплекс – УНСС, София, </w:t>
            </w:r>
            <w:r w:rsidRPr="00E4010B">
              <w:rPr>
                <w:sz w:val="24"/>
                <w:szCs w:val="24"/>
                <w:lang w:val="bg-BG"/>
              </w:rPr>
              <w:t>2011</w:t>
            </w:r>
            <w:r>
              <w:rPr>
                <w:sz w:val="24"/>
                <w:szCs w:val="24"/>
                <w:lang w:val="bg-BG"/>
              </w:rPr>
              <w:t xml:space="preserve"> г.,</w:t>
            </w:r>
          </w:p>
          <w:p w14:paraId="361EAB1B" w14:textId="77777777" w:rsidR="0012599E" w:rsidRPr="00E4010B" w:rsidRDefault="0012599E" w:rsidP="0012599E">
            <w:pPr>
              <w:rPr>
                <w:sz w:val="24"/>
                <w:szCs w:val="24"/>
                <w:lang w:val="bg-BG"/>
              </w:rPr>
            </w:pPr>
            <w:r w:rsidRPr="00F2533A">
              <w:rPr>
                <w:sz w:val="24"/>
                <w:szCs w:val="24"/>
                <w:lang w:val="bg-BG"/>
              </w:rPr>
              <w:t>ISSN: 1314-0930</w:t>
            </w:r>
          </w:p>
        </w:tc>
      </w:tr>
      <w:tr w:rsidR="0012599E" w:rsidRPr="00B92518" w14:paraId="49C0A28E" w14:textId="77777777" w:rsidTr="001608CD">
        <w:tc>
          <w:tcPr>
            <w:tcW w:w="565" w:type="dxa"/>
            <w:tcBorders>
              <w:top w:val="single" w:sz="6" w:space="0" w:color="auto"/>
              <w:left w:val="single" w:sz="6" w:space="0" w:color="auto"/>
              <w:bottom w:val="single" w:sz="6" w:space="0" w:color="auto"/>
              <w:right w:val="single" w:sz="6" w:space="0" w:color="auto"/>
            </w:tcBorders>
          </w:tcPr>
          <w:p w14:paraId="2A0A40EF" w14:textId="15698E0E" w:rsidR="0012599E" w:rsidRPr="006804EE" w:rsidRDefault="0012599E" w:rsidP="0012599E">
            <w:pPr>
              <w:widowControl/>
              <w:jc w:val="center"/>
              <w:rPr>
                <w:sz w:val="24"/>
                <w:szCs w:val="24"/>
                <w:lang w:val="bg-BG"/>
              </w:rPr>
            </w:pPr>
            <w:r>
              <w:rPr>
                <w:sz w:val="24"/>
                <w:szCs w:val="24"/>
                <w:lang w:val="bg-BG"/>
              </w:rPr>
              <w:t>41.</w:t>
            </w:r>
          </w:p>
        </w:tc>
        <w:tc>
          <w:tcPr>
            <w:tcW w:w="3262" w:type="dxa"/>
            <w:tcBorders>
              <w:top w:val="single" w:sz="6" w:space="0" w:color="auto"/>
              <w:left w:val="single" w:sz="6" w:space="0" w:color="auto"/>
              <w:bottom w:val="single" w:sz="6" w:space="0" w:color="auto"/>
              <w:right w:val="single" w:sz="6" w:space="0" w:color="auto"/>
            </w:tcBorders>
          </w:tcPr>
          <w:p w14:paraId="6669E2F2" w14:textId="77777777" w:rsidR="0012599E" w:rsidRPr="00BC79B0" w:rsidRDefault="0012599E" w:rsidP="0012599E">
            <w:pPr>
              <w:rPr>
                <w:bCs/>
                <w:sz w:val="24"/>
                <w:szCs w:val="24"/>
                <w:lang w:val="ru-RU"/>
              </w:rPr>
            </w:pPr>
            <w:r w:rsidRPr="00074DC0">
              <w:rPr>
                <w:bCs/>
                <w:sz w:val="24"/>
                <w:szCs w:val="24"/>
                <w:lang w:val="bg-BG"/>
              </w:rPr>
              <w:t xml:space="preserve">Димитров, Н., Цветков, Ц., </w:t>
            </w:r>
            <w:r>
              <w:rPr>
                <w:bCs/>
                <w:sz w:val="24"/>
                <w:szCs w:val="24"/>
                <w:lang w:val="bg-BG"/>
              </w:rPr>
              <w:t xml:space="preserve">     Димитров, Д., ,,Критична</w:t>
            </w:r>
            <w:r w:rsidRPr="00074DC0">
              <w:rPr>
                <w:bCs/>
                <w:sz w:val="24"/>
                <w:szCs w:val="24"/>
                <w:lang w:val="bg-BG"/>
              </w:rPr>
              <w:t xml:space="preserve"> енергийна инфраструктура”</w:t>
            </w:r>
            <w:r w:rsidRPr="00BC79B0">
              <w:rPr>
                <w:bCs/>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07343AC1" w14:textId="77777777" w:rsidR="0012599E" w:rsidRPr="00074DC0" w:rsidRDefault="0012599E" w:rsidP="0012599E">
            <w:pPr>
              <w:jc w:val="center"/>
              <w:rPr>
                <w:sz w:val="24"/>
                <w:szCs w:val="24"/>
                <w:lang w:val="bg-BG"/>
              </w:rPr>
            </w:pPr>
            <w:r w:rsidRPr="00074DC0">
              <w:rPr>
                <w:sz w:val="24"/>
                <w:szCs w:val="24"/>
                <w:lang w:val="bg-BG"/>
              </w:rPr>
              <w:t>Статия, съавтор</w:t>
            </w:r>
          </w:p>
        </w:tc>
        <w:tc>
          <w:tcPr>
            <w:tcW w:w="3722" w:type="dxa"/>
            <w:tcBorders>
              <w:top w:val="single" w:sz="6" w:space="0" w:color="auto"/>
              <w:left w:val="single" w:sz="6" w:space="0" w:color="auto"/>
              <w:bottom w:val="single" w:sz="6" w:space="0" w:color="auto"/>
              <w:right w:val="single" w:sz="6" w:space="0" w:color="auto"/>
            </w:tcBorders>
          </w:tcPr>
          <w:p w14:paraId="79BEB39C" w14:textId="77777777" w:rsidR="0012599E" w:rsidRDefault="0012599E" w:rsidP="0012599E">
            <w:pPr>
              <w:rPr>
                <w:sz w:val="24"/>
                <w:szCs w:val="24"/>
                <w:lang w:val="bg-BG"/>
              </w:rPr>
            </w:pPr>
            <w:r>
              <w:rPr>
                <w:sz w:val="24"/>
                <w:szCs w:val="24"/>
                <w:lang w:val="bg-BG"/>
              </w:rPr>
              <w:t>Списание „</w:t>
            </w:r>
            <w:r w:rsidRPr="00E4010B">
              <w:rPr>
                <w:sz w:val="24"/>
                <w:szCs w:val="24"/>
                <w:lang w:val="bg-BG"/>
              </w:rPr>
              <w:t>Инфрас</w:t>
            </w:r>
            <w:r>
              <w:rPr>
                <w:sz w:val="24"/>
                <w:szCs w:val="24"/>
                <w:lang w:val="bg-BG"/>
              </w:rPr>
              <w:t>труктура &amp; Комуникации”</w:t>
            </w:r>
            <w:r w:rsidRPr="00E4010B">
              <w:rPr>
                <w:sz w:val="24"/>
                <w:szCs w:val="24"/>
                <w:lang w:val="bg-BG"/>
              </w:rPr>
              <w:t xml:space="preserve">, </w:t>
            </w:r>
            <w:r>
              <w:rPr>
                <w:rStyle w:val="ae"/>
                <w:b w:val="0"/>
                <w:sz w:val="24"/>
                <w:szCs w:val="24"/>
                <w:lang w:val="bg-BG"/>
              </w:rPr>
              <w:t>Издателски комплекс – УНСС, София,</w:t>
            </w:r>
            <w:r w:rsidRPr="00074DC0">
              <w:rPr>
                <w:sz w:val="24"/>
                <w:szCs w:val="24"/>
                <w:lang w:val="bg-BG"/>
              </w:rPr>
              <w:t xml:space="preserve"> 2012</w:t>
            </w:r>
            <w:r>
              <w:rPr>
                <w:sz w:val="24"/>
                <w:szCs w:val="24"/>
                <w:lang w:val="bg-BG"/>
              </w:rPr>
              <w:t xml:space="preserve"> г.</w:t>
            </w:r>
            <w:r w:rsidRPr="00074DC0">
              <w:rPr>
                <w:sz w:val="24"/>
                <w:szCs w:val="24"/>
                <w:lang w:val="bg-BG"/>
              </w:rPr>
              <w:t>,</w:t>
            </w:r>
            <w:r>
              <w:rPr>
                <w:sz w:val="24"/>
                <w:szCs w:val="24"/>
                <w:lang w:val="bg-BG"/>
              </w:rPr>
              <w:t xml:space="preserve"> бр.6 (на български и англ. </w:t>
            </w:r>
            <w:r w:rsidRPr="00074DC0">
              <w:rPr>
                <w:sz w:val="24"/>
                <w:szCs w:val="24"/>
                <w:lang w:val="bg-BG"/>
              </w:rPr>
              <w:t>език)</w:t>
            </w:r>
            <w:r>
              <w:rPr>
                <w:sz w:val="24"/>
                <w:szCs w:val="24"/>
                <w:lang w:val="bg-BG"/>
              </w:rPr>
              <w:t>,</w:t>
            </w:r>
          </w:p>
          <w:p w14:paraId="23FD5C0A" w14:textId="77777777" w:rsidR="0012599E" w:rsidRPr="00074DC0" w:rsidRDefault="0012599E" w:rsidP="0012599E">
            <w:pPr>
              <w:rPr>
                <w:sz w:val="24"/>
                <w:szCs w:val="24"/>
                <w:lang w:val="bg-BG"/>
              </w:rPr>
            </w:pPr>
            <w:r w:rsidRPr="00F2533A">
              <w:rPr>
                <w:sz w:val="24"/>
                <w:szCs w:val="24"/>
                <w:lang w:val="bg-BG"/>
              </w:rPr>
              <w:t>ISSN: 1314-0930</w:t>
            </w:r>
          </w:p>
        </w:tc>
      </w:tr>
      <w:tr w:rsidR="0012599E" w:rsidRPr="00FB18E5" w14:paraId="4B364183" w14:textId="77777777" w:rsidTr="001608CD">
        <w:tc>
          <w:tcPr>
            <w:tcW w:w="565" w:type="dxa"/>
            <w:tcBorders>
              <w:top w:val="single" w:sz="6" w:space="0" w:color="auto"/>
              <w:left w:val="single" w:sz="6" w:space="0" w:color="auto"/>
              <w:bottom w:val="single" w:sz="6" w:space="0" w:color="auto"/>
              <w:right w:val="single" w:sz="6" w:space="0" w:color="auto"/>
            </w:tcBorders>
          </w:tcPr>
          <w:p w14:paraId="7E2900E4" w14:textId="7F28AF97" w:rsidR="0012599E" w:rsidRDefault="0012599E" w:rsidP="0012599E">
            <w:pPr>
              <w:widowControl/>
              <w:jc w:val="center"/>
              <w:rPr>
                <w:sz w:val="24"/>
                <w:szCs w:val="24"/>
                <w:lang w:val="bg-BG"/>
              </w:rPr>
            </w:pPr>
            <w:r>
              <w:rPr>
                <w:sz w:val="24"/>
                <w:szCs w:val="24"/>
                <w:lang w:val="bg-BG"/>
              </w:rPr>
              <w:t>42.</w:t>
            </w:r>
          </w:p>
        </w:tc>
        <w:tc>
          <w:tcPr>
            <w:tcW w:w="3262" w:type="dxa"/>
            <w:tcBorders>
              <w:top w:val="single" w:sz="6" w:space="0" w:color="auto"/>
              <w:left w:val="single" w:sz="6" w:space="0" w:color="auto"/>
              <w:bottom w:val="single" w:sz="6" w:space="0" w:color="auto"/>
              <w:right w:val="single" w:sz="6" w:space="0" w:color="auto"/>
            </w:tcBorders>
          </w:tcPr>
          <w:p w14:paraId="06142CD5" w14:textId="77777777" w:rsidR="0012599E" w:rsidRPr="00BC79B0" w:rsidRDefault="0012599E" w:rsidP="0012599E">
            <w:pPr>
              <w:rPr>
                <w:bCs/>
                <w:sz w:val="24"/>
                <w:szCs w:val="24"/>
                <w:lang w:val="ru-RU"/>
              </w:rPr>
            </w:pPr>
            <w:r w:rsidRPr="00F83A06">
              <w:rPr>
                <w:rStyle w:val="ae"/>
                <w:b w:val="0"/>
                <w:sz w:val="24"/>
                <w:szCs w:val="24"/>
                <w:lang w:val="bg-BG"/>
              </w:rPr>
              <w:t>Димитров, Н., ,,</w:t>
            </w:r>
            <w:r w:rsidRPr="00F83A06">
              <w:rPr>
                <w:sz w:val="24"/>
                <w:szCs w:val="24"/>
                <w:lang w:val="bg-BG" w:eastAsia="bg-BG"/>
              </w:rPr>
              <w:t>Стратегически перспективи за икономическа сигурност и устойчиво развитие на земеделието в северозападна България”</w:t>
            </w:r>
            <w:r w:rsidRPr="00BC79B0">
              <w:rPr>
                <w:rStyle w:val="ae"/>
                <w:b w:val="0"/>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4F08A08C" w14:textId="77777777" w:rsidR="0012599E" w:rsidRPr="00074DC0" w:rsidRDefault="0012599E" w:rsidP="0012599E">
            <w:pPr>
              <w:jc w:val="center"/>
              <w:rPr>
                <w:sz w:val="24"/>
                <w:szCs w:val="24"/>
                <w:lang w:val="bg-BG"/>
              </w:rPr>
            </w:pPr>
            <w:r w:rsidRPr="00E4010B">
              <w:rPr>
                <w:sz w:val="24"/>
                <w:szCs w:val="24"/>
                <w:lang w:val="bg-BG"/>
              </w:rPr>
              <w:t>Статия, автор</w:t>
            </w:r>
          </w:p>
        </w:tc>
        <w:tc>
          <w:tcPr>
            <w:tcW w:w="3722" w:type="dxa"/>
            <w:tcBorders>
              <w:top w:val="single" w:sz="6" w:space="0" w:color="auto"/>
              <w:left w:val="single" w:sz="6" w:space="0" w:color="auto"/>
              <w:bottom w:val="single" w:sz="6" w:space="0" w:color="auto"/>
              <w:right w:val="single" w:sz="6" w:space="0" w:color="auto"/>
            </w:tcBorders>
          </w:tcPr>
          <w:p w14:paraId="19040B68" w14:textId="77777777" w:rsidR="0012599E" w:rsidRDefault="0012599E" w:rsidP="0012599E">
            <w:pPr>
              <w:rPr>
                <w:sz w:val="24"/>
                <w:szCs w:val="24"/>
                <w:lang w:val="bg-BG"/>
              </w:rPr>
            </w:pPr>
            <w:r>
              <w:rPr>
                <w:sz w:val="24"/>
                <w:szCs w:val="24"/>
                <w:lang w:val="bg-BG"/>
              </w:rPr>
              <w:t>Списание „</w:t>
            </w:r>
            <w:r w:rsidRPr="00E4010B">
              <w:rPr>
                <w:sz w:val="24"/>
                <w:szCs w:val="24"/>
                <w:lang w:val="bg-BG"/>
              </w:rPr>
              <w:t>Инфрас</w:t>
            </w:r>
            <w:r>
              <w:rPr>
                <w:sz w:val="24"/>
                <w:szCs w:val="24"/>
                <w:lang w:val="bg-BG"/>
              </w:rPr>
              <w:t>труктура &amp; Комуникации”</w:t>
            </w:r>
            <w:r w:rsidRPr="00E4010B">
              <w:rPr>
                <w:sz w:val="24"/>
                <w:szCs w:val="24"/>
                <w:lang w:val="bg-BG"/>
              </w:rPr>
              <w:t xml:space="preserve">, </w:t>
            </w:r>
            <w:r>
              <w:rPr>
                <w:rStyle w:val="ae"/>
                <w:b w:val="0"/>
                <w:sz w:val="24"/>
                <w:szCs w:val="24"/>
                <w:lang w:val="bg-BG"/>
              </w:rPr>
              <w:t xml:space="preserve">Издателски комплекс – УНСС, София, </w:t>
            </w:r>
            <w:r>
              <w:rPr>
                <w:sz w:val="24"/>
                <w:szCs w:val="24"/>
                <w:lang w:val="bg-BG"/>
              </w:rPr>
              <w:t>2014 г.</w:t>
            </w:r>
          </w:p>
        </w:tc>
      </w:tr>
      <w:tr w:rsidR="0012599E" w:rsidRPr="00B92518" w14:paraId="7F2078FD" w14:textId="77777777" w:rsidTr="001608CD">
        <w:tc>
          <w:tcPr>
            <w:tcW w:w="565" w:type="dxa"/>
            <w:tcBorders>
              <w:top w:val="single" w:sz="6" w:space="0" w:color="auto"/>
              <w:left w:val="single" w:sz="6" w:space="0" w:color="auto"/>
              <w:bottom w:val="single" w:sz="6" w:space="0" w:color="auto"/>
              <w:right w:val="single" w:sz="6" w:space="0" w:color="auto"/>
            </w:tcBorders>
          </w:tcPr>
          <w:p w14:paraId="7B7C2949" w14:textId="76B259AF" w:rsidR="0012599E" w:rsidRDefault="0012599E" w:rsidP="0012599E">
            <w:pPr>
              <w:widowControl/>
              <w:jc w:val="center"/>
              <w:rPr>
                <w:sz w:val="24"/>
                <w:szCs w:val="24"/>
                <w:lang w:val="bg-BG"/>
              </w:rPr>
            </w:pPr>
            <w:r>
              <w:rPr>
                <w:sz w:val="24"/>
                <w:szCs w:val="24"/>
                <w:lang w:val="bg-BG"/>
              </w:rPr>
              <w:t>43.</w:t>
            </w:r>
          </w:p>
        </w:tc>
        <w:tc>
          <w:tcPr>
            <w:tcW w:w="3262" w:type="dxa"/>
            <w:tcBorders>
              <w:top w:val="single" w:sz="6" w:space="0" w:color="auto"/>
              <w:left w:val="single" w:sz="6" w:space="0" w:color="auto"/>
              <w:bottom w:val="single" w:sz="6" w:space="0" w:color="auto"/>
              <w:right w:val="single" w:sz="6" w:space="0" w:color="auto"/>
            </w:tcBorders>
          </w:tcPr>
          <w:p w14:paraId="6548C888" w14:textId="77777777" w:rsidR="0012599E" w:rsidRPr="00BC79B0" w:rsidRDefault="0012599E" w:rsidP="0012599E">
            <w:pPr>
              <w:rPr>
                <w:bCs/>
                <w:sz w:val="24"/>
                <w:szCs w:val="24"/>
                <w:lang w:val="ru-RU"/>
              </w:rPr>
            </w:pPr>
            <w:r w:rsidRPr="006A0464">
              <w:rPr>
                <w:sz w:val="24"/>
                <w:szCs w:val="24"/>
                <w:lang w:val="bg-BG"/>
              </w:rPr>
              <w:t>Димитров, Н., Йосифова, М., „Корупция в енергетиката”</w:t>
            </w:r>
            <w:r w:rsidRPr="00BC79B0">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344202B7" w14:textId="77777777" w:rsidR="0012599E" w:rsidRPr="00074DC0" w:rsidRDefault="0012599E" w:rsidP="0012599E">
            <w:pPr>
              <w:jc w:val="center"/>
              <w:rPr>
                <w:sz w:val="24"/>
                <w:szCs w:val="24"/>
                <w:lang w:val="bg-BG"/>
              </w:rPr>
            </w:pPr>
            <w:r w:rsidRPr="00074DC0">
              <w:rPr>
                <w:sz w:val="24"/>
                <w:szCs w:val="24"/>
                <w:lang w:val="bg-BG"/>
              </w:rPr>
              <w:t>Статия, съавтор</w:t>
            </w:r>
          </w:p>
        </w:tc>
        <w:tc>
          <w:tcPr>
            <w:tcW w:w="3722" w:type="dxa"/>
            <w:tcBorders>
              <w:top w:val="single" w:sz="6" w:space="0" w:color="auto"/>
              <w:left w:val="single" w:sz="6" w:space="0" w:color="auto"/>
              <w:bottom w:val="single" w:sz="6" w:space="0" w:color="auto"/>
              <w:right w:val="single" w:sz="6" w:space="0" w:color="auto"/>
            </w:tcBorders>
          </w:tcPr>
          <w:p w14:paraId="636F033D" w14:textId="77777777" w:rsidR="0012599E" w:rsidRDefault="0012599E" w:rsidP="0012599E">
            <w:pPr>
              <w:rPr>
                <w:sz w:val="24"/>
                <w:szCs w:val="24"/>
                <w:lang w:val="bg-BG"/>
              </w:rPr>
            </w:pPr>
            <w:r>
              <w:rPr>
                <w:sz w:val="24"/>
                <w:szCs w:val="24"/>
                <w:lang w:val="bg-BG"/>
              </w:rPr>
              <w:t>Списание „</w:t>
            </w:r>
            <w:r w:rsidRPr="00E4010B">
              <w:rPr>
                <w:sz w:val="24"/>
                <w:szCs w:val="24"/>
                <w:lang w:val="bg-BG"/>
              </w:rPr>
              <w:t>Инфрас</w:t>
            </w:r>
            <w:r>
              <w:rPr>
                <w:sz w:val="24"/>
                <w:szCs w:val="24"/>
                <w:lang w:val="bg-BG"/>
              </w:rPr>
              <w:t>труктура &amp; Комуникации”</w:t>
            </w:r>
            <w:r w:rsidRPr="00E4010B">
              <w:rPr>
                <w:sz w:val="24"/>
                <w:szCs w:val="24"/>
                <w:lang w:val="bg-BG"/>
              </w:rPr>
              <w:t xml:space="preserve">, </w:t>
            </w:r>
            <w:r>
              <w:rPr>
                <w:rStyle w:val="ae"/>
                <w:b w:val="0"/>
                <w:sz w:val="24"/>
                <w:szCs w:val="24"/>
                <w:lang w:val="bg-BG"/>
              </w:rPr>
              <w:t>Издателски комплекс – УНСС, София,</w:t>
            </w:r>
            <w:r w:rsidRPr="00074DC0">
              <w:rPr>
                <w:sz w:val="24"/>
                <w:szCs w:val="24"/>
                <w:lang w:val="bg-BG"/>
              </w:rPr>
              <w:t xml:space="preserve"> </w:t>
            </w:r>
            <w:r>
              <w:rPr>
                <w:sz w:val="24"/>
                <w:szCs w:val="24"/>
                <w:lang w:val="bg-BG"/>
              </w:rPr>
              <w:t xml:space="preserve">2017 г., </w:t>
            </w:r>
            <w:r w:rsidRPr="00074DC0">
              <w:rPr>
                <w:sz w:val="24"/>
                <w:szCs w:val="24"/>
                <w:lang w:val="bg-BG"/>
              </w:rPr>
              <w:t>(на български и английски език)</w:t>
            </w:r>
            <w:r>
              <w:rPr>
                <w:sz w:val="24"/>
                <w:szCs w:val="24"/>
                <w:lang w:val="bg-BG"/>
              </w:rPr>
              <w:t>,</w:t>
            </w:r>
          </w:p>
          <w:p w14:paraId="34DC366B" w14:textId="77777777" w:rsidR="0012599E" w:rsidRDefault="0012599E" w:rsidP="0012599E">
            <w:pPr>
              <w:rPr>
                <w:sz w:val="24"/>
                <w:szCs w:val="24"/>
                <w:lang w:val="bg-BG"/>
              </w:rPr>
            </w:pPr>
            <w:r w:rsidRPr="00F2533A">
              <w:rPr>
                <w:sz w:val="24"/>
                <w:szCs w:val="24"/>
                <w:lang w:val="bg-BG"/>
              </w:rPr>
              <w:t>ISSN: 1314-0930</w:t>
            </w:r>
          </w:p>
        </w:tc>
      </w:tr>
      <w:tr w:rsidR="0012599E" w:rsidRPr="00012AD4" w14:paraId="66690CF1" w14:textId="77777777" w:rsidTr="001608CD">
        <w:tc>
          <w:tcPr>
            <w:tcW w:w="565" w:type="dxa"/>
            <w:tcBorders>
              <w:top w:val="single" w:sz="6" w:space="0" w:color="auto"/>
              <w:left w:val="single" w:sz="6" w:space="0" w:color="auto"/>
              <w:bottom w:val="single" w:sz="6" w:space="0" w:color="auto"/>
              <w:right w:val="single" w:sz="6" w:space="0" w:color="auto"/>
            </w:tcBorders>
          </w:tcPr>
          <w:p w14:paraId="1BCE851D" w14:textId="3246CDB3" w:rsidR="0012599E" w:rsidRDefault="0012599E" w:rsidP="0012599E">
            <w:pPr>
              <w:widowControl/>
              <w:jc w:val="center"/>
              <w:rPr>
                <w:sz w:val="24"/>
                <w:szCs w:val="24"/>
                <w:lang w:val="bg-BG"/>
              </w:rPr>
            </w:pPr>
            <w:r>
              <w:rPr>
                <w:sz w:val="24"/>
                <w:szCs w:val="24"/>
                <w:lang w:val="bg-BG"/>
              </w:rPr>
              <w:t>44.</w:t>
            </w:r>
          </w:p>
        </w:tc>
        <w:tc>
          <w:tcPr>
            <w:tcW w:w="3262" w:type="dxa"/>
            <w:tcBorders>
              <w:top w:val="single" w:sz="6" w:space="0" w:color="auto"/>
              <w:left w:val="single" w:sz="6" w:space="0" w:color="auto"/>
              <w:bottom w:val="single" w:sz="6" w:space="0" w:color="auto"/>
              <w:right w:val="single" w:sz="6" w:space="0" w:color="auto"/>
            </w:tcBorders>
          </w:tcPr>
          <w:p w14:paraId="5CD55F1C" w14:textId="77777777" w:rsidR="0012599E" w:rsidRPr="00292079" w:rsidRDefault="0012599E" w:rsidP="0012599E">
            <w:pPr>
              <w:rPr>
                <w:sz w:val="24"/>
                <w:szCs w:val="24"/>
                <w:lang w:val="bg-BG"/>
              </w:rPr>
            </w:pPr>
            <w:r w:rsidRPr="00D73026">
              <w:rPr>
                <w:sz w:val="24"/>
                <w:szCs w:val="24"/>
              </w:rPr>
              <w:t xml:space="preserve">Dimitrov, N., </w:t>
            </w:r>
            <w:r>
              <w:rPr>
                <w:sz w:val="24"/>
                <w:szCs w:val="24"/>
              </w:rPr>
              <w:t>„</w:t>
            </w:r>
            <w:r>
              <w:rPr>
                <w:sz w:val="24"/>
                <w:szCs w:val="24"/>
                <w:lang w:val="en-US"/>
              </w:rPr>
              <w:t xml:space="preserve"> New Threat of ZIKA Virus to Human R</w:t>
            </w:r>
            <w:r w:rsidRPr="00B70B16">
              <w:rPr>
                <w:sz w:val="24"/>
                <w:szCs w:val="24"/>
                <w:lang w:val="en-US"/>
              </w:rPr>
              <w:t>eproducti</w:t>
            </w:r>
            <w:r>
              <w:rPr>
                <w:sz w:val="24"/>
                <w:szCs w:val="24"/>
                <w:lang w:val="en-US"/>
              </w:rPr>
              <w:t>on System</w:t>
            </w:r>
            <w:r w:rsidRPr="00D73026">
              <w:rPr>
                <w:sz w:val="24"/>
                <w:szCs w:val="24"/>
              </w:rPr>
              <w:t xml:space="preserve"> – ZIKV</w:t>
            </w:r>
            <w:r>
              <w:rPr>
                <w:sz w:val="24"/>
                <w:szCs w:val="24"/>
              </w:rPr>
              <w:t>”.</w:t>
            </w:r>
          </w:p>
        </w:tc>
        <w:tc>
          <w:tcPr>
            <w:tcW w:w="2779" w:type="dxa"/>
            <w:tcBorders>
              <w:top w:val="single" w:sz="6" w:space="0" w:color="auto"/>
              <w:left w:val="single" w:sz="6" w:space="0" w:color="auto"/>
              <w:bottom w:val="single" w:sz="6" w:space="0" w:color="auto"/>
              <w:right w:val="single" w:sz="6" w:space="0" w:color="auto"/>
            </w:tcBorders>
          </w:tcPr>
          <w:p w14:paraId="00AE8A25" w14:textId="77777777" w:rsidR="0012599E" w:rsidRPr="00074DC0" w:rsidRDefault="0012599E" w:rsidP="0012599E">
            <w:pPr>
              <w:jc w:val="center"/>
              <w:rPr>
                <w:sz w:val="24"/>
                <w:szCs w:val="24"/>
                <w:lang w:val="bg-BG"/>
              </w:rPr>
            </w:pPr>
            <w:r w:rsidRPr="00E4010B">
              <w:rPr>
                <w:sz w:val="24"/>
                <w:szCs w:val="24"/>
                <w:lang w:val="bg-BG"/>
              </w:rPr>
              <w:t>Статия, автор</w:t>
            </w:r>
          </w:p>
        </w:tc>
        <w:tc>
          <w:tcPr>
            <w:tcW w:w="3722" w:type="dxa"/>
            <w:tcBorders>
              <w:top w:val="single" w:sz="6" w:space="0" w:color="auto"/>
              <w:left w:val="single" w:sz="6" w:space="0" w:color="auto"/>
              <w:bottom w:val="single" w:sz="6" w:space="0" w:color="auto"/>
              <w:right w:val="single" w:sz="6" w:space="0" w:color="auto"/>
            </w:tcBorders>
          </w:tcPr>
          <w:p w14:paraId="42F6602B" w14:textId="77777777" w:rsidR="0012599E" w:rsidRPr="009B3274" w:rsidRDefault="0012599E" w:rsidP="0012599E">
            <w:pPr>
              <w:rPr>
                <w:sz w:val="24"/>
                <w:szCs w:val="24"/>
                <w:shd w:val="clear" w:color="auto" w:fill="FFFFFF"/>
                <w:lang w:val="bg-BG"/>
              </w:rPr>
            </w:pPr>
            <w:r>
              <w:rPr>
                <w:rStyle w:val="ae"/>
                <w:b w:val="0"/>
                <w:sz w:val="24"/>
                <w:szCs w:val="24"/>
                <w:lang w:val="en-US"/>
              </w:rPr>
              <w:t xml:space="preserve">Journal of </w:t>
            </w:r>
            <w:r w:rsidRPr="00CD7749">
              <w:rPr>
                <w:sz w:val="24"/>
                <w:szCs w:val="24"/>
                <w:shd w:val="clear" w:color="auto" w:fill="FFFFFF"/>
              </w:rPr>
              <w:t xml:space="preserve">Balkan Ecology, </w:t>
            </w:r>
            <w:r>
              <w:rPr>
                <w:sz w:val="24"/>
                <w:szCs w:val="24"/>
                <w:shd w:val="clear" w:color="auto" w:fill="FFFFFF"/>
                <w:lang w:val="en-US"/>
              </w:rPr>
              <w:t xml:space="preserve">Vol.21, No 1, </w:t>
            </w:r>
            <w:r w:rsidRPr="00CD7749">
              <w:rPr>
                <w:sz w:val="24"/>
                <w:szCs w:val="24"/>
                <w:shd w:val="clear" w:color="auto" w:fill="FFFFFF"/>
                <w:lang w:val="en-US"/>
              </w:rPr>
              <w:t>March</w:t>
            </w:r>
            <w:r w:rsidRPr="00CD7749">
              <w:rPr>
                <w:sz w:val="24"/>
                <w:szCs w:val="24"/>
                <w:shd w:val="clear" w:color="auto" w:fill="FFFFFF"/>
              </w:rPr>
              <w:t xml:space="preserve"> 2018</w:t>
            </w:r>
            <w:r>
              <w:rPr>
                <w:sz w:val="24"/>
                <w:szCs w:val="24"/>
                <w:shd w:val="clear" w:color="auto" w:fill="FFFFFF"/>
                <w:lang w:val="bg-BG"/>
              </w:rPr>
              <w:t>,</w:t>
            </w:r>
          </w:p>
          <w:p w14:paraId="00D42A57" w14:textId="77777777" w:rsidR="0012599E" w:rsidRPr="009B3274" w:rsidRDefault="0012599E" w:rsidP="0012599E">
            <w:pPr>
              <w:rPr>
                <w:sz w:val="24"/>
                <w:szCs w:val="24"/>
                <w:lang w:val="bg-BG"/>
              </w:rPr>
            </w:pPr>
            <w:r>
              <w:rPr>
                <w:sz w:val="24"/>
                <w:szCs w:val="24"/>
                <w:shd w:val="clear" w:color="auto" w:fill="FFFFFF"/>
                <w:lang w:val="en-US"/>
              </w:rPr>
              <w:t>ISSN 1311-0527</w:t>
            </w:r>
          </w:p>
        </w:tc>
      </w:tr>
      <w:tr w:rsidR="0012599E" w:rsidRPr="00012AD4" w14:paraId="25607533" w14:textId="77777777" w:rsidTr="001608CD">
        <w:tc>
          <w:tcPr>
            <w:tcW w:w="565" w:type="dxa"/>
            <w:tcBorders>
              <w:top w:val="single" w:sz="6" w:space="0" w:color="auto"/>
              <w:left w:val="single" w:sz="6" w:space="0" w:color="auto"/>
              <w:bottom w:val="single" w:sz="6" w:space="0" w:color="auto"/>
              <w:right w:val="single" w:sz="6" w:space="0" w:color="auto"/>
            </w:tcBorders>
          </w:tcPr>
          <w:p w14:paraId="67226260" w14:textId="06503A4A" w:rsidR="0012599E" w:rsidRDefault="0012599E" w:rsidP="0012599E">
            <w:pPr>
              <w:widowControl/>
              <w:jc w:val="center"/>
              <w:rPr>
                <w:sz w:val="24"/>
                <w:szCs w:val="24"/>
                <w:lang w:val="bg-BG"/>
              </w:rPr>
            </w:pPr>
            <w:r>
              <w:rPr>
                <w:sz w:val="24"/>
                <w:szCs w:val="24"/>
                <w:lang w:val="bg-BG"/>
              </w:rPr>
              <w:t xml:space="preserve">45. </w:t>
            </w:r>
          </w:p>
        </w:tc>
        <w:tc>
          <w:tcPr>
            <w:tcW w:w="3262" w:type="dxa"/>
            <w:tcBorders>
              <w:top w:val="single" w:sz="6" w:space="0" w:color="auto"/>
              <w:left w:val="single" w:sz="6" w:space="0" w:color="auto"/>
              <w:bottom w:val="single" w:sz="6" w:space="0" w:color="auto"/>
              <w:right w:val="single" w:sz="6" w:space="0" w:color="auto"/>
            </w:tcBorders>
          </w:tcPr>
          <w:p w14:paraId="2D24E69A" w14:textId="77777777" w:rsidR="0012599E" w:rsidRPr="00771E52" w:rsidRDefault="0012599E" w:rsidP="0012599E">
            <w:pPr>
              <w:rPr>
                <w:sz w:val="24"/>
                <w:szCs w:val="24"/>
                <w:lang w:val="bg-BG"/>
              </w:rPr>
            </w:pPr>
            <w:r w:rsidRPr="00D73026">
              <w:rPr>
                <w:sz w:val="24"/>
                <w:szCs w:val="24"/>
              </w:rPr>
              <w:t>Dimitrov, N., "Energy Dependence of the Solar Business of the European Union and Bulgaria"</w:t>
            </w:r>
            <w:r>
              <w:rPr>
                <w:sz w:val="24"/>
                <w:szCs w:val="24"/>
              </w:rPr>
              <w:t>.</w:t>
            </w:r>
          </w:p>
        </w:tc>
        <w:tc>
          <w:tcPr>
            <w:tcW w:w="2779" w:type="dxa"/>
            <w:tcBorders>
              <w:top w:val="single" w:sz="6" w:space="0" w:color="auto"/>
              <w:left w:val="single" w:sz="6" w:space="0" w:color="auto"/>
              <w:bottom w:val="single" w:sz="6" w:space="0" w:color="auto"/>
              <w:right w:val="single" w:sz="6" w:space="0" w:color="auto"/>
            </w:tcBorders>
          </w:tcPr>
          <w:p w14:paraId="7BAF60BB" w14:textId="77777777" w:rsidR="0012599E" w:rsidRPr="00E4010B" w:rsidRDefault="0012599E" w:rsidP="0012599E">
            <w:pPr>
              <w:jc w:val="center"/>
              <w:rPr>
                <w:sz w:val="24"/>
                <w:szCs w:val="24"/>
                <w:lang w:val="bg-BG"/>
              </w:rPr>
            </w:pPr>
            <w:r w:rsidRPr="00E4010B">
              <w:rPr>
                <w:sz w:val="24"/>
                <w:szCs w:val="24"/>
                <w:lang w:val="bg-BG"/>
              </w:rPr>
              <w:t>Статия, автор</w:t>
            </w:r>
          </w:p>
        </w:tc>
        <w:tc>
          <w:tcPr>
            <w:tcW w:w="3722" w:type="dxa"/>
            <w:tcBorders>
              <w:top w:val="single" w:sz="6" w:space="0" w:color="auto"/>
              <w:left w:val="single" w:sz="6" w:space="0" w:color="auto"/>
              <w:bottom w:val="single" w:sz="6" w:space="0" w:color="auto"/>
              <w:right w:val="single" w:sz="6" w:space="0" w:color="auto"/>
            </w:tcBorders>
          </w:tcPr>
          <w:p w14:paraId="121EEE62" w14:textId="77777777" w:rsidR="0012599E" w:rsidRPr="00771E52" w:rsidRDefault="0012599E" w:rsidP="0012599E">
            <w:pPr>
              <w:rPr>
                <w:rStyle w:val="ae"/>
                <w:b w:val="0"/>
                <w:sz w:val="24"/>
                <w:szCs w:val="24"/>
                <w:lang w:val="en-US"/>
              </w:rPr>
            </w:pPr>
            <w:r w:rsidRPr="00771E52">
              <w:rPr>
                <w:rStyle w:val="ae"/>
                <w:b w:val="0"/>
                <w:sz w:val="24"/>
                <w:szCs w:val="24"/>
                <w:lang w:val="en-US"/>
              </w:rPr>
              <w:t>Marketing and Branding Research, ISSN 2476-3160, EconBiz, ProQuest, Copernicus ICV 2017=80.10, DOAJ,</w:t>
            </w:r>
          </w:p>
          <w:p w14:paraId="47ABD03C" w14:textId="77777777" w:rsidR="0012599E" w:rsidRDefault="0012599E" w:rsidP="0012599E">
            <w:pPr>
              <w:rPr>
                <w:rStyle w:val="ae"/>
                <w:b w:val="0"/>
                <w:sz w:val="24"/>
                <w:szCs w:val="24"/>
                <w:lang w:val="en-US"/>
              </w:rPr>
            </w:pPr>
            <w:r>
              <w:rPr>
                <w:rStyle w:val="ae"/>
                <w:b w:val="0"/>
                <w:sz w:val="24"/>
                <w:szCs w:val="24"/>
                <w:lang w:val="en-US"/>
              </w:rPr>
              <w:t xml:space="preserve">Volume 5(2018), №3, pp.184-189, -  </w:t>
            </w:r>
            <w:r w:rsidRPr="006B280B">
              <w:rPr>
                <w:rStyle w:val="ae"/>
                <w:b w:val="0"/>
                <w:sz w:val="24"/>
                <w:szCs w:val="24"/>
                <w:lang w:val="en-US"/>
              </w:rPr>
              <w:t>Scopus, Thomson Reuters, EBSCO, ERIH PLUS, and Index Islamicus.</w:t>
            </w:r>
            <w:r w:rsidRPr="00771E52">
              <w:rPr>
                <w:rStyle w:val="ae"/>
                <w:b w:val="0"/>
                <w:sz w:val="24"/>
                <w:szCs w:val="24"/>
                <w:lang w:val="en-US"/>
              </w:rPr>
              <w:t xml:space="preserve"> http://aimijournal.com/</w:t>
            </w:r>
          </w:p>
        </w:tc>
      </w:tr>
      <w:tr w:rsidR="0012599E" w:rsidRPr="00771E52" w14:paraId="3B97AACD" w14:textId="77777777" w:rsidTr="001608CD">
        <w:tc>
          <w:tcPr>
            <w:tcW w:w="565" w:type="dxa"/>
            <w:tcBorders>
              <w:top w:val="single" w:sz="6" w:space="0" w:color="auto"/>
              <w:left w:val="single" w:sz="6" w:space="0" w:color="auto"/>
              <w:bottom w:val="single" w:sz="6" w:space="0" w:color="auto"/>
              <w:right w:val="single" w:sz="6" w:space="0" w:color="auto"/>
            </w:tcBorders>
          </w:tcPr>
          <w:p w14:paraId="007CF27C" w14:textId="6BEAA685" w:rsidR="0012599E" w:rsidRDefault="0012599E" w:rsidP="0012599E">
            <w:pPr>
              <w:widowControl/>
              <w:jc w:val="center"/>
              <w:rPr>
                <w:sz w:val="24"/>
                <w:szCs w:val="24"/>
                <w:lang w:val="bg-BG"/>
              </w:rPr>
            </w:pPr>
            <w:r>
              <w:rPr>
                <w:sz w:val="24"/>
                <w:szCs w:val="24"/>
                <w:lang w:val="bg-BG"/>
              </w:rPr>
              <w:t>46.</w:t>
            </w:r>
          </w:p>
        </w:tc>
        <w:tc>
          <w:tcPr>
            <w:tcW w:w="3262" w:type="dxa"/>
            <w:tcBorders>
              <w:top w:val="single" w:sz="6" w:space="0" w:color="auto"/>
              <w:left w:val="single" w:sz="6" w:space="0" w:color="auto"/>
              <w:bottom w:val="single" w:sz="6" w:space="0" w:color="auto"/>
              <w:right w:val="single" w:sz="6" w:space="0" w:color="auto"/>
            </w:tcBorders>
          </w:tcPr>
          <w:p w14:paraId="546F2110" w14:textId="77777777" w:rsidR="0012599E" w:rsidRPr="00771E52" w:rsidRDefault="0012599E" w:rsidP="0012599E">
            <w:pPr>
              <w:rPr>
                <w:sz w:val="24"/>
                <w:szCs w:val="24"/>
                <w:lang w:val="en-US"/>
              </w:rPr>
            </w:pPr>
            <w:r w:rsidRPr="00D73026">
              <w:rPr>
                <w:sz w:val="24"/>
                <w:szCs w:val="24"/>
              </w:rPr>
              <w:t>Dimitrov, N.,</w:t>
            </w:r>
            <w:r>
              <w:rPr>
                <w:sz w:val="24"/>
                <w:szCs w:val="24"/>
                <w:lang w:val="bg-BG"/>
              </w:rPr>
              <w:t xml:space="preserve"> „</w:t>
            </w:r>
            <w:r>
              <w:rPr>
                <w:sz w:val="24"/>
                <w:szCs w:val="24"/>
                <w:lang w:val="en-US"/>
              </w:rPr>
              <w:t>Importance of Solar Business in the European Union and Bulgaria”.</w:t>
            </w:r>
          </w:p>
        </w:tc>
        <w:tc>
          <w:tcPr>
            <w:tcW w:w="2779" w:type="dxa"/>
            <w:tcBorders>
              <w:top w:val="single" w:sz="6" w:space="0" w:color="auto"/>
              <w:left w:val="single" w:sz="6" w:space="0" w:color="auto"/>
              <w:bottom w:val="single" w:sz="6" w:space="0" w:color="auto"/>
              <w:right w:val="single" w:sz="6" w:space="0" w:color="auto"/>
            </w:tcBorders>
          </w:tcPr>
          <w:p w14:paraId="46544E7C" w14:textId="77777777" w:rsidR="0012599E" w:rsidRPr="00E4010B" w:rsidRDefault="0012599E" w:rsidP="0012599E">
            <w:pPr>
              <w:jc w:val="center"/>
              <w:rPr>
                <w:sz w:val="24"/>
                <w:szCs w:val="24"/>
                <w:lang w:val="bg-BG"/>
              </w:rPr>
            </w:pPr>
            <w:r w:rsidRPr="00E4010B">
              <w:rPr>
                <w:sz w:val="24"/>
                <w:szCs w:val="24"/>
                <w:lang w:val="bg-BG"/>
              </w:rPr>
              <w:t>Статия, автор</w:t>
            </w:r>
          </w:p>
        </w:tc>
        <w:tc>
          <w:tcPr>
            <w:tcW w:w="3722" w:type="dxa"/>
            <w:tcBorders>
              <w:top w:val="single" w:sz="6" w:space="0" w:color="auto"/>
              <w:left w:val="single" w:sz="6" w:space="0" w:color="auto"/>
              <w:bottom w:val="single" w:sz="6" w:space="0" w:color="auto"/>
              <w:right w:val="single" w:sz="6" w:space="0" w:color="auto"/>
            </w:tcBorders>
          </w:tcPr>
          <w:p w14:paraId="2B53D107" w14:textId="77777777" w:rsidR="0012599E" w:rsidRPr="00C63A90" w:rsidRDefault="0012599E" w:rsidP="0012599E">
            <w:pPr>
              <w:rPr>
                <w:sz w:val="24"/>
                <w:szCs w:val="24"/>
                <w:lang w:val="bg-BG"/>
              </w:rPr>
            </w:pPr>
            <w:r w:rsidRPr="00C63A90">
              <w:rPr>
                <w:sz w:val="24"/>
                <w:szCs w:val="24"/>
              </w:rPr>
              <w:t>Economic Alternatives, 2018, Issue 4, pp. 541-548</w:t>
            </w:r>
          </w:p>
          <w:p w14:paraId="4986B530" w14:textId="77777777" w:rsidR="0012599E" w:rsidRPr="00C63A90" w:rsidRDefault="00907261" w:rsidP="0012599E">
            <w:pPr>
              <w:rPr>
                <w:rFonts w:ascii="Arial" w:hAnsi="Arial" w:cs="Arial"/>
                <w:color w:val="000000"/>
                <w:sz w:val="24"/>
                <w:szCs w:val="24"/>
                <w:shd w:val="clear" w:color="auto" w:fill="FFFFFF"/>
                <w:lang w:val="bg-BG"/>
              </w:rPr>
            </w:pPr>
            <w:hyperlink r:id="rId14" w:tgtFrame="_blank" w:history="1">
              <w:r w:rsidR="0012599E" w:rsidRPr="00C63A90">
                <w:rPr>
                  <w:rStyle w:val="aa"/>
                  <w:color w:val="auto"/>
                  <w:sz w:val="24"/>
                  <w:szCs w:val="24"/>
                  <w:u w:val="none"/>
                  <w:shd w:val="clear" w:color="auto" w:fill="FFFFFF"/>
                </w:rPr>
                <w:t>https</w:t>
              </w:r>
              <w:r w:rsidR="0012599E" w:rsidRPr="00C63A90">
                <w:rPr>
                  <w:rStyle w:val="aa"/>
                  <w:color w:val="auto"/>
                  <w:sz w:val="24"/>
                  <w:szCs w:val="24"/>
                  <w:u w:val="none"/>
                  <w:shd w:val="clear" w:color="auto" w:fill="FFFFFF"/>
                  <w:lang w:val="bg-BG"/>
                </w:rPr>
                <w:t>://</w:t>
              </w:r>
              <w:r w:rsidR="0012599E" w:rsidRPr="00C63A90">
                <w:rPr>
                  <w:rStyle w:val="aa"/>
                  <w:color w:val="auto"/>
                  <w:sz w:val="24"/>
                  <w:szCs w:val="24"/>
                  <w:u w:val="none"/>
                  <w:shd w:val="clear" w:color="auto" w:fill="FFFFFF"/>
                </w:rPr>
                <w:t>www</w:t>
              </w:r>
              <w:r w:rsidR="0012599E" w:rsidRPr="00C63A90">
                <w:rPr>
                  <w:rStyle w:val="aa"/>
                  <w:color w:val="auto"/>
                  <w:sz w:val="24"/>
                  <w:szCs w:val="24"/>
                  <w:u w:val="none"/>
                  <w:shd w:val="clear" w:color="auto" w:fill="FFFFFF"/>
                  <w:lang w:val="bg-BG"/>
                </w:rPr>
                <w:t>.</w:t>
              </w:r>
              <w:r w:rsidR="0012599E" w:rsidRPr="00C63A90">
                <w:rPr>
                  <w:rStyle w:val="aa"/>
                  <w:color w:val="auto"/>
                  <w:sz w:val="24"/>
                  <w:szCs w:val="24"/>
                  <w:u w:val="none"/>
                  <w:shd w:val="clear" w:color="auto" w:fill="FFFFFF"/>
                </w:rPr>
                <w:t>unwe</w:t>
              </w:r>
              <w:r w:rsidR="0012599E" w:rsidRPr="00C63A90">
                <w:rPr>
                  <w:rStyle w:val="aa"/>
                  <w:color w:val="auto"/>
                  <w:sz w:val="24"/>
                  <w:szCs w:val="24"/>
                  <w:u w:val="none"/>
                  <w:shd w:val="clear" w:color="auto" w:fill="FFFFFF"/>
                  <w:lang w:val="bg-BG"/>
                </w:rPr>
                <w:t>.</w:t>
              </w:r>
              <w:r w:rsidR="0012599E" w:rsidRPr="00C63A90">
                <w:rPr>
                  <w:rStyle w:val="aa"/>
                  <w:color w:val="auto"/>
                  <w:sz w:val="24"/>
                  <w:szCs w:val="24"/>
                  <w:u w:val="none"/>
                  <w:shd w:val="clear" w:color="auto" w:fill="FFFFFF"/>
                </w:rPr>
                <w:t>bg</w:t>
              </w:r>
              <w:r w:rsidR="0012599E" w:rsidRPr="00C63A90">
                <w:rPr>
                  <w:rStyle w:val="aa"/>
                  <w:color w:val="auto"/>
                  <w:sz w:val="24"/>
                  <w:szCs w:val="24"/>
                  <w:u w:val="none"/>
                  <w:shd w:val="clear" w:color="auto" w:fill="FFFFFF"/>
                  <w:lang w:val="bg-BG"/>
                </w:rPr>
                <w:t>/</w:t>
              </w:r>
            </w:hyperlink>
            <w:r w:rsidR="0012599E" w:rsidRPr="00C63A90">
              <w:rPr>
                <w:rFonts w:ascii="Arial" w:hAnsi="Arial" w:cs="Arial"/>
                <w:color w:val="000000"/>
                <w:sz w:val="24"/>
                <w:szCs w:val="24"/>
                <w:shd w:val="clear" w:color="auto" w:fill="FFFFFF"/>
              </w:rPr>
              <w:t> </w:t>
            </w:r>
          </w:p>
          <w:p w14:paraId="4FE1BC64" w14:textId="77777777" w:rsidR="0012599E" w:rsidRPr="00C63A90" w:rsidRDefault="0012599E" w:rsidP="0012599E">
            <w:pPr>
              <w:spacing w:line="276" w:lineRule="auto"/>
              <w:rPr>
                <w:sz w:val="24"/>
                <w:szCs w:val="24"/>
                <w:lang w:val="bg-BG"/>
              </w:rPr>
            </w:pPr>
            <w:r w:rsidRPr="00C63A90">
              <w:rPr>
                <w:sz w:val="24"/>
                <w:szCs w:val="24"/>
              </w:rPr>
              <w:t>ISSN 1312-7462</w:t>
            </w:r>
            <w:r w:rsidRPr="00C63A90">
              <w:rPr>
                <w:sz w:val="24"/>
                <w:szCs w:val="24"/>
                <w:lang w:val="bg-BG"/>
              </w:rPr>
              <w:t xml:space="preserve"> </w:t>
            </w:r>
            <w:r w:rsidRPr="00C63A90">
              <w:rPr>
                <w:sz w:val="24"/>
                <w:szCs w:val="24"/>
              </w:rPr>
              <w:t>(print)</w:t>
            </w:r>
          </w:p>
          <w:p w14:paraId="22052CE2" w14:textId="77777777" w:rsidR="0012599E" w:rsidRPr="00C63A90" w:rsidRDefault="0012599E" w:rsidP="0012599E">
            <w:pPr>
              <w:rPr>
                <w:rStyle w:val="ae"/>
                <w:rFonts w:ascii="Arial" w:hAnsi="Arial" w:cs="Arial"/>
                <w:b w:val="0"/>
                <w:bCs w:val="0"/>
                <w:color w:val="000000"/>
                <w:sz w:val="24"/>
                <w:szCs w:val="24"/>
                <w:shd w:val="clear" w:color="auto" w:fill="FFFFFF"/>
                <w:lang w:val="bg-BG"/>
              </w:rPr>
            </w:pPr>
            <w:r w:rsidRPr="00C63A90">
              <w:rPr>
                <w:sz w:val="24"/>
                <w:szCs w:val="24"/>
              </w:rPr>
              <w:t>ISSN 2367-9409</w:t>
            </w:r>
            <w:r w:rsidRPr="00C63A90">
              <w:rPr>
                <w:sz w:val="24"/>
                <w:szCs w:val="24"/>
                <w:lang w:val="bg-BG"/>
              </w:rPr>
              <w:t xml:space="preserve"> </w:t>
            </w:r>
            <w:r w:rsidRPr="00C63A90">
              <w:rPr>
                <w:sz w:val="24"/>
                <w:szCs w:val="24"/>
              </w:rPr>
              <w:t>(online)</w:t>
            </w:r>
          </w:p>
        </w:tc>
      </w:tr>
      <w:tr w:rsidR="0012599E" w:rsidRPr="00771E52" w14:paraId="0AAA413F" w14:textId="77777777" w:rsidTr="001608CD">
        <w:tc>
          <w:tcPr>
            <w:tcW w:w="565" w:type="dxa"/>
            <w:tcBorders>
              <w:top w:val="single" w:sz="6" w:space="0" w:color="auto"/>
              <w:left w:val="single" w:sz="6" w:space="0" w:color="auto"/>
              <w:bottom w:val="single" w:sz="6" w:space="0" w:color="auto"/>
              <w:right w:val="single" w:sz="6" w:space="0" w:color="auto"/>
            </w:tcBorders>
          </w:tcPr>
          <w:p w14:paraId="44804600" w14:textId="0E609D5E" w:rsidR="0012599E" w:rsidRPr="00F36F1B" w:rsidRDefault="0012599E" w:rsidP="0012599E">
            <w:pPr>
              <w:widowControl/>
              <w:jc w:val="center"/>
              <w:rPr>
                <w:sz w:val="24"/>
                <w:szCs w:val="24"/>
                <w:lang w:val="bg-BG"/>
              </w:rPr>
            </w:pPr>
            <w:r>
              <w:rPr>
                <w:sz w:val="24"/>
                <w:szCs w:val="24"/>
                <w:lang w:val="bg-BG"/>
              </w:rPr>
              <w:t>47</w:t>
            </w:r>
            <w:r w:rsidRPr="00F36F1B">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080A4B70" w14:textId="77777777" w:rsidR="0012599E" w:rsidRPr="009F126C" w:rsidRDefault="0012599E" w:rsidP="0012599E">
            <w:pPr>
              <w:rPr>
                <w:sz w:val="24"/>
                <w:szCs w:val="24"/>
                <w:lang w:val="bg-BG"/>
              </w:rPr>
            </w:pPr>
            <w:r w:rsidRPr="00413231">
              <w:rPr>
                <w:sz w:val="24"/>
                <w:szCs w:val="24"/>
                <w:lang w:val="en-US"/>
              </w:rPr>
              <w:t>Dimitrov, N.,</w:t>
            </w:r>
            <w:r w:rsidRPr="00413231">
              <w:rPr>
                <w:sz w:val="24"/>
                <w:szCs w:val="24"/>
                <w:shd w:val="clear" w:color="auto" w:fill="FFFFFF"/>
                <w:lang w:val="en-US"/>
              </w:rPr>
              <w:t xml:space="preserve"> “New Business Tendencies”</w:t>
            </w:r>
            <w:r>
              <w:rPr>
                <w:sz w:val="24"/>
                <w:szCs w:val="24"/>
                <w:shd w:val="clear" w:color="auto" w:fill="FFFFFF"/>
                <w:lang w:val="bg-BG"/>
              </w:rPr>
              <w:t>.</w:t>
            </w:r>
          </w:p>
        </w:tc>
        <w:tc>
          <w:tcPr>
            <w:tcW w:w="2779" w:type="dxa"/>
            <w:tcBorders>
              <w:top w:val="single" w:sz="6" w:space="0" w:color="auto"/>
              <w:left w:val="single" w:sz="6" w:space="0" w:color="auto"/>
              <w:bottom w:val="single" w:sz="6" w:space="0" w:color="auto"/>
              <w:right w:val="single" w:sz="6" w:space="0" w:color="auto"/>
            </w:tcBorders>
          </w:tcPr>
          <w:p w14:paraId="0DFCCE93" w14:textId="77777777" w:rsidR="0012599E" w:rsidRPr="00413231" w:rsidRDefault="0012599E" w:rsidP="0012599E">
            <w:pPr>
              <w:jc w:val="center"/>
              <w:rPr>
                <w:sz w:val="24"/>
                <w:szCs w:val="24"/>
                <w:lang w:val="bg-BG"/>
              </w:rPr>
            </w:pPr>
            <w:r w:rsidRPr="00413231">
              <w:rPr>
                <w:sz w:val="24"/>
                <w:szCs w:val="24"/>
                <w:lang w:val="bg-BG"/>
              </w:rPr>
              <w:t>Статия, автор</w:t>
            </w:r>
          </w:p>
        </w:tc>
        <w:tc>
          <w:tcPr>
            <w:tcW w:w="3722" w:type="dxa"/>
            <w:tcBorders>
              <w:top w:val="single" w:sz="6" w:space="0" w:color="auto"/>
              <w:left w:val="single" w:sz="6" w:space="0" w:color="auto"/>
              <w:bottom w:val="single" w:sz="6" w:space="0" w:color="auto"/>
              <w:right w:val="single" w:sz="6" w:space="0" w:color="auto"/>
            </w:tcBorders>
          </w:tcPr>
          <w:p w14:paraId="368D8A6F" w14:textId="77777777" w:rsidR="0012599E" w:rsidRDefault="0012599E" w:rsidP="0012599E">
            <w:pPr>
              <w:widowControl/>
              <w:autoSpaceDE/>
              <w:autoSpaceDN/>
              <w:adjustRightInd/>
              <w:rPr>
                <w:sz w:val="24"/>
                <w:szCs w:val="24"/>
                <w:bdr w:val="none" w:sz="0" w:space="0" w:color="auto" w:frame="1"/>
                <w:lang w:val="bg-BG" w:eastAsia="bg-BG"/>
              </w:rPr>
            </w:pPr>
            <w:r w:rsidRPr="00413231">
              <w:rPr>
                <w:rStyle w:val="ae"/>
                <w:b w:val="0"/>
                <w:sz w:val="24"/>
                <w:szCs w:val="24"/>
                <w:lang w:val="en-US"/>
              </w:rPr>
              <w:t xml:space="preserve">Journal International Review, </w:t>
            </w:r>
            <w:r w:rsidRPr="00413231">
              <w:rPr>
                <w:sz w:val="24"/>
                <w:szCs w:val="24"/>
                <w:bdr w:val="none" w:sz="0" w:space="0" w:color="auto" w:frame="1"/>
                <w:lang w:val="bg-BG" w:eastAsia="bg-BG"/>
              </w:rPr>
              <w:t>December, 2018 г.</w:t>
            </w:r>
            <w:r>
              <w:rPr>
                <w:sz w:val="24"/>
                <w:szCs w:val="24"/>
                <w:bdr w:val="none" w:sz="0" w:space="0" w:color="auto" w:frame="1"/>
                <w:lang w:val="bg-BG" w:eastAsia="bg-BG"/>
              </w:rPr>
              <w:t xml:space="preserve">, </w:t>
            </w:r>
            <w:r w:rsidRPr="00413231">
              <w:rPr>
                <w:sz w:val="24"/>
                <w:szCs w:val="24"/>
                <w:bdr w:val="none" w:sz="0" w:space="0" w:color="auto" w:frame="1"/>
                <w:lang w:val="en-US" w:eastAsia="bg-BG"/>
              </w:rPr>
              <w:t>pp. 83-89</w:t>
            </w:r>
            <w:r>
              <w:rPr>
                <w:sz w:val="24"/>
                <w:szCs w:val="24"/>
                <w:bdr w:val="none" w:sz="0" w:space="0" w:color="auto" w:frame="1"/>
                <w:lang w:val="bg-BG" w:eastAsia="bg-BG"/>
              </w:rPr>
              <w:t xml:space="preserve">, </w:t>
            </w:r>
          </w:p>
          <w:p w14:paraId="6F04A488" w14:textId="77777777" w:rsidR="0012599E" w:rsidRPr="00570A8D" w:rsidRDefault="0012599E" w:rsidP="0012599E">
            <w:pPr>
              <w:widowControl/>
              <w:autoSpaceDE/>
              <w:autoSpaceDN/>
              <w:adjustRightInd/>
              <w:rPr>
                <w:sz w:val="24"/>
                <w:szCs w:val="24"/>
                <w:shd w:val="clear" w:color="auto" w:fill="FFFFFF"/>
                <w:lang w:val="bg-BG"/>
              </w:rPr>
            </w:pPr>
            <w:r w:rsidRPr="00413231">
              <w:rPr>
                <w:sz w:val="24"/>
                <w:szCs w:val="24"/>
                <w:shd w:val="clear" w:color="auto" w:fill="FFFFFF"/>
              </w:rPr>
              <w:t>No. IP1-03/07-29/12-2018</w:t>
            </w:r>
            <w:r w:rsidRPr="00413231">
              <w:rPr>
                <w:sz w:val="24"/>
                <w:szCs w:val="24"/>
                <w:shd w:val="clear" w:color="auto" w:fill="FFFFFF"/>
                <w:lang w:val="bg-BG"/>
              </w:rPr>
              <w:t>,</w:t>
            </w:r>
          </w:p>
          <w:p w14:paraId="2028D7F0" w14:textId="77777777" w:rsidR="0012599E" w:rsidRDefault="0012599E" w:rsidP="0012599E">
            <w:pPr>
              <w:widowControl/>
              <w:autoSpaceDE/>
              <w:autoSpaceDN/>
              <w:adjustRightInd/>
              <w:rPr>
                <w:sz w:val="24"/>
                <w:szCs w:val="24"/>
                <w:lang w:val="bg-BG"/>
              </w:rPr>
            </w:pPr>
            <w:r w:rsidRPr="00413231">
              <w:rPr>
                <w:sz w:val="24"/>
                <w:szCs w:val="24"/>
                <w:bdr w:val="none" w:sz="0" w:space="0" w:color="auto" w:frame="1"/>
                <w:lang w:eastAsia="bg-BG"/>
              </w:rPr>
              <w:t>ISSN </w:t>
            </w:r>
            <w:r w:rsidRPr="00413231">
              <w:rPr>
                <w:sz w:val="24"/>
                <w:szCs w:val="24"/>
                <w:lang w:eastAsia="bg-BG"/>
              </w:rPr>
              <w:t>2217-9739</w:t>
            </w:r>
            <w:r w:rsidRPr="00413231">
              <w:rPr>
                <w:sz w:val="24"/>
                <w:szCs w:val="24"/>
                <w:lang w:val="en-US"/>
              </w:rPr>
              <w:t xml:space="preserve">, </w:t>
            </w:r>
          </w:p>
          <w:p w14:paraId="59F0E6A1" w14:textId="77777777" w:rsidR="0012599E" w:rsidRPr="00570A8D" w:rsidRDefault="0012599E" w:rsidP="0012599E">
            <w:pPr>
              <w:widowControl/>
              <w:autoSpaceDE/>
              <w:autoSpaceDN/>
              <w:adjustRightInd/>
              <w:rPr>
                <w:bCs/>
                <w:sz w:val="24"/>
                <w:szCs w:val="24"/>
                <w:lang w:val="bg-BG" w:eastAsia="bg-BG"/>
              </w:rPr>
            </w:pPr>
            <w:r w:rsidRPr="00413231">
              <w:rPr>
                <w:bCs/>
                <w:sz w:val="24"/>
                <w:szCs w:val="24"/>
                <w:lang w:eastAsia="bg-BG"/>
              </w:rPr>
              <w:lastRenderedPageBreak/>
              <w:t>Electronic:</w:t>
            </w:r>
            <w:r>
              <w:rPr>
                <w:bCs/>
                <w:sz w:val="24"/>
                <w:szCs w:val="24"/>
                <w:lang w:val="bg-BG" w:eastAsia="bg-BG"/>
              </w:rPr>
              <w:t xml:space="preserve"> </w:t>
            </w:r>
            <w:r w:rsidRPr="00413231">
              <w:rPr>
                <w:sz w:val="24"/>
                <w:szCs w:val="24"/>
                <w:bdr w:val="none" w:sz="0" w:space="0" w:color="auto" w:frame="1"/>
                <w:lang w:eastAsia="bg-BG"/>
              </w:rPr>
              <w:t>ISSN 2560-3353</w:t>
            </w:r>
            <w:r w:rsidRPr="00413231">
              <w:rPr>
                <w:sz w:val="24"/>
                <w:szCs w:val="24"/>
                <w:bdr w:val="none" w:sz="0" w:space="0" w:color="auto" w:frame="1"/>
                <w:lang w:val="en-US" w:eastAsia="bg-BG"/>
              </w:rPr>
              <w:t xml:space="preserve">, </w:t>
            </w:r>
          </w:p>
          <w:p w14:paraId="09CCA388" w14:textId="77777777" w:rsidR="0012599E" w:rsidRPr="00570A8D" w:rsidRDefault="0012599E" w:rsidP="0012599E">
            <w:pPr>
              <w:widowControl/>
              <w:autoSpaceDE/>
              <w:autoSpaceDN/>
              <w:adjustRightInd/>
              <w:rPr>
                <w:sz w:val="24"/>
                <w:szCs w:val="24"/>
                <w:shd w:val="clear" w:color="auto" w:fill="FFFFFF"/>
                <w:lang w:val="bg-BG"/>
              </w:rPr>
            </w:pPr>
            <w:r w:rsidRPr="00413231">
              <w:rPr>
                <w:rStyle w:val="ae"/>
                <w:b w:val="0"/>
                <w:sz w:val="24"/>
                <w:szCs w:val="24"/>
                <w:lang w:val="en-US"/>
              </w:rPr>
              <w:t>ISBN 798-1-5323-9957-2</w:t>
            </w:r>
          </w:p>
        </w:tc>
      </w:tr>
      <w:tr w:rsidR="0012599E" w:rsidRPr="00192F38" w14:paraId="1A9E2686" w14:textId="77777777" w:rsidTr="001608CD">
        <w:tc>
          <w:tcPr>
            <w:tcW w:w="565" w:type="dxa"/>
            <w:tcBorders>
              <w:top w:val="single" w:sz="6" w:space="0" w:color="auto"/>
              <w:left w:val="single" w:sz="6" w:space="0" w:color="auto"/>
              <w:bottom w:val="single" w:sz="6" w:space="0" w:color="auto"/>
              <w:right w:val="single" w:sz="6" w:space="0" w:color="auto"/>
            </w:tcBorders>
          </w:tcPr>
          <w:p w14:paraId="4095C123" w14:textId="7061E2C9" w:rsidR="0012599E" w:rsidRPr="00192F38" w:rsidRDefault="0012599E" w:rsidP="0012599E">
            <w:pPr>
              <w:widowControl/>
              <w:jc w:val="center"/>
              <w:rPr>
                <w:sz w:val="24"/>
                <w:szCs w:val="24"/>
                <w:lang w:val="en-US"/>
              </w:rPr>
            </w:pPr>
            <w:r>
              <w:rPr>
                <w:sz w:val="24"/>
                <w:szCs w:val="24"/>
                <w:lang w:val="en-US"/>
              </w:rPr>
              <w:lastRenderedPageBreak/>
              <w:t>4</w:t>
            </w:r>
            <w:r>
              <w:rPr>
                <w:sz w:val="24"/>
                <w:szCs w:val="24"/>
                <w:lang w:val="bg-BG"/>
              </w:rPr>
              <w:t>8</w:t>
            </w:r>
            <w:r w:rsidRPr="00192F38">
              <w:rPr>
                <w:sz w:val="24"/>
                <w:szCs w:val="24"/>
                <w:lang w:val="en-US"/>
              </w:rPr>
              <w:t xml:space="preserve">. </w:t>
            </w:r>
          </w:p>
        </w:tc>
        <w:tc>
          <w:tcPr>
            <w:tcW w:w="3262" w:type="dxa"/>
            <w:tcBorders>
              <w:top w:val="single" w:sz="6" w:space="0" w:color="auto"/>
              <w:left w:val="single" w:sz="6" w:space="0" w:color="auto"/>
              <w:bottom w:val="single" w:sz="6" w:space="0" w:color="auto"/>
              <w:right w:val="single" w:sz="6" w:space="0" w:color="auto"/>
            </w:tcBorders>
          </w:tcPr>
          <w:p w14:paraId="4C1F3ED8" w14:textId="77777777" w:rsidR="0012599E" w:rsidRPr="00192F38" w:rsidRDefault="0012599E" w:rsidP="0012599E">
            <w:pPr>
              <w:rPr>
                <w:sz w:val="24"/>
                <w:szCs w:val="24"/>
                <w:lang w:val="bg-BG"/>
              </w:rPr>
            </w:pPr>
            <w:r w:rsidRPr="00192F38">
              <w:rPr>
                <w:sz w:val="24"/>
                <w:szCs w:val="24"/>
                <w:lang w:val="en-US"/>
              </w:rPr>
              <w:t>Dimitrov, N., Mironova, N., Tsenkov</w:t>
            </w:r>
            <w:r>
              <w:rPr>
                <w:sz w:val="24"/>
                <w:szCs w:val="24"/>
                <w:lang w:val="en-US"/>
              </w:rPr>
              <w:t>,</w:t>
            </w:r>
            <w:r w:rsidRPr="00192F38">
              <w:rPr>
                <w:sz w:val="24"/>
                <w:szCs w:val="24"/>
                <w:lang w:val="en-US"/>
              </w:rPr>
              <w:t xml:space="preserve"> Y., </w:t>
            </w:r>
            <w:r w:rsidRPr="00192F38">
              <w:rPr>
                <w:sz w:val="24"/>
                <w:szCs w:val="24"/>
                <w:shd w:val="clear" w:color="auto" w:fill="FFFFFF"/>
                <w:lang w:val="en-US"/>
              </w:rPr>
              <w:t xml:space="preserve"> </w:t>
            </w:r>
            <w:r w:rsidRPr="00192F38">
              <w:rPr>
                <w:sz w:val="24"/>
                <w:szCs w:val="24"/>
                <w:shd w:val="clear" w:color="auto" w:fill="FFFFFF"/>
                <w:lang w:val="bg-BG"/>
              </w:rPr>
              <w:t>„</w:t>
            </w:r>
            <w:r w:rsidRPr="00192F38">
              <w:rPr>
                <w:sz w:val="24"/>
                <w:szCs w:val="24"/>
                <w:lang w:val="en-US"/>
              </w:rPr>
              <w:t>Entreprene</w:t>
            </w:r>
            <w:r>
              <w:rPr>
                <w:sz w:val="24"/>
                <w:szCs w:val="24"/>
                <w:lang w:val="en-US"/>
              </w:rPr>
              <w:t>urial Model of Local Innovation Development in the European Union E</w:t>
            </w:r>
            <w:r w:rsidRPr="00192F38">
              <w:rPr>
                <w:sz w:val="24"/>
                <w:szCs w:val="24"/>
                <w:lang w:val="en-US"/>
              </w:rPr>
              <w:t>conomy</w:t>
            </w:r>
            <w:r w:rsidRPr="00192F38">
              <w:rPr>
                <w:sz w:val="24"/>
                <w:szCs w:val="24"/>
                <w:lang w:val="bg-BG"/>
              </w:rPr>
              <w:t>”</w:t>
            </w:r>
            <w:r>
              <w:rPr>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65BACA38" w14:textId="77777777" w:rsidR="0012599E" w:rsidRPr="00192F38" w:rsidRDefault="0012599E" w:rsidP="0012599E">
            <w:pPr>
              <w:jc w:val="center"/>
              <w:rPr>
                <w:sz w:val="24"/>
                <w:szCs w:val="24"/>
                <w:lang w:val="bg-BG"/>
              </w:rPr>
            </w:pPr>
            <w:r w:rsidRPr="00192F38">
              <w:rPr>
                <w:sz w:val="24"/>
                <w:szCs w:val="24"/>
                <w:lang w:val="bg-BG"/>
              </w:rPr>
              <w:t>Статия, съавтор</w:t>
            </w:r>
          </w:p>
        </w:tc>
        <w:tc>
          <w:tcPr>
            <w:tcW w:w="3722" w:type="dxa"/>
            <w:tcBorders>
              <w:top w:val="single" w:sz="6" w:space="0" w:color="auto"/>
              <w:left w:val="single" w:sz="6" w:space="0" w:color="auto"/>
              <w:bottom w:val="single" w:sz="6" w:space="0" w:color="auto"/>
              <w:right w:val="single" w:sz="6" w:space="0" w:color="auto"/>
            </w:tcBorders>
          </w:tcPr>
          <w:p w14:paraId="49ECB9CF" w14:textId="77777777" w:rsidR="0012599E" w:rsidRPr="009F126C" w:rsidRDefault="0012599E" w:rsidP="0012599E">
            <w:pPr>
              <w:widowControl/>
              <w:autoSpaceDE/>
              <w:autoSpaceDN/>
              <w:adjustRightInd/>
              <w:rPr>
                <w:rStyle w:val="ae"/>
                <w:b w:val="0"/>
                <w:sz w:val="24"/>
                <w:szCs w:val="24"/>
                <w:lang w:val="en-US"/>
              </w:rPr>
            </w:pPr>
            <w:r w:rsidRPr="009F126C">
              <w:rPr>
                <w:rStyle w:val="ae"/>
                <w:b w:val="0"/>
                <w:sz w:val="24"/>
                <w:szCs w:val="24"/>
                <w:lang w:val="en-US"/>
              </w:rPr>
              <w:t xml:space="preserve">Journal of Entrepreneurship Education, Volume 22, Special Issue, 2019, Entrepreneurship: Investment and Innovation: </w:t>
            </w:r>
          </w:p>
          <w:p w14:paraId="19A11085" w14:textId="77777777" w:rsidR="0012599E" w:rsidRPr="009F126C" w:rsidRDefault="0012599E" w:rsidP="0012599E">
            <w:pPr>
              <w:widowControl/>
              <w:autoSpaceDE/>
              <w:autoSpaceDN/>
              <w:adjustRightInd/>
              <w:rPr>
                <w:rStyle w:val="ae"/>
                <w:b w:val="0"/>
                <w:sz w:val="24"/>
                <w:szCs w:val="24"/>
                <w:lang w:val="en-US"/>
              </w:rPr>
            </w:pPr>
            <w:r w:rsidRPr="009F126C">
              <w:rPr>
                <w:rStyle w:val="ae"/>
                <w:b w:val="0"/>
                <w:sz w:val="24"/>
                <w:szCs w:val="24"/>
                <w:lang w:val="en-US"/>
              </w:rPr>
              <w:t xml:space="preserve">11528-2651-22-S1-361, </w:t>
            </w:r>
          </w:p>
          <w:p w14:paraId="53037B62" w14:textId="77777777" w:rsidR="0012599E" w:rsidRPr="00570A8D" w:rsidRDefault="00907261" w:rsidP="0012599E">
            <w:pPr>
              <w:widowControl/>
              <w:autoSpaceDE/>
              <w:autoSpaceDN/>
              <w:adjustRightInd/>
              <w:rPr>
                <w:rStyle w:val="ae"/>
                <w:b w:val="0"/>
                <w:bCs w:val="0"/>
                <w:sz w:val="24"/>
                <w:szCs w:val="24"/>
                <w:lang w:val="en-US"/>
              </w:rPr>
            </w:pPr>
            <w:hyperlink r:id="rId15" w:history="1">
              <w:r w:rsidR="0012599E" w:rsidRPr="009F126C">
                <w:rPr>
                  <w:rStyle w:val="aa"/>
                  <w:color w:val="auto"/>
                  <w:sz w:val="24"/>
                  <w:szCs w:val="24"/>
                  <w:u w:val="none"/>
                  <w:lang w:val="en-US"/>
                </w:rPr>
                <w:t>https://www.abacademies.org/special-issues/volume-22-special-issue-1-title-entrepreneurship-investment-and-innovation.html</w:t>
              </w:r>
            </w:hyperlink>
            <w:r w:rsidR="0012599E">
              <w:rPr>
                <w:sz w:val="24"/>
                <w:szCs w:val="24"/>
                <w:lang w:val="bg-BG"/>
              </w:rPr>
              <w:t xml:space="preserve">, </w:t>
            </w:r>
            <w:r w:rsidR="0012599E" w:rsidRPr="009F126C">
              <w:rPr>
                <w:rStyle w:val="ae"/>
                <w:b w:val="0"/>
                <w:bCs w:val="0"/>
                <w:sz w:val="24"/>
                <w:szCs w:val="24"/>
                <w:lang w:val="en-US"/>
              </w:rPr>
              <w:t>April, 2019</w:t>
            </w:r>
          </w:p>
          <w:p w14:paraId="47A139DD" w14:textId="77777777" w:rsidR="0012599E" w:rsidRPr="009F126C" w:rsidRDefault="0012599E" w:rsidP="0012599E">
            <w:pPr>
              <w:pStyle w:val="Default"/>
              <w:autoSpaceDE/>
              <w:autoSpaceDN/>
              <w:adjustRightInd/>
              <w:rPr>
                <w:rStyle w:val="ae"/>
                <w:b w:val="0"/>
                <w:color w:val="auto"/>
                <w:lang w:val="en-US" w:eastAsia="en-US"/>
              </w:rPr>
            </w:pPr>
            <w:r w:rsidRPr="009F126C">
              <w:rPr>
                <w:rStyle w:val="ae"/>
                <w:b w:val="0"/>
                <w:bCs w:val="0"/>
                <w:color w:val="auto"/>
                <w:lang w:val="en-US" w:eastAsia="en-US"/>
              </w:rPr>
              <w:t xml:space="preserve">Print ISSN: 1098-8394, </w:t>
            </w:r>
          </w:p>
          <w:p w14:paraId="0F35B645" w14:textId="77777777" w:rsidR="0012599E" w:rsidRPr="00570A8D" w:rsidRDefault="0012599E" w:rsidP="0012599E">
            <w:pPr>
              <w:widowControl/>
              <w:autoSpaceDE/>
              <w:autoSpaceDN/>
              <w:adjustRightInd/>
              <w:rPr>
                <w:rStyle w:val="ae"/>
                <w:b w:val="0"/>
                <w:bCs w:val="0"/>
                <w:sz w:val="24"/>
                <w:szCs w:val="24"/>
                <w:lang w:val="bg-BG"/>
              </w:rPr>
            </w:pPr>
            <w:r w:rsidRPr="009F126C">
              <w:rPr>
                <w:rStyle w:val="ae"/>
                <w:b w:val="0"/>
                <w:bCs w:val="0"/>
                <w:sz w:val="24"/>
                <w:szCs w:val="24"/>
                <w:lang w:val="en-US"/>
              </w:rPr>
              <w:t>Online ISSN: 1528-2651</w:t>
            </w:r>
          </w:p>
        </w:tc>
      </w:tr>
      <w:tr w:rsidR="0012599E" w:rsidRPr="00192F38" w14:paraId="6993F9F6" w14:textId="77777777" w:rsidTr="001608CD">
        <w:tc>
          <w:tcPr>
            <w:tcW w:w="565" w:type="dxa"/>
            <w:tcBorders>
              <w:top w:val="single" w:sz="6" w:space="0" w:color="auto"/>
              <w:left w:val="single" w:sz="6" w:space="0" w:color="auto"/>
              <w:bottom w:val="single" w:sz="6" w:space="0" w:color="auto"/>
              <w:right w:val="single" w:sz="6" w:space="0" w:color="auto"/>
            </w:tcBorders>
          </w:tcPr>
          <w:p w14:paraId="403891A9" w14:textId="0AF27EE3" w:rsidR="0012599E" w:rsidRPr="00192F38" w:rsidRDefault="0012599E" w:rsidP="0012599E">
            <w:pPr>
              <w:widowControl/>
              <w:jc w:val="center"/>
              <w:rPr>
                <w:sz w:val="24"/>
                <w:szCs w:val="24"/>
                <w:lang w:val="en-US"/>
              </w:rPr>
            </w:pPr>
            <w:r>
              <w:rPr>
                <w:sz w:val="24"/>
                <w:szCs w:val="24"/>
                <w:lang w:val="en-US"/>
              </w:rPr>
              <w:t>4</w:t>
            </w:r>
            <w:r>
              <w:rPr>
                <w:sz w:val="24"/>
                <w:szCs w:val="24"/>
                <w:lang w:val="bg-BG"/>
              </w:rPr>
              <w:t>9</w:t>
            </w:r>
            <w:r>
              <w:rPr>
                <w:sz w:val="24"/>
                <w:szCs w:val="24"/>
                <w:lang w:val="en-US"/>
              </w:rPr>
              <w:t>.</w:t>
            </w:r>
          </w:p>
        </w:tc>
        <w:tc>
          <w:tcPr>
            <w:tcW w:w="3262" w:type="dxa"/>
            <w:tcBorders>
              <w:top w:val="single" w:sz="6" w:space="0" w:color="auto"/>
              <w:left w:val="single" w:sz="6" w:space="0" w:color="auto"/>
              <w:bottom w:val="single" w:sz="6" w:space="0" w:color="auto"/>
              <w:right w:val="single" w:sz="6" w:space="0" w:color="auto"/>
            </w:tcBorders>
          </w:tcPr>
          <w:p w14:paraId="5538D5F6" w14:textId="77777777" w:rsidR="0012599E" w:rsidRPr="00BB48BC" w:rsidRDefault="0012599E" w:rsidP="0012599E">
            <w:pPr>
              <w:rPr>
                <w:sz w:val="24"/>
                <w:szCs w:val="24"/>
              </w:rPr>
            </w:pPr>
            <w:r w:rsidRPr="00D73026">
              <w:rPr>
                <w:sz w:val="24"/>
                <w:szCs w:val="24"/>
              </w:rPr>
              <w:t>Dimitrov, N.,</w:t>
            </w:r>
            <w:r>
              <w:rPr>
                <w:sz w:val="24"/>
                <w:szCs w:val="24"/>
                <w:lang w:val="bg-BG"/>
              </w:rPr>
              <w:t xml:space="preserve"> „</w:t>
            </w:r>
            <w:hyperlink r:id="rId16" w:history="1">
              <w:r w:rsidRPr="00BB48BC">
                <w:rPr>
                  <w:sz w:val="24"/>
                  <w:szCs w:val="24"/>
                </w:rPr>
                <w:t>Methods for Enhancing and Evaluation of Energy Security and Economic Growth in Bulgaria</w:t>
              </w:r>
            </w:hyperlink>
            <w:r>
              <w:rPr>
                <w:sz w:val="24"/>
                <w:szCs w:val="24"/>
                <w:lang w:val="en-US"/>
              </w:rPr>
              <w:t>”.</w:t>
            </w:r>
          </w:p>
          <w:p w14:paraId="007528D8" w14:textId="77777777" w:rsidR="0012599E" w:rsidRPr="00BB48BC" w:rsidRDefault="0012599E" w:rsidP="0012599E">
            <w:pPr>
              <w:rPr>
                <w:sz w:val="24"/>
                <w:szCs w:val="24"/>
              </w:rPr>
            </w:pPr>
          </w:p>
        </w:tc>
        <w:tc>
          <w:tcPr>
            <w:tcW w:w="2779" w:type="dxa"/>
            <w:tcBorders>
              <w:top w:val="single" w:sz="6" w:space="0" w:color="auto"/>
              <w:left w:val="single" w:sz="6" w:space="0" w:color="auto"/>
              <w:bottom w:val="single" w:sz="6" w:space="0" w:color="auto"/>
              <w:right w:val="single" w:sz="6" w:space="0" w:color="auto"/>
            </w:tcBorders>
          </w:tcPr>
          <w:p w14:paraId="29AC9E38" w14:textId="77777777" w:rsidR="0012599E" w:rsidRPr="00192F38" w:rsidRDefault="0012599E" w:rsidP="0012599E">
            <w:pPr>
              <w:jc w:val="center"/>
              <w:rPr>
                <w:sz w:val="24"/>
                <w:szCs w:val="24"/>
                <w:lang w:val="bg-BG"/>
              </w:rPr>
            </w:pPr>
            <w:r w:rsidRPr="00E4010B">
              <w:rPr>
                <w:sz w:val="24"/>
                <w:szCs w:val="24"/>
                <w:lang w:val="bg-BG"/>
              </w:rPr>
              <w:t>Статия, автор</w:t>
            </w:r>
          </w:p>
        </w:tc>
        <w:tc>
          <w:tcPr>
            <w:tcW w:w="3722" w:type="dxa"/>
            <w:tcBorders>
              <w:top w:val="single" w:sz="6" w:space="0" w:color="auto"/>
              <w:left w:val="single" w:sz="6" w:space="0" w:color="auto"/>
              <w:bottom w:val="single" w:sz="6" w:space="0" w:color="auto"/>
              <w:right w:val="single" w:sz="6" w:space="0" w:color="auto"/>
            </w:tcBorders>
          </w:tcPr>
          <w:p w14:paraId="5E3E8337" w14:textId="77777777" w:rsidR="0012599E" w:rsidRPr="00C63A90" w:rsidRDefault="0012599E" w:rsidP="0012599E">
            <w:pPr>
              <w:rPr>
                <w:sz w:val="24"/>
                <w:szCs w:val="24"/>
                <w:lang w:val="bg-BG"/>
              </w:rPr>
            </w:pPr>
            <w:r w:rsidRPr="00C63A90">
              <w:rPr>
                <w:sz w:val="24"/>
                <w:szCs w:val="24"/>
              </w:rPr>
              <w:t>Economic Alte</w:t>
            </w:r>
            <w:r>
              <w:rPr>
                <w:sz w:val="24"/>
                <w:szCs w:val="24"/>
              </w:rPr>
              <w:t>rnatives, 2019, Issue 4, pp. 526-536</w:t>
            </w:r>
          </w:p>
          <w:p w14:paraId="1F3CB527" w14:textId="77777777" w:rsidR="0012599E" w:rsidRPr="00C63A90" w:rsidRDefault="00907261" w:rsidP="0012599E">
            <w:pPr>
              <w:rPr>
                <w:rFonts w:ascii="Arial" w:hAnsi="Arial" w:cs="Arial"/>
                <w:color w:val="000000"/>
                <w:sz w:val="24"/>
                <w:szCs w:val="24"/>
                <w:shd w:val="clear" w:color="auto" w:fill="FFFFFF"/>
                <w:lang w:val="bg-BG"/>
              </w:rPr>
            </w:pPr>
            <w:hyperlink r:id="rId17" w:tgtFrame="_blank" w:history="1">
              <w:r w:rsidR="0012599E" w:rsidRPr="00C63A90">
                <w:rPr>
                  <w:rStyle w:val="aa"/>
                  <w:color w:val="auto"/>
                  <w:sz w:val="24"/>
                  <w:szCs w:val="24"/>
                  <w:u w:val="none"/>
                  <w:shd w:val="clear" w:color="auto" w:fill="FFFFFF"/>
                </w:rPr>
                <w:t>https</w:t>
              </w:r>
              <w:r w:rsidR="0012599E" w:rsidRPr="00C63A90">
                <w:rPr>
                  <w:rStyle w:val="aa"/>
                  <w:color w:val="auto"/>
                  <w:sz w:val="24"/>
                  <w:szCs w:val="24"/>
                  <w:u w:val="none"/>
                  <w:shd w:val="clear" w:color="auto" w:fill="FFFFFF"/>
                  <w:lang w:val="bg-BG"/>
                </w:rPr>
                <w:t>://</w:t>
              </w:r>
              <w:r w:rsidR="0012599E" w:rsidRPr="00C63A90">
                <w:rPr>
                  <w:rStyle w:val="aa"/>
                  <w:color w:val="auto"/>
                  <w:sz w:val="24"/>
                  <w:szCs w:val="24"/>
                  <w:u w:val="none"/>
                  <w:shd w:val="clear" w:color="auto" w:fill="FFFFFF"/>
                </w:rPr>
                <w:t>www</w:t>
              </w:r>
              <w:r w:rsidR="0012599E" w:rsidRPr="00C63A90">
                <w:rPr>
                  <w:rStyle w:val="aa"/>
                  <w:color w:val="auto"/>
                  <w:sz w:val="24"/>
                  <w:szCs w:val="24"/>
                  <w:u w:val="none"/>
                  <w:shd w:val="clear" w:color="auto" w:fill="FFFFFF"/>
                  <w:lang w:val="bg-BG"/>
                </w:rPr>
                <w:t>.</w:t>
              </w:r>
              <w:r w:rsidR="0012599E" w:rsidRPr="00C63A90">
                <w:rPr>
                  <w:rStyle w:val="aa"/>
                  <w:color w:val="auto"/>
                  <w:sz w:val="24"/>
                  <w:szCs w:val="24"/>
                  <w:u w:val="none"/>
                  <w:shd w:val="clear" w:color="auto" w:fill="FFFFFF"/>
                </w:rPr>
                <w:t>unwe</w:t>
              </w:r>
              <w:r w:rsidR="0012599E" w:rsidRPr="00C63A90">
                <w:rPr>
                  <w:rStyle w:val="aa"/>
                  <w:color w:val="auto"/>
                  <w:sz w:val="24"/>
                  <w:szCs w:val="24"/>
                  <w:u w:val="none"/>
                  <w:shd w:val="clear" w:color="auto" w:fill="FFFFFF"/>
                  <w:lang w:val="bg-BG"/>
                </w:rPr>
                <w:t>.</w:t>
              </w:r>
              <w:r w:rsidR="0012599E" w:rsidRPr="00C63A90">
                <w:rPr>
                  <w:rStyle w:val="aa"/>
                  <w:color w:val="auto"/>
                  <w:sz w:val="24"/>
                  <w:szCs w:val="24"/>
                  <w:u w:val="none"/>
                  <w:shd w:val="clear" w:color="auto" w:fill="FFFFFF"/>
                </w:rPr>
                <w:t>bg</w:t>
              </w:r>
              <w:r w:rsidR="0012599E" w:rsidRPr="00C63A90">
                <w:rPr>
                  <w:rStyle w:val="aa"/>
                  <w:color w:val="auto"/>
                  <w:sz w:val="24"/>
                  <w:szCs w:val="24"/>
                  <w:u w:val="none"/>
                  <w:shd w:val="clear" w:color="auto" w:fill="FFFFFF"/>
                  <w:lang w:val="bg-BG"/>
                </w:rPr>
                <w:t>/</w:t>
              </w:r>
            </w:hyperlink>
            <w:r w:rsidR="0012599E" w:rsidRPr="00C63A90">
              <w:rPr>
                <w:rFonts w:ascii="Arial" w:hAnsi="Arial" w:cs="Arial"/>
                <w:color w:val="000000"/>
                <w:sz w:val="24"/>
                <w:szCs w:val="24"/>
                <w:shd w:val="clear" w:color="auto" w:fill="FFFFFF"/>
              </w:rPr>
              <w:t> </w:t>
            </w:r>
          </w:p>
          <w:p w14:paraId="76FE64FE" w14:textId="77777777" w:rsidR="0012599E" w:rsidRPr="00C63A90" w:rsidRDefault="0012599E" w:rsidP="0012599E">
            <w:pPr>
              <w:spacing w:line="276" w:lineRule="auto"/>
              <w:rPr>
                <w:sz w:val="24"/>
                <w:szCs w:val="24"/>
                <w:lang w:val="bg-BG"/>
              </w:rPr>
            </w:pPr>
            <w:r w:rsidRPr="00C63A90">
              <w:rPr>
                <w:sz w:val="24"/>
                <w:szCs w:val="24"/>
              </w:rPr>
              <w:t>ISSN 1312-7462</w:t>
            </w:r>
            <w:r w:rsidRPr="00C63A90">
              <w:rPr>
                <w:sz w:val="24"/>
                <w:szCs w:val="24"/>
                <w:lang w:val="bg-BG"/>
              </w:rPr>
              <w:t xml:space="preserve"> </w:t>
            </w:r>
            <w:r w:rsidRPr="00C63A90">
              <w:rPr>
                <w:sz w:val="24"/>
                <w:szCs w:val="24"/>
              </w:rPr>
              <w:t>(print)</w:t>
            </w:r>
          </w:p>
          <w:p w14:paraId="18755D96" w14:textId="77777777" w:rsidR="0012599E" w:rsidRPr="009F126C" w:rsidRDefault="0012599E" w:rsidP="0012599E">
            <w:pPr>
              <w:widowControl/>
              <w:autoSpaceDE/>
              <w:autoSpaceDN/>
              <w:adjustRightInd/>
              <w:rPr>
                <w:rStyle w:val="ae"/>
                <w:b w:val="0"/>
                <w:sz w:val="24"/>
                <w:szCs w:val="24"/>
                <w:lang w:val="en-US"/>
              </w:rPr>
            </w:pPr>
            <w:r w:rsidRPr="00C63A90">
              <w:rPr>
                <w:sz w:val="24"/>
                <w:szCs w:val="24"/>
              </w:rPr>
              <w:t>ISSN 2367-9409</w:t>
            </w:r>
            <w:r w:rsidRPr="00C63A90">
              <w:rPr>
                <w:sz w:val="24"/>
                <w:szCs w:val="24"/>
                <w:lang w:val="bg-BG"/>
              </w:rPr>
              <w:t xml:space="preserve"> </w:t>
            </w:r>
            <w:r w:rsidRPr="00C63A90">
              <w:rPr>
                <w:sz w:val="24"/>
                <w:szCs w:val="24"/>
              </w:rPr>
              <w:t>(online)</w:t>
            </w:r>
          </w:p>
        </w:tc>
      </w:tr>
      <w:tr w:rsidR="00D83EB6" w:rsidRPr="00192F38" w14:paraId="4150203B" w14:textId="77777777" w:rsidTr="001608CD">
        <w:tc>
          <w:tcPr>
            <w:tcW w:w="565" w:type="dxa"/>
            <w:tcBorders>
              <w:top w:val="single" w:sz="6" w:space="0" w:color="auto"/>
              <w:left w:val="single" w:sz="6" w:space="0" w:color="auto"/>
              <w:bottom w:val="single" w:sz="6" w:space="0" w:color="auto"/>
              <w:right w:val="single" w:sz="6" w:space="0" w:color="auto"/>
            </w:tcBorders>
          </w:tcPr>
          <w:p w14:paraId="3EE379DB" w14:textId="19A58146" w:rsidR="00D83EB6" w:rsidRPr="00D83EB6" w:rsidRDefault="00D83EB6" w:rsidP="0012599E">
            <w:pPr>
              <w:widowControl/>
              <w:jc w:val="center"/>
              <w:rPr>
                <w:sz w:val="24"/>
                <w:szCs w:val="24"/>
                <w:lang w:val="bg-BG"/>
              </w:rPr>
            </w:pPr>
            <w:r>
              <w:rPr>
                <w:sz w:val="24"/>
                <w:szCs w:val="24"/>
                <w:lang w:val="bg-BG"/>
              </w:rPr>
              <w:t>50.</w:t>
            </w:r>
          </w:p>
        </w:tc>
        <w:tc>
          <w:tcPr>
            <w:tcW w:w="3262" w:type="dxa"/>
            <w:tcBorders>
              <w:top w:val="single" w:sz="6" w:space="0" w:color="auto"/>
              <w:left w:val="single" w:sz="6" w:space="0" w:color="auto"/>
              <w:bottom w:val="single" w:sz="6" w:space="0" w:color="auto"/>
              <w:right w:val="single" w:sz="6" w:space="0" w:color="auto"/>
            </w:tcBorders>
          </w:tcPr>
          <w:p w14:paraId="37C6A15F" w14:textId="26E5B750" w:rsidR="00D83EB6" w:rsidRPr="00D83EB6" w:rsidRDefault="00D83EB6" w:rsidP="0012599E">
            <w:pPr>
              <w:rPr>
                <w:sz w:val="24"/>
                <w:szCs w:val="24"/>
                <w:lang w:val="bg-BG"/>
              </w:rPr>
            </w:pPr>
            <w:r w:rsidRPr="00D83EB6">
              <w:rPr>
                <w:sz w:val="24"/>
                <w:szCs w:val="24"/>
                <w:lang w:val="en-US"/>
              </w:rPr>
              <w:t>D</w:t>
            </w:r>
            <w:r>
              <w:rPr>
                <w:sz w:val="24"/>
                <w:szCs w:val="24"/>
                <w:lang w:val="en-US"/>
              </w:rPr>
              <w:t>imitrov, N., Nozharov, S</w:t>
            </w:r>
            <w:r w:rsidRPr="00D83EB6">
              <w:rPr>
                <w:sz w:val="24"/>
                <w:szCs w:val="24"/>
                <w:lang w:val="en-US"/>
              </w:rPr>
              <w:t>., Tsenkov, Y.,</w:t>
            </w:r>
            <w:r>
              <w:rPr>
                <w:sz w:val="24"/>
                <w:szCs w:val="24"/>
                <w:lang w:val="bg-BG"/>
              </w:rPr>
              <w:t xml:space="preserve"> „</w:t>
            </w:r>
            <w:r w:rsidRPr="00D83EB6">
              <w:rPr>
                <w:sz w:val="24"/>
                <w:szCs w:val="24"/>
              </w:rPr>
              <w:t>Economic Typology of Cybercrimes in Bulgaria</w:t>
            </w:r>
            <w:r>
              <w:rPr>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5A29990B" w14:textId="3C1438DD" w:rsidR="00D83EB6" w:rsidRPr="00E4010B" w:rsidRDefault="00D83EB6" w:rsidP="0012599E">
            <w:pPr>
              <w:jc w:val="center"/>
              <w:rPr>
                <w:sz w:val="24"/>
                <w:szCs w:val="24"/>
                <w:lang w:val="bg-BG"/>
              </w:rPr>
            </w:pPr>
            <w:r w:rsidRPr="00D83EB6">
              <w:rPr>
                <w:sz w:val="24"/>
                <w:szCs w:val="24"/>
                <w:lang w:val="bg-BG"/>
              </w:rPr>
              <w:t>Статия, съавтор</w:t>
            </w:r>
          </w:p>
        </w:tc>
        <w:tc>
          <w:tcPr>
            <w:tcW w:w="3722" w:type="dxa"/>
            <w:tcBorders>
              <w:top w:val="single" w:sz="6" w:space="0" w:color="auto"/>
              <w:left w:val="single" w:sz="6" w:space="0" w:color="auto"/>
              <w:bottom w:val="single" w:sz="6" w:space="0" w:color="auto"/>
              <w:right w:val="single" w:sz="6" w:space="0" w:color="auto"/>
            </w:tcBorders>
          </w:tcPr>
          <w:p w14:paraId="7F0BFA63" w14:textId="6B501263" w:rsidR="00D83EB6" w:rsidRDefault="00D83EB6" w:rsidP="0012599E">
            <w:pPr>
              <w:rPr>
                <w:sz w:val="24"/>
                <w:szCs w:val="24"/>
              </w:rPr>
            </w:pPr>
            <w:r w:rsidRPr="00D83EB6">
              <w:rPr>
                <w:sz w:val="24"/>
                <w:szCs w:val="24"/>
              </w:rPr>
              <w:t>International Journal on Information Technologies &amp; Security, 2023 International Scientific Conference on Computer Science (COMSCI)</w:t>
            </w:r>
            <w:r>
              <w:rPr>
                <w:sz w:val="24"/>
                <w:szCs w:val="24"/>
              </w:rPr>
              <w:t xml:space="preserve">, </w:t>
            </w:r>
          </w:p>
          <w:p w14:paraId="27205E0E" w14:textId="2855BC43" w:rsidR="00E754F9" w:rsidRDefault="00D83EB6" w:rsidP="00D83EB6">
            <w:pPr>
              <w:rPr>
                <w:sz w:val="24"/>
                <w:szCs w:val="24"/>
              </w:rPr>
            </w:pPr>
            <w:r w:rsidRPr="00D83EB6">
              <w:rPr>
                <w:sz w:val="24"/>
                <w:szCs w:val="24"/>
              </w:rPr>
              <w:t>Date of Conference: 18-20</w:t>
            </w:r>
            <w:r w:rsidR="00E754F9">
              <w:rPr>
                <w:sz w:val="24"/>
                <w:szCs w:val="24"/>
              </w:rPr>
              <w:t xml:space="preserve">, </w:t>
            </w:r>
            <w:r w:rsidRPr="00D83EB6">
              <w:rPr>
                <w:sz w:val="24"/>
                <w:szCs w:val="24"/>
              </w:rPr>
              <w:t>September 2023</w:t>
            </w:r>
            <w:r w:rsidR="00E754F9">
              <w:rPr>
                <w:sz w:val="24"/>
                <w:szCs w:val="24"/>
              </w:rPr>
              <w:t xml:space="preserve">, </w:t>
            </w:r>
            <w:r w:rsidRPr="00D83EB6">
              <w:rPr>
                <w:sz w:val="24"/>
                <w:szCs w:val="24"/>
              </w:rPr>
              <w:t>Date Added to IEEE Xplore: 16 November 2023</w:t>
            </w:r>
            <w:r w:rsidR="00E754F9">
              <w:rPr>
                <w:sz w:val="24"/>
                <w:szCs w:val="24"/>
              </w:rPr>
              <w:t xml:space="preserve">, </w:t>
            </w:r>
            <w:r w:rsidR="00E754F9" w:rsidRPr="00E754F9">
              <w:rPr>
                <w:sz w:val="24"/>
                <w:szCs w:val="24"/>
              </w:rPr>
              <w:t>DOI: 10.1109/COMSCI59259.2023.10315844</w:t>
            </w:r>
          </w:p>
          <w:p w14:paraId="08E12B8B" w14:textId="35D31CFE" w:rsidR="00D83EB6" w:rsidRPr="00C63A90" w:rsidRDefault="00D83EB6" w:rsidP="0012599E">
            <w:pPr>
              <w:rPr>
                <w:sz w:val="24"/>
                <w:szCs w:val="24"/>
              </w:rPr>
            </w:pPr>
            <w:r w:rsidRPr="00D83EB6">
              <w:rPr>
                <w:sz w:val="24"/>
                <w:szCs w:val="24"/>
              </w:rPr>
              <w:t>№ x (vol. xx), 202x</w:t>
            </w:r>
            <w:r>
              <w:rPr>
                <w:sz w:val="24"/>
                <w:szCs w:val="24"/>
              </w:rPr>
              <w:t>, 2023</w:t>
            </w:r>
          </w:p>
        </w:tc>
      </w:tr>
      <w:tr w:rsidR="00607244" w:rsidRPr="00192F38" w14:paraId="0283A6B7" w14:textId="77777777" w:rsidTr="001608CD">
        <w:tc>
          <w:tcPr>
            <w:tcW w:w="565" w:type="dxa"/>
            <w:tcBorders>
              <w:top w:val="single" w:sz="6" w:space="0" w:color="auto"/>
              <w:left w:val="single" w:sz="6" w:space="0" w:color="auto"/>
              <w:bottom w:val="single" w:sz="6" w:space="0" w:color="auto"/>
              <w:right w:val="single" w:sz="6" w:space="0" w:color="auto"/>
            </w:tcBorders>
          </w:tcPr>
          <w:p w14:paraId="5F3BA44E" w14:textId="786F9434" w:rsidR="00607244" w:rsidRPr="00607244" w:rsidRDefault="00607244" w:rsidP="0012599E">
            <w:pPr>
              <w:widowControl/>
              <w:jc w:val="center"/>
              <w:rPr>
                <w:color w:val="FF0000"/>
                <w:sz w:val="24"/>
                <w:szCs w:val="24"/>
                <w:lang w:val="bg-BG"/>
              </w:rPr>
            </w:pPr>
            <w:bookmarkStart w:id="0" w:name="_GoBack"/>
            <w:bookmarkEnd w:id="0"/>
          </w:p>
        </w:tc>
        <w:tc>
          <w:tcPr>
            <w:tcW w:w="3262" w:type="dxa"/>
            <w:tcBorders>
              <w:top w:val="single" w:sz="6" w:space="0" w:color="auto"/>
              <w:left w:val="single" w:sz="6" w:space="0" w:color="auto"/>
              <w:bottom w:val="single" w:sz="6" w:space="0" w:color="auto"/>
              <w:right w:val="single" w:sz="6" w:space="0" w:color="auto"/>
            </w:tcBorders>
          </w:tcPr>
          <w:p w14:paraId="0E1B1E1B" w14:textId="7FFF1903" w:rsidR="00607244" w:rsidRPr="00607244" w:rsidRDefault="00607244" w:rsidP="0012599E">
            <w:pPr>
              <w:rPr>
                <w:color w:val="FF0000"/>
                <w:sz w:val="24"/>
                <w:szCs w:val="24"/>
                <w:lang w:val="bg-BG"/>
              </w:rPr>
            </w:pPr>
          </w:p>
        </w:tc>
        <w:tc>
          <w:tcPr>
            <w:tcW w:w="2779" w:type="dxa"/>
            <w:tcBorders>
              <w:top w:val="single" w:sz="6" w:space="0" w:color="auto"/>
              <w:left w:val="single" w:sz="6" w:space="0" w:color="auto"/>
              <w:bottom w:val="single" w:sz="6" w:space="0" w:color="auto"/>
              <w:right w:val="single" w:sz="6" w:space="0" w:color="auto"/>
            </w:tcBorders>
          </w:tcPr>
          <w:p w14:paraId="415EAD27" w14:textId="77777777" w:rsidR="00607244" w:rsidRPr="00D83EB6" w:rsidRDefault="00607244" w:rsidP="0012599E">
            <w:pPr>
              <w:jc w:val="center"/>
              <w:rPr>
                <w:sz w:val="24"/>
                <w:szCs w:val="24"/>
                <w:lang w:val="bg-BG"/>
              </w:rPr>
            </w:pPr>
          </w:p>
        </w:tc>
        <w:tc>
          <w:tcPr>
            <w:tcW w:w="3722" w:type="dxa"/>
            <w:tcBorders>
              <w:top w:val="single" w:sz="6" w:space="0" w:color="auto"/>
              <w:left w:val="single" w:sz="6" w:space="0" w:color="auto"/>
              <w:bottom w:val="single" w:sz="6" w:space="0" w:color="auto"/>
              <w:right w:val="single" w:sz="6" w:space="0" w:color="auto"/>
            </w:tcBorders>
          </w:tcPr>
          <w:p w14:paraId="6825859C" w14:textId="77777777" w:rsidR="00607244" w:rsidRPr="00D83EB6" w:rsidRDefault="00607244" w:rsidP="0012599E">
            <w:pPr>
              <w:rPr>
                <w:sz w:val="24"/>
                <w:szCs w:val="24"/>
              </w:rPr>
            </w:pPr>
          </w:p>
        </w:tc>
      </w:tr>
      <w:tr w:rsidR="0012599E" w:rsidRPr="00FB18E5" w14:paraId="578696BF" w14:textId="77777777" w:rsidTr="001608CD">
        <w:tc>
          <w:tcPr>
            <w:tcW w:w="565" w:type="dxa"/>
            <w:tcBorders>
              <w:top w:val="single" w:sz="6" w:space="0" w:color="auto"/>
              <w:left w:val="single" w:sz="6" w:space="0" w:color="auto"/>
              <w:bottom w:val="single" w:sz="6" w:space="0" w:color="auto"/>
              <w:right w:val="single" w:sz="6" w:space="0" w:color="auto"/>
            </w:tcBorders>
          </w:tcPr>
          <w:p w14:paraId="6CE95497" w14:textId="77777777" w:rsidR="0012599E" w:rsidRPr="006804EE" w:rsidRDefault="0012599E" w:rsidP="0012599E">
            <w:pPr>
              <w:widowControl/>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4E5F1938" w14:textId="77777777" w:rsidR="0012599E" w:rsidRPr="006804EE" w:rsidRDefault="0012599E" w:rsidP="0012599E">
            <w:pPr>
              <w:widowControl/>
              <w:rPr>
                <w:b/>
                <w:sz w:val="24"/>
                <w:szCs w:val="24"/>
                <w:lang w:val="bg-BG"/>
              </w:rPr>
            </w:pPr>
            <w:r w:rsidRPr="00871E3C">
              <w:rPr>
                <w:b/>
                <w:i/>
                <w:sz w:val="24"/>
                <w:szCs w:val="24"/>
                <w:lang w:val="bg-BG"/>
              </w:rPr>
              <w:t>Е.</w:t>
            </w:r>
            <w:r w:rsidRPr="006804EE">
              <w:rPr>
                <w:b/>
                <w:sz w:val="24"/>
                <w:szCs w:val="24"/>
                <w:lang w:val="bg-BG"/>
              </w:rPr>
              <w:t xml:space="preserve"> </w:t>
            </w:r>
            <w:r>
              <w:rPr>
                <w:b/>
                <w:sz w:val="24"/>
                <w:szCs w:val="24"/>
                <w:lang w:val="bg-BG"/>
              </w:rPr>
              <w:t xml:space="preserve">Изследователска, </w:t>
            </w:r>
            <w:r w:rsidRPr="006804EE">
              <w:rPr>
                <w:b/>
                <w:sz w:val="24"/>
                <w:szCs w:val="24"/>
                <w:lang w:val="bg-BG"/>
              </w:rPr>
              <w:t>Научна и научно-приложна продукция</w:t>
            </w:r>
            <w:r>
              <w:rPr>
                <w:b/>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315756A1" w14:textId="77777777" w:rsidR="0012599E" w:rsidRPr="006804EE" w:rsidRDefault="0012599E" w:rsidP="0012599E">
            <w:pPr>
              <w:widowControl/>
              <w:jc w:val="center"/>
              <w:rPr>
                <w:sz w:val="24"/>
                <w:szCs w:val="24"/>
                <w:lang w:val="bg-BG"/>
              </w:rPr>
            </w:pPr>
          </w:p>
        </w:tc>
        <w:tc>
          <w:tcPr>
            <w:tcW w:w="3722" w:type="dxa"/>
            <w:tcBorders>
              <w:top w:val="single" w:sz="6" w:space="0" w:color="auto"/>
              <w:left w:val="single" w:sz="6" w:space="0" w:color="auto"/>
              <w:bottom w:val="single" w:sz="6" w:space="0" w:color="auto"/>
              <w:right w:val="single" w:sz="6" w:space="0" w:color="auto"/>
            </w:tcBorders>
          </w:tcPr>
          <w:p w14:paraId="7EA33DCB" w14:textId="77777777" w:rsidR="0012599E" w:rsidRPr="006804EE" w:rsidRDefault="0012599E" w:rsidP="0012599E">
            <w:pPr>
              <w:widowControl/>
              <w:rPr>
                <w:sz w:val="24"/>
                <w:szCs w:val="24"/>
                <w:lang w:val="bg-BG"/>
              </w:rPr>
            </w:pPr>
          </w:p>
        </w:tc>
      </w:tr>
      <w:tr w:rsidR="0012599E" w:rsidRPr="00FB18E5" w14:paraId="7AB76B17" w14:textId="77777777" w:rsidTr="001608CD">
        <w:tc>
          <w:tcPr>
            <w:tcW w:w="565" w:type="dxa"/>
            <w:tcBorders>
              <w:top w:val="single" w:sz="6" w:space="0" w:color="auto"/>
              <w:left w:val="single" w:sz="6" w:space="0" w:color="auto"/>
              <w:bottom w:val="single" w:sz="6" w:space="0" w:color="auto"/>
              <w:right w:val="single" w:sz="6" w:space="0" w:color="auto"/>
            </w:tcBorders>
          </w:tcPr>
          <w:p w14:paraId="6151FCEB" w14:textId="77777777" w:rsidR="0012599E" w:rsidRPr="006804EE" w:rsidRDefault="0012599E" w:rsidP="0012599E">
            <w:pPr>
              <w:widowControl/>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2160B3EA" w14:textId="77777777" w:rsidR="0012599E" w:rsidRPr="006804EE" w:rsidRDefault="0012599E" w:rsidP="0012599E">
            <w:pPr>
              <w:widowControl/>
              <w:rPr>
                <w:b/>
                <w:sz w:val="24"/>
                <w:szCs w:val="24"/>
                <w:lang w:val="bg-BG"/>
              </w:rPr>
            </w:pPr>
            <w:r w:rsidRPr="00871E3C">
              <w:rPr>
                <w:b/>
                <w:i/>
                <w:sz w:val="24"/>
                <w:szCs w:val="24"/>
                <w:lang w:val="bg-BG"/>
              </w:rPr>
              <w:t xml:space="preserve">Е1. </w:t>
            </w:r>
            <w:r w:rsidRPr="006804EE">
              <w:rPr>
                <w:b/>
                <w:sz w:val="24"/>
                <w:szCs w:val="24"/>
                <w:lang w:val="bg-BG"/>
              </w:rPr>
              <w:t>Участие в изследователски проекти</w:t>
            </w:r>
            <w:r>
              <w:rPr>
                <w:b/>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15E2EB1B" w14:textId="77777777" w:rsidR="0012599E" w:rsidRPr="006804EE" w:rsidRDefault="0012599E" w:rsidP="0012599E">
            <w:pPr>
              <w:widowControl/>
              <w:jc w:val="center"/>
              <w:rPr>
                <w:sz w:val="24"/>
                <w:szCs w:val="24"/>
                <w:lang w:val="bg-BG"/>
              </w:rPr>
            </w:pPr>
          </w:p>
        </w:tc>
        <w:tc>
          <w:tcPr>
            <w:tcW w:w="3722" w:type="dxa"/>
            <w:tcBorders>
              <w:top w:val="single" w:sz="6" w:space="0" w:color="auto"/>
              <w:left w:val="single" w:sz="6" w:space="0" w:color="auto"/>
              <w:bottom w:val="single" w:sz="6" w:space="0" w:color="auto"/>
              <w:right w:val="single" w:sz="6" w:space="0" w:color="auto"/>
            </w:tcBorders>
          </w:tcPr>
          <w:p w14:paraId="3D622F25" w14:textId="77777777" w:rsidR="0012599E" w:rsidRPr="006804EE" w:rsidRDefault="0012599E" w:rsidP="0012599E">
            <w:pPr>
              <w:widowControl/>
              <w:rPr>
                <w:sz w:val="24"/>
                <w:szCs w:val="24"/>
                <w:lang w:val="bg-BG"/>
              </w:rPr>
            </w:pPr>
          </w:p>
        </w:tc>
      </w:tr>
      <w:tr w:rsidR="0012599E" w:rsidRPr="00012AD4" w14:paraId="626AAE9C" w14:textId="77777777" w:rsidTr="001608CD">
        <w:tc>
          <w:tcPr>
            <w:tcW w:w="565" w:type="dxa"/>
            <w:tcBorders>
              <w:top w:val="single" w:sz="6" w:space="0" w:color="auto"/>
              <w:left w:val="single" w:sz="6" w:space="0" w:color="auto"/>
              <w:bottom w:val="single" w:sz="6" w:space="0" w:color="auto"/>
              <w:right w:val="single" w:sz="6" w:space="0" w:color="auto"/>
            </w:tcBorders>
          </w:tcPr>
          <w:p w14:paraId="69944A96" w14:textId="4E99204D" w:rsidR="0012599E" w:rsidRPr="006804EE" w:rsidRDefault="00E754F9" w:rsidP="0012599E">
            <w:pPr>
              <w:widowControl/>
              <w:jc w:val="center"/>
              <w:rPr>
                <w:sz w:val="24"/>
                <w:szCs w:val="24"/>
                <w:lang w:val="bg-BG"/>
              </w:rPr>
            </w:pPr>
            <w:r>
              <w:rPr>
                <w:sz w:val="24"/>
                <w:szCs w:val="24"/>
                <w:lang w:val="bg-BG"/>
              </w:rPr>
              <w:t>5</w:t>
            </w:r>
            <w:r>
              <w:rPr>
                <w:sz w:val="24"/>
                <w:szCs w:val="24"/>
                <w:lang w:val="en-US"/>
              </w:rPr>
              <w:t>1</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78FE58CC" w14:textId="77777777" w:rsidR="0012599E" w:rsidRPr="00BC79B0" w:rsidRDefault="0012599E" w:rsidP="0012599E">
            <w:pPr>
              <w:widowControl/>
              <w:rPr>
                <w:b/>
                <w:sz w:val="24"/>
                <w:szCs w:val="24"/>
                <w:lang w:val="ru-RU"/>
              </w:rPr>
            </w:pPr>
            <w:r w:rsidRPr="00292079">
              <w:rPr>
                <w:sz w:val="24"/>
                <w:szCs w:val="24"/>
                <w:lang w:val="bg-BG"/>
              </w:rPr>
              <w:t>SfP-982063 „Управление на научните изследвания в отбраната и сигурността в подкрепа на трансформацията на отбранителната промишленост</w:t>
            </w:r>
            <w:r>
              <w:rPr>
                <w:sz w:val="24"/>
                <w:szCs w:val="24"/>
                <w:lang w:val="bg-BG"/>
              </w:rPr>
              <w:t>”</w:t>
            </w:r>
            <w:r w:rsidRPr="00BC79B0">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50A1710F" w14:textId="77777777" w:rsidR="0012599E" w:rsidRPr="00292079" w:rsidRDefault="0012599E" w:rsidP="0012599E">
            <w:pPr>
              <w:widowControl/>
              <w:jc w:val="center"/>
              <w:rPr>
                <w:sz w:val="24"/>
                <w:szCs w:val="24"/>
                <w:lang w:val="bg-BG"/>
              </w:rPr>
            </w:pPr>
            <w:r w:rsidRPr="00292079">
              <w:rPr>
                <w:sz w:val="24"/>
                <w:szCs w:val="24"/>
                <w:lang w:val="bg-BG"/>
              </w:rPr>
              <w:t>Изследователски проект, съавтор</w:t>
            </w:r>
          </w:p>
        </w:tc>
        <w:tc>
          <w:tcPr>
            <w:tcW w:w="3722" w:type="dxa"/>
            <w:tcBorders>
              <w:top w:val="single" w:sz="6" w:space="0" w:color="auto"/>
              <w:left w:val="single" w:sz="6" w:space="0" w:color="auto"/>
              <w:bottom w:val="single" w:sz="6" w:space="0" w:color="auto"/>
              <w:right w:val="single" w:sz="6" w:space="0" w:color="auto"/>
            </w:tcBorders>
          </w:tcPr>
          <w:p w14:paraId="5C7B3C77" w14:textId="77777777" w:rsidR="0012599E" w:rsidRDefault="0012599E" w:rsidP="0012599E">
            <w:pPr>
              <w:widowControl/>
              <w:rPr>
                <w:sz w:val="24"/>
                <w:szCs w:val="24"/>
                <w:lang w:val="bg-BG"/>
              </w:rPr>
            </w:pPr>
            <w:r w:rsidRPr="00292079">
              <w:rPr>
                <w:sz w:val="24"/>
                <w:szCs w:val="24"/>
                <w:lang w:val="bg-BG"/>
              </w:rPr>
              <w:t xml:space="preserve">Програма „Наука за мир и сигурност“ на НАТО, </w:t>
            </w:r>
          </w:p>
          <w:p w14:paraId="7ECB9045" w14:textId="77777777" w:rsidR="0012599E" w:rsidRPr="00292079" w:rsidRDefault="0012599E" w:rsidP="0012599E">
            <w:pPr>
              <w:widowControl/>
              <w:rPr>
                <w:sz w:val="24"/>
                <w:szCs w:val="24"/>
                <w:lang w:val="bg-BG"/>
              </w:rPr>
            </w:pPr>
            <w:r w:rsidRPr="00292079">
              <w:rPr>
                <w:sz w:val="24"/>
                <w:szCs w:val="24"/>
                <w:lang w:val="bg-BG"/>
              </w:rPr>
              <w:t>2006</w:t>
            </w:r>
            <w:r>
              <w:rPr>
                <w:sz w:val="24"/>
                <w:szCs w:val="24"/>
                <w:lang w:val="bg-BG"/>
              </w:rPr>
              <w:t xml:space="preserve"> – </w:t>
            </w:r>
            <w:r w:rsidRPr="00292079">
              <w:rPr>
                <w:sz w:val="24"/>
                <w:szCs w:val="24"/>
                <w:lang w:val="bg-BG"/>
              </w:rPr>
              <w:t>2009</w:t>
            </w:r>
            <w:r>
              <w:rPr>
                <w:sz w:val="24"/>
                <w:szCs w:val="24"/>
                <w:lang w:val="bg-BG"/>
              </w:rPr>
              <w:t xml:space="preserve"> </w:t>
            </w:r>
            <w:r w:rsidRPr="00292079">
              <w:rPr>
                <w:sz w:val="24"/>
                <w:szCs w:val="24"/>
                <w:lang w:val="bg-BG"/>
              </w:rPr>
              <w:t>г.</w:t>
            </w:r>
          </w:p>
        </w:tc>
      </w:tr>
      <w:tr w:rsidR="0012599E" w:rsidRPr="00FB18E5" w14:paraId="409BF016" w14:textId="77777777" w:rsidTr="001608CD">
        <w:tc>
          <w:tcPr>
            <w:tcW w:w="565" w:type="dxa"/>
            <w:tcBorders>
              <w:top w:val="single" w:sz="6" w:space="0" w:color="auto"/>
              <w:left w:val="single" w:sz="6" w:space="0" w:color="auto"/>
              <w:bottom w:val="single" w:sz="6" w:space="0" w:color="auto"/>
              <w:right w:val="single" w:sz="6" w:space="0" w:color="auto"/>
            </w:tcBorders>
          </w:tcPr>
          <w:p w14:paraId="31B98724" w14:textId="35221B33" w:rsidR="0012599E" w:rsidRPr="006804EE" w:rsidRDefault="00E754F9" w:rsidP="0012599E">
            <w:pPr>
              <w:widowControl/>
              <w:jc w:val="center"/>
              <w:rPr>
                <w:sz w:val="24"/>
                <w:szCs w:val="24"/>
                <w:lang w:val="bg-BG"/>
              </w:rPr>
            </w:pPr>
            <w:r>
              <w:rPr>
                <w:sz w:val="24"/>
                <w:szCs w:val="24"/>
                <w:lang w:val="bg-BG"/>
              </w:rPr>
              <w:t>5</w:t>
            </w:r>
            <w:r>
              <w:rPr>
                <w:sz w:val="24"/>
                <w:szCs w:val="24"/>
                <w:lang w:val="en-US"/>
              </w:rPr>
              <w:t>2</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35823C35" w14:textId="77777777" w:rsidR="0012599E" w:rsidRPr="00BC79B0" w:rsidRDefault="0012599E" w:rsidP="0012599E">
            <w:pPr>
              <w:widowControl/>
              <w:rPr>
                <w:sz w:val="24"/>
                <w:szCs w:val="24"/>
                <w:lang w:val="ru-RU"/>
              </w:rPr>
            </w:pPr>
            <w:r w:rsidRPr="00292079">
              <w:rPr>
                <w:sz w:val="24"/>
                <w:szCs w:val="24"/>
                <w:lang w:val="bg-BG"/>
              </w:rPr>
              <w:t>Проект: “ BG051PO002/08/2.3-02/08-23-85-C, "Изграждане на национална мрежа за взаимодействие с администрацията</w:t>
            </w:r>
            <w:r w:rsidRPr="00BC79B0">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604C85B5" w14:textId="77777777" w:rsidR="0012599E" w:rsidRPr="00292079" w:rsidRDefault="0012599E" w:rsidP="0012599E">
            <w:pPr>
              <w:widowControl/>
              <w:jc w:val="center"/>
              <w:rPr>
                <w:sz w:val="24"/>
                <w:szCs w:val="24"/>
                <w:lang w:val="bg-BG"/>
              </w:rPr>
            </w:pPr>
            <w:r w:rsidRPr="00292079">
              <w:rPr>
                <w:sz w:val="24"/>
                <w:szCs w:val="24"/>
                <w:lang w:val="bg-BG"/>
              </w:rPr>
              <w:t>Изследователски проект, съавтор</w:t>
            </w:r>
          </w:p>
        </w:tc>
        <w:tc>
          <w:tcPr>
            <w:tcW w:w="3722" w:type="dxa"/>
            <w:tcBorders>
              <w:top w:val="single" w:sz="6" w:space="0" w:color="auto"/>
              <w:left w:val="single" w:sz="6" w:space="0" w:color="auto"/>
              <w:bottom w:val="single" w:sz="6" w:space="0" w:color="auto"/>
              <w:right w:val="single" w:sz="6" w:space="0" w:color="auto"/>
            </w:tcBorders>
          </w:tcPr>
          <w:p w14:paraId="72B26364" w14:textId="77777777" w:rsidR="0012599E" w:rsidRPr="00292079" w:rsidRDefault="0012599E" w:rsidP="0012599E">
            <w:pPr>
              <w:widowControl/>
              <w:rPr>
                <w:sz w:val="24"/>
                <w:szCs w:val="24"/>
                <w:lang w:val="bg-BG"/>
              </w:rPr>
            </w:pPr>
            <w:r w:rsidRPr="00292079">
              <w:rPr>
                <w:sz w:val="24"/>
                <w:szCs w:val="24"/>
                <w:lang w:val="bg-BG"/>
              </w:rPr>
              <w:t>Съфинасиран от Оперативна програма "Административен капацитет" и Европейския съюз чрез Европейския социален фонд, с участници сдружение "Асоциация на студентите икономисти",</w:t>
            </w:r>
            <w:r>
              <w:rPr>
                <w:sz w:val="24"/>
                <w:szCs w:val="24"/>
                <w:lang w:val="bg-BG"/>
              </w:rPr>
              <w:t xml:space="preserve">  </w:t>
            </w:r>
            <w:r w:rsidRPr="00292079">
              <w:rPr>
                <w:sz w:val="24"/>
                <w:szCs w:val="24"/>
                <w:lang w:val="bg-BG"/>
              </w:rPr>
              <w:t xml:space="preserve"> 2008 </w:t>
            </w:r>
            <w:r>
              <w:rPr>
                <w:sz w:val="24"/>
                <w:szCs w:val="24"/>
                <w:lang w:val="bg-BG"/>
              </w:rPr>
              <w:t>–</w:t>
            </w:r>
            <w:r w:rsidRPr="00292079">
              <w:rPr>
                <w:sz w:val="24"/>
                <w:szCs w:val="24"/>
                <w:lang w:val="bg-BG"/>
              </w:rPr>
              <w:t xml:space="preserve"> 2011</w:t>
            </w:r>
            <w:r>
              <w:rPr>
                <w:sz w:val="24"/>
                <w:szCs w:val="24"/>
                <w:lang w:val="bg-BG"/>
              </w:rPr>
              <w:t xml:space="preserve"> </w:t>
            </w:r>
            <w:r w:rsidRPr="00292079">
              <w:rPr>
                <w:sz w:val="24"/>
                <w:szCs w:val="24"/>
                <w:lang w:val="bg-BG"/>
              </w:rPr>
              <w:t>г</w:t>
            </w:r>
            <w:r>
              <w:rPr>
                <w:sz w:val="24"/>
                <w:szCs w:val="24"/>
                <w:lang w:val="bg-BG"/>
              </w:rPr>
              <w:t>.</w:t>
            </w:r>
            <w:r w:rsidRPr="00292079">
              <w:rPr>
                <w:sz w:val="24"/>
                <w:szCs w:val="24"/>
                <w:lang w:val="bg-BG"/>
              </w:rPr>
              <w:t xml:space="preserve"> </w:t>
            </w:r>
          </w:p>
        </w:tc>
      </w:tr>
      <w:tr w:rsidR="0012599E" w:rsidRPr="00292079" w14:paraId="41400C54" w14:textId="77777777" w:rsidTr="001608CD">
        <w:tc>
          <w:tcPr>
            <w:tcW w:w="565" w:type="dxa"/>
            <w:tcBorders>
              <w:top w:val="single" w:sz="6" w:space="0" w:color="auto"/>
              <w:left w:val="single" w:sz="6" w:space="0" w:color="auto"/>
              <w:bottom w:val="single" w:sz="6" w:space="0" w:color="auto"/>
              <w:right w:val="single" w:sz="6" w:space="0" w:color="auto"/>
            </w:tcBorders>
          </w:tcPr>
          <w:p w14:paraId="3956401A" w14:textId="1967B0F8" w:rsidR="0012599E" w:rsidRDefault="0012599E" w:rsidP="0012599E">
            <w:pPr>
              <w:widowControl/>
              <w:jc w:val="center"/>
              <w:rPr>
                <w:sz w:val="24"/>
                <w:szCs w:val="24"/>
                <w:lang w:val="bg-BG"/>
              </w:rPr>
            </w:pPr>
            <w:r>
              <w:rPr>
                <w:sz w:val="24"/>
                <w:szCs w:val="24"/>
                <w:lang w:val="en-US"/>
              </w:rPr>
              <w:t>5</w:t>
            </w:r>
            <w:r w:rsidR="00E754F9">
              <w:rPr>
                <w:sz w:val="24"/>
                <w:szCs w:val="24"/>
                <w:lang w:val="en-US"/>
              </w:rPr>
              <w:t>3</w:t>
            </w:r>
            <w:r>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3CE6038E" w14:textId="77777777" w:rsidR="0012599E" w:rsidRPr="00BC79B0" w:rsidRDefault="0012599E" w:rsidP="0012599E">
            <w:pPr>
              <w:widowControl/>
              <w:rPr>
                <w:sz w:val="24"/>
                <w:szCs w:val="24"/>
                <w:lang w:val="ru-RU"/>
              </w:rPr>
            </w:pPr>
            <w:r w:rsidRPr="00292079">
              <w:rPr>
                <w:sz w:val="24"/>
                <w:szCs w:val="24"/>
                <w:lang w:val="bg-BG"/>
              </w:rPr>
              <w:t>Проект: НИД НИ 21.03-12/2008, "Защита на критичната инфраструктура в ЕС и България - икономически и организационни аспекти"</w:t>
            </w:r>
            <w:r w:rsidRPr="00BC79B0">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5F233DD1" w14:textId="77777777" w:rsidR="0012599E" w:rsidRPr="00292079" w:rsidRDefault="0012599E" w:rsidP="0012599E">
            <w:pPr>
              <w:widowControl/>
              <w:jc w:val="center"/>
              <w:rPr>
                <w:sz w:val="24"/>
                <w:szCs w:val="24"/>
                <w:lang w:val="bg-BG"/>
              </w:rPr>
            </w:pPr>
            <w:r w:rsidRPr="00292079">
              <w:rPr>
                <w:sz w:val="24"/>
                <w:szCs w:val="24"/>
                <w:lang w:val="bg-BG"/>
              </w:rPr>
              <w:t>Изследователски проект, съавтор</w:t>
            </w:r>
          </w:p>
        </w:tc>
        <w:tc>
          <w:tcPr>
            <w:tcW w:w="3722" w:type="dxa"/>
            <w:tcBorders>
              <w:top w:val="single" w:sz="6" w:space="0" w:color="auto"/>
              <w:left w:val="single" w:sz="6" w:space="0" w:color="auto"/>
              <w:bottom w:val="single" w:sz="6" w:space="0" w:color="auto"/>
              <w:right w:val="single" w:sz="6" w:space="0" w:color="auto"/>
            </w:tcBorders>
          </w:tcPr>
          <w:p w14:paraId="660775F5" w14:textId="77777777" w:rsidR="0012599E" w:rsidRPr="00292079" w:rsidRDefault="0012599E" w:rsidP="0012599E">
            <w:pPr>
              <w:widowControl/>
              <w:rPr>
                <w:sz w:val="24"/>
                <w:szCs w:val="24"/>
                <w:lang w:val="bg-BG"/>
              </w:rPr>
            </w:pPr>
            <w:r w:rsidRPr="00292079">
              <w:rPr>
                <w:sz w:val="24"/>
                <w:szCs w:val="24"/>
                <w:lang w:val="bg-BG"/>
              </w:rPr>
              <w:t>Изследователски проект, УНСС – София, под Ръководството на доц. Цветан Цветков,</w:t>
            </w:r>
          </w:p>
          <w:p w14:paraId="47451B95" w14:textId="77777777" w:rsidR="0012599E" w:rsidRPr="00292079" w:rsidRDefault="0012599E" w:rsidP="0012599E">
            <w:pPr>
              <w:widowControl/>
              <w:rPr>
                <w:sz w:val="24"/>
                <w:szCs w:val="24"/>
                <w:lang w:val="bg-BG"/>
              </w:rPr>
            </w:pPr>
            <w:r w:rsidRPr="00292079">
              <w:rPr>
                <w:sz w:val="24"/>
                <w:szCs w:val="24"/>
                <w:lang w:val="bg-BG"/>
              </w:rPr>
              <w:t xml:space="preserve">2008 </w:t>
            </w:r>
            <w:r>
              <w:rPr>
                <w:sz w:val="24"/>
                <w:szCs w:val="24"/>
                <w:lang w:val="bg-BG"/>
              </w:rPr>
              <w:t>–</w:t>
            </w:r>
            <w:r w:rsidRPr="00292079">
              <w:rPr>
                <w:sz w:val="24"/>
                <w:szCs w:val="24"/>
                <w:lang w:val="bg-BG"/>
              </w:rPr>
              <w:t xml:space="preserve"> 2010</w:t>
            </w:r>
            <w:r>
              <w:rPr>
                <w:sz w:val="24"/>
                <w:szCs w:val="24"/>
                <w:lang w:val="bg-BG"/>
              </w:rPr>
              <w:t xml:space="preserve"> </w:t>
            </w:r>
            <w:r w:rsidRPr="00292079">
              <w:rPr>
                <w:sz w:val="24"/>
                <w:szCs w:val="24"/>
                <w:lang w:val="bg-BG"/>
              </w:rPr>
              <w:t>г.</w:t>
            </w:r>
          </w:p>
        </w:tc>
      </w:tr>
      <w:tr w:rsidR="0012599E" w:rsidRPr="006804EE" w14:paraId="25121C21" w14:textId="77777777" w:rsidTr="001608CD">
        <w:tc>
          <w:tcPr>
            <w:tcW w:w="565" w:type="dxa"/>
            <w:tcBorders>
              <w:top w:val="single" w:sz="6" w:space="0" w:color="auto"/>
              <w:left w:val="single" w:sz="6" w:space="0" w:color="auto"/>
              <w:bottom w:val="single" w:sz="6" w:space="0" w:color="auto"/>
              <w:right w:val="single" w:sz="6" w:space="0" w:color="auto"/>
            </w:tcBorders>
          </w:tcPr>
          <w:p w14:paraId="5125CD41" w14:textId="0D939F7E" w:rsidR="0012599E" w:rsidRPr="006804EE" w:rsidRDefault="00E754F9" w:rsidP="0012599E">
            <w:pPr>
              <w:widowControl/>
              <w:jc w:val="center"/>
              <w:rPr>
                <w:sz w:val="24"/>
                <w:szCs w:val="24"/>
                <w:lang w:val="bg-BG"/>
              </w:rPr>
            </w:pPr>
            <w:r>
              <w:rPr>
                <w:sz w:val="24"/>
                <w:szCs w:val="24"/>
                <w:lang w:val="bg-BG"/>
              </w:rPr>
              <w:lastRenderedPageBreak/>
              <w:t>5</w:t>
            </w:r>
            <w:r>
              <w:rPr>
                <w:sz w:val="24"/>
                <w:szCs w:val="24"/>
                <w:lang w:val="en-US"/>
              </w:rPr>
              <w:t>4</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32400F2E" w14:textId="77777777" w:rsidR="0012599E" w:rsidRPr="00953475" w:rsidRDefault="0012599E" w:rsidP="0012599E">
            <w:pPr>
              <w:widowControl/>
              <w:rPr>
                <w:sz w:val="24"/>
                <w:szCs w:val="24"/>
                <w:lang w:val="bg-BG"/>
              </w:rPr>
            </w:pPr>
            <w:r w:rsidRPr="00953475">
              <w:rPr>
                <w:sz w:val="24"/>
                <w:szCs w:val="24"/>
                <w:lang w:val="bg-BG"/>
              </w:rPr>
              <w:t xml:space="preserve">Проект: НИД НИ 21.03-51/2009, "Икономически аспекти на тероризма” </w:t>
            </w:r>
          </w:p>
        </w:tc>
        <w:tc>
          <w:tcPr>
            <w:tcW w:w="2779" w:type="dxa"/>
            <w:tcBorders>
              <w:top w:val="single" w:sz="6" w:space="0" w:color="auto"/>
              <w:left w:val="single" w:sz="6" w:space="0" w:color="auto"/>
              <w:bottom w:val="single" w:sz="6" w:space="0" w:color="auto"/>
              <w:right w:val="single" w:sz="6" w:space="0" w:color="auto"/>
            </w:tcBorders>
          </w:tcPr>
          <w:p w14:paraId="5E932602" w14:textId="77777777" w:rsidR="0012599E" w:rsidRPr="00953475" w:rsidRDefault="0012599E" w:rsidP="0012599E">
            <w:pPr>
              <w:widowControl/>
              <w:jc w:val="center"/>
              <w:rPr>
                <w:sz w:val="24"/>
                <w:szCs w:val="24"/>
                <w:lang w:val="bg-BG"/>
              </w:rPr>
            </w:pPr>
            <w:r w:rsidRPr="00953475">
              <w:rPr>
                <w:sz w:val="24"/>
                <w:szCs w:val="24"/>
                <w:lang w:val="bg-BG"/>
              </w:rPr>
              <w:t>Изследователски проект, съавтор</w:t>
            </w:r>
          </w:p>
        </w:tc>
        <w:tc>
          <w:tcPr>
            <w:tcW w:w="3722" w:type="dxa"/>
            <w:tcBorders>
              <w:top w:val="single" w:sz="6" w:space="0" w:color="auto"/>
              <w:left w:val="single" w:sz="6" w:space="0" w:color="auto"/>
              <w:bottom w:val="single" w:sz="6" w:space="0" w:color="auto"/>
              <w:right w:val="single" w:sz="6" w:space="0" w:color="auto"/>
            </w:tcBorders>
          </w:tcPr>
          <w:p w14:paraId="4E2613CF" w14:textId="77777777" w:rsidR="0012599E" w:rsidRPr="00953475" w:rsidRDefault="0012599E" w:rsidP="0012599E">
            <w:pPr>
              <w:widowControl/>
              <w:rPr>
                <w:sz w:val="24"/>
                <w:szCs w:val="24"/>
                <w:lang w:val="bg-BG"/>
              </w:rPr>
            </w:pPr>
            <w:r w:rsidRPr="00953475">
              <w:rPr>
                <w:sz w:val="24"/>
                <w:szCs w:val="24"/>
                <w:lang w:val="bg-BG"/>
              </w:rPr>
              <w:t xml:space="preserve">УНСС – София, под ръководството на доц. Димитър Димитров, </w:t>
            </w:r>
          </w:p>
          <w:p w14:paraId="25D2DA6C" w14:textId="77777777" w:rsidR="0012599E" w:rsidRPr="00953475" w:rsidRDefault="0012599E" w:rsidP="0012599E">
            <w:pPr>
              <w:widowControl/>
              <w:rPr>
                <w:sz w:val="24"/>
                <w:szCs w:val="24"/>
                <w:lang w:val="bg-BG"/>
              </w:rPr>
            </w:pPr>
            <w:r w:rsidRPr="00953475">
              <w:rPr>
                <w:sz w:val="24"/>
                <w:szCs w:val="24"/>
                <w:lang w:val="bg-BG"/>
              </w:rPr>
              <w:t>2009</w:t>
            </w:r>
            <w:r>
              <w:rPr>
                <w:sz w:val="24"/>
                <w:szCs w:val="24"/>
                <w:lang w:val="bg-BG"/>
              </w:rPr>
              <w:t xml:space="preserve"> </w:t>
            </w:r>
            <w:r w:rsidRPr="00953475">
              <w:rPr>
                <w:sz w:val="24"/>
                <w:szCs w:val="24"/>
                <w:lang w:val="bg-BG"/>
              </w:rPr>
              <w:t>-2011</w:t>
            </w:r>
            <w:r>
              <w:rPr>
                <w:sz w:val="24"/>
                <w:szCs w:val="24"/>
                <w:lang w:val="bg-BG"/>
              </w:rPr>
              <w:t xml:space="preserve"> </w:t>
            </w:r>
            <w:r w:rsidRPr="00953475">
              <w:rPr>
                <w:sz w:val="24"/>
                <w:szCs w:val="24"/>
                <w:lang w:val="bg-BG"/>
              </w:rPr>
              <w:t>г.</w:t>
            </w:r>
          </w:p>
        </w:tc>
      </w:tr>
      <w:tr w:rsidR="0012599E" w:rsidRPr="00012AD4" w14:paraId="4D45A733" w14:textId="77777777" w:rsidTr="001608CD">
        <w:tc>
          <w:tcPr>
            <w:tcW w:w="565" w:type="dxa"/>
            <w:tcBorders>
              <w:top w:val="single" w:sz="6" w:space="0" w:color="auto"/>
              <w:left w:val="single" w:sz="6" w:space="0" w:color="auto"/>
              <w:bottom w:val="single" w:sz="6" w:space="0" w:color="auto"/>
              <w:right w:val="single" w:sz="6" w:space="0" w:color="auto"/>
            </w:tcBorders>
          </w:tcPr>
          <w:p w14:paraId="42CDEEFC" w14:textId="3A5CF83E" w:rsidR="0012599E" w:rsidRPr="006804EE" w:rsidRDefault="00E754F9" w:rsidP="0012599E">
            <w:pPr>
              <w:widowControl/>
              <w:jc w:val="center"/>
              <w:rPr>
                <w:sz w:val="24"/>
                <w:szCs w:val="24"/>
                <w:lang w:val="bg-BG"/>
              </w:rPr>
            </w:pPr>
            <w:r>
              <w:rPr>
                <w:sz w:val="24"/>
                <w:szCs w:val="24"/>
                <w:lang w:val="bg-BG"/>
              </w:rPr>
              <w:t>5</w:t>
            </w:r>
            <w:r>
              <w:rPr>
                <w:sz w:val="24"/>
                <w:szCs w:val="24"/>
                <w:lang w:val="en-US"/>
              </w:rPr>
              <w:t>5</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715620F2" w14:textId="77777777" w:rsidR="0012599E" w:rsidRPr="00BC79B0" w:rsidRDefault="0012599E" w:rsidP="0012599E">
            <w:pPr>
              <w:widowControl/>
              <w:rPr>
                <w:sz w:val="24"/>
                <w:szCs w:val="24"/>
                <w:lang w:val="ru-RU"/>
              </w:rPr>
            </w:pPr>
            <w:r w:rsidRPr="00446AF3">
              <w:rPr>
                <w:sz w:val="24"/>
                <w:szCs w:val="24"/>
                <w:lang w:val="bg-BG"/>
              </w:rPr>
              <w:t>Проект</w:t>
            </w:r>
            <w:r>
              <w:rPr>
                <w:sz w:val="24"/>
                <w:szCs w:val="24"/>
                <w:lang w:val="bg-BG"/>
              </w:rPr>
              <w:t xml:space="preserve">: </w:t>
            </w:r>
            <w:r w:rsidRPr="00953475">
              <w:rPr>
                <w:sz w:val="24"/>
                <w:szCs w:val="24"/>
                <w:lang w:val="ru-RU"/>
              </w:rPr>
              <w:t>НИД НИ 21.03-23/2009</w:t>
            </w:r>
            <w:r w:rsidRPr="00446AF3">
              <w:rPr>
                <w:sz w:val="24"/>
                <w:szCs w:val="24"/>
                <w:lang w:val="bg-BG"/>
              </w:rPr>
              <w:t xml:space="preserve"> “Социално -икономически аспекти на трафика на хора”</w:t>
            </w:r>
            <w:r w:rsidRPr="00BC79B0">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103AD73B" w14:textId="77777777" w:rsidR="0012599E" w:rsidRPr="00446AF3" w:rsidRDefault="0012599E" w:rsidP="0012599E">
            <w:pPr>
              <w:widowControl/>
              <w:jc w:val="center"/>
              <w:rPr>
                <w:sz w:val="24"/>
                <w:szCs w:val="24"/>
                <w:lang w:val="bg-BG"/>
              </w:rPr>
            </w:pPr>
            <w:r w:rsidRPr="00446AF3">
              <w:rPr>
                <w:sz w:val="24"/>
                <w:szCs w:val="24"/>
                <w:lang w:val="bg-BG"/>
              </w:rPr>
              <w:t>Изследователски проект, съавтор</w:t>
            </w:r>
          </w:p>
        </w:tc>
        <w:tc>
          <w:tcPr>
            <w:tcW w:w="3722" w:type="dxa"/>
            <w:tcBorders>
              <w:top w:val="single" w:sz="6" w:space="0" w:color="auto"/>
              <w:left w:val="single" w:sz="6" w:space="0" w:color="auto"/>
              <w:bottom w:val="single" w:sz="6" w:space="0" w:color="auto"/>
              <w:right w:val="single" w:sz="6" w:space="0" w:color="auto"/>
            </w:tcBorders>
          </w:tcPr>
          <w:p w14:paraId="3C5FBAE4" w14:textId="77777777" w:rsidR="0012599E" w:rsidRDefault="0012599E" w:rsidP="0012599E">
            <w:pPr>
              <w:widowControl/>
              <w:rPr>
                <w:sz w:val="24"/>
                <w:szCs w:val="24"/>
                <w:lang w:val="bg-BG"/>
              </w:rPr>
            </w:pPr>
            <w:r w:rsidRPr="00446AF3">
              <w:rPr>
                <w:sz w:val="24"/>
                <w:szCs w:val="24"/>
                <w:lang w:val="bg-BG"/>
              </w:rPr>
              <w:t xml:space="preserve">УНСС – София, под ръководството на проф. д-р Стефан Христов, </w:t>
            </w:r>
          </w:p>
          <w:p w14:paraId="3F91891B" w14:textId="77777777" w:rsidR="0012599E" w:rsidRPr="00446AF3" w:rsidRDefault="0012599E" w:rsidP="0012599E">
            <w:pPr>
              <w:widowControl/>
              <w:rPr>
                <w:sz w:val="24"/>
                <w:szCs w:val="24"/>
                <w:lang w:val="bg-BG"/>
              </w:rPr>
            </w:pPr>
            <w:r w:rsidRPr="00446AF3">
              <w:rPr>
                <w:sz w:val="24"/>
                <w:szCs w:val="24"/>
                <w:lang w:val="bg-BG"/>
              </w:rPr>
              <w:t>2009</w:t>
            </w:r>
            <w:r>
              <w:rPr>
                <w:sz w:val="24"/>
                <w:szCs w:val="24"/>
                <w:lang w:val="bg-BG"/>
              </w:rPr>
              <w:t xml:space="preserve"> </w:t>
            </w:r>
            <w:r w:rsidRPr="00446AF3">
              <w:rPr>
                <w:sz w:val="24"/>
                <w:szCs w:val="24"/>
                <w:lang w:val="bg-BG"/>
              </w:rPr>
              <w:t>-2011</w:t>
            </w:r>
            <w:r>
              <w:rPr>
                <w:sz w:val="24"/>
                <w:szCs w:val="24"/>
                <w:lang w:val="bg-BG"/>
              </w:rPr>
              <w:t>г.</w:t>
            </w:r>
          </w:p>
        </w:tc>
      </w:tr>
      <w:tr w:rsidR="0012599E" w:rsidRPr="004E10C3" w14:paraId="30A0D2FD" w14:textId="77777777" w:rsidTr="001608CD">
        <w:tc>
          <w:tcPr>
            <w:tcW w:w="565" w:type="dxa"/>
            <w:tcBorders>
              <w:top w:val="single" w:sz="6" w:space="0" w:color="auto"/>
              <w:left w:val="single" w:sz="6" w:space="0" w:color="auto"/>
              <w:bottom w:val="single" w:sz="6" w:space="0" w:color="auto"/>
              <w:right w:val="single" w:sz="6" w:space="0" w:color="auto"/>
            </w:tcBorders>
          </w:tcPr>
          <w:p w14:paraId="042C39EE" w14:textId="6DA60D37" w:rsidR="0012599E" w:rsidRPr="006804EE" w:rsidRDefault="0012599E" w:rsidP="0012599E">
            <w:pPr>
              <w:widowControl/>
              <w:jc w:val="center"/>
              <w:rPr>
                <w:sz w:val="24"/>
                <w:szCs w:val="24"/>
                <w:lang w:val="bg-BG"/>
              </w:rPr>
            </w:pPr>
            <w:r>
              <w:rPr>
                <w:sz w:val="24"/>
                <w:szCs w:val="24"/>
                <w:lang w:val="en-US"/>
              </w:rPr>
              <w:t>5</w:t>
            </w:r>
            <w:r w:rsidR="00E754F9">
              <w:rPr>
                <w:sz w:val="24"/>
                <w:szCs w:val="24"/>
                <w:lang w:val="en-US"/>
              </w:rPr>
              <w:t>6</w:t>
            </w:r>
            <w:r>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2FB7103E" w14:textId="77777777" w:rsidR="0012599E" w:rsidRPr="00BC79B0" w:rsidRDefault="0012599E" w:rsidP="0012599E">
            <w:pPr>
              <w:widowControl/>
              <w:rPr>
                <w:sz w:val="24"/>
                <w:szCs w:val="24"/>
                <w:lang w:val="ru-RU"/>
              </w:rPr>
            </w:pPr>
            <w:r w:rsidRPr="00E2638D">
              <w:rPr>
                <w:sz w:val="24"/>
                <w:szCs w:val="24"/>
                <w:lang w:val="bg-BG"/>
              </w:rPr>
              <w:t>Проект: „Основни термини, използвани в учебния процес, т.1 Икономика”</w:t>
            </w:r>
            <w:r w:rsidRPr="00BC79B0">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1CF6D784" w14:textId="77777777" w:rsidR="0012599E" w:rsidRPr="00E2638D" w:rsidRDefault="0012599E" w:rsidP="0012599E">
            <w:pPr>
              <w:widowControl/>
              <w:jc w:val="center"/>
              <w:rPr>
                <w:sz w:val="24"/>
                <w:szCs w:val="24"/>
                <w:lang w:val="bg-BG"/>
              </w:rPr>
            </w:pPr>
            <w:r w:rsidRPr="00E2638D">
              <w:rPr>
                <w:sz w:val="24"/>
                <w:szCs w:val="24"/>
                <w:lang w:val="bg-BG"/>
              </w:rPr>
              <w:t>Изследователски проект, съавтор</w:t>
            </w:r>
          </w:p>
        </w:tc>
        <w:tc>
          <w:tcPr>
            <w:tcW w:w="3722" w:type="dxa"/>
            <w:tcBorders>
              <w:top w:val="single" w:sz="6" w:space="0" w:color="auto"/>
              <w:left w:val="single" w:sz="6" w:space="0" w:color="auto"/>
              <w:bottom w:val="single" w:sz="6" w:space="0" w:color="auto"/>
              <w:right w:val="single" w:sz="6" w:space="0" w:color="auto"/>
            </w:tcBorders>
          </w:tcPr>
          <w:p w14:paraId="44B6B73F" w14:textId="6FE7BD33" w:rsidR="0012599E" w:rsidRPr="00E2638D" w:rsidRDefault="0012599E" w:rsidP="0012599E">
            <w:pPr>
              <w:widowControl/>
              <w:rPr>
                <w:sz w:val="24"/>
                <w:szCs w:val="24"/>
                <w:lang w:val="bg-BG"/>
              </w:rPr>
            </w:pPr>
            <w:r w:rsidRPr="00E2638D">
              <w:rPr>
                <w:sz w:val="24"/>
                <w:szCs w:val="24"/>
                <w:lang w:val="bg-BG"/>
              </w:rPr>
              <w:t>УНСС – София, под общото ръководство на проф.</w:t>
            </w:r>
            <w:r>
              <w:rPr>
                <w:sz w:val="24"/>
                <w:szCs w:val="24"/>
                <w:lang w:val="bg-BG"/>
              </w:rPr>
              <w:t xml:space="preserve"> </w:t>
            </w:r>
            <w:r w:rsidRPr="00E2638D">
              <w:rPr>
                <w:sz w:val="24"/>
                <w:szCs w:val="24"/>
                <w:lang w:val="bg-BG"/>
              </w:rPr>
              <w:t>д-р Борислав Борисов и проф. д.ик.н. Иван Георгиев , 2011</w:t>
            </w:r>
            <w:r>
              <w:rPr>
                <w:sz w:val="24"/>
                <w:szCs w:val="24"/>
                <w:lang w:val="bg-BG"/>
              </w:rPr>
              <w:t xml:space="preserve"> г. </w:t>
            </w:r>
            <w:r w:rsidRPr="00E2638D">
              <w:rPr>
                <w:sz w:val="24"/>
                <w:szCs w:val="24"/>
                <w:lang w:val="bg-BG"/>
              </w:rPr>
              <w:t>, научен ръководител</w:t>
            </w:r>
            <w:r>
              <w:rPr>
                <w:sz w:val="24"/>
                <w:szCs w:val="24"/>
                <w:lang w:val="bg-BG"/>
              </w:rPr>
              <w:t>,</w:t>
            </w:r>
            <w:r w:rsidRPr="00E2638D">
              <w:rPr>
                <w:sz w:val="24"/>
                <w:szCs w:val="24"/>
                <w:lang w:val="bg-BG"/>
              </w:rPr>
              <w:t xml:space="preserve"> проф. Йосиф Илиев.</w:t>
            </w:r>
          </w:p>
        </w:tc>
      </w:tr>
      <w:tr w:rsidR="0012599E" w:rsidRPr="00BC79B0" w14:paraId="172852C0" w14:textId="77777777" w:rsidTr="001608CD">
        <w:tc>
          <w:tcPr>
            <w:tcW w:w="565" w:type="dxa"/>
            <w:tcBorders>
              <w:top w:val="single" w:sz="6" w:space="0" w:color="auto"/>
              <w:left w:val="single" w:sz="6" w:space="0" w:color="auto"/>
              <w:bottom w:val="single" w:sz="6" w:space="0" w:color="auto"/>
              <w:right w:val="single" w:sz="6" w:space="0" w:color="auto"/>
            </w:tcBorders>
          </w:tcPr>
          <w:p w14:paraId="24CB0B5A" w14:textId="530BB053" w:rsidR="0012599E" w:rsidRPr="006804EE" w:rsidRDefault="0012599E" w:rsidP="0012599E">
            <w:pPr>
              <w:widowControl/>
              <w:jc w:val="center"/>
              <w:rPr>
                <w:sz w:val="24"/>
                <w:szCs w:val="24"/>
                <w:lang w:val="bg-BG"/>
              </w:rPr>
            </w:pPr>
            <w:r w:rsidRPr="004E10C3">
              <w:rPr>
                <w:sz w:val="24"/>
                <w:szCs w:val="24"/>
                <w:lang w:val="ru-RU"/>
              </w:rPr>
              <w:t>5</w:t>
            </w:r>
            <w:r w:rsidR="00E754F9">
              <w:rPr>
                <w:sz w:val="24"/>
                <w:szCs w:val="24"/>
                <w:lang w:val="en-US"/>
              </w:rPr>
              <w:t>7</w:t>
            </w:r>
            <w:r>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1C7F5490" w14:textId="77777777" w:rsidR="0012599E" w:rsidRPr="00E2638D" w:rsidRDefault="0012599E" w:rsidP="0012599E">
            <w:pPr>
              <w:widowControl/>
              <w:rPr>
                <w:sz w:val="24"/>
                <w:szCs w:val="24"/>
                <w:lang w:val="bg-BG"/>
              </w:rPr>
            </w:pPr>
            <w:r w:rsidRPr="00E2638D">
              <w:rPr>
                <w:sz w:val="24"/>
                <w:szCs w:val="24"/>
                <w:lang w:val="bg-BG"/>
              </w:rPr>
              <w:t>Проект: НИД НИ-1-9/2013 „Съвременен инструментариум за оценяване на сигурността</w:t>
            </w:r>
            <w:r w:rsidRPr="00BC79B0">
              <w:rPr>
                <w:sz w:val="24"/>
                <w:szCs w:val="24"/>
                <w:lang w:val="ru-RU"/>
              </w:rPr>
              <w:t>”.</w:t>
            </w:r>
            <w:r w:rsidRPr="00E2638D">
              <w:rPr>
                <w:sz w:val="24"/>
                <w:szCs w:val="24"/>
                <w:lang w:val="bg-BG"/>
              </w:rPr>
              <w:t xml:space="preserve"> </w:t>
            </w:r>
          </w:p>
        </w:tc>
        <w:tc>
          <w:tcPr>
            <w:tcW w:w="2779" w:type="dxa"/>
            <w:tcBorders>
              <w:top w:val="single" w:sz="6" w:space="0" w:color="auto"/>
              <w:left w:val="single" w:sz="6" w:space="0" w:color="auto"/>
              <w:bottom w:val="single" w:sz="6" w:space="0" w:color="auto"/>
              <w:right w:val="single" w:sz="6" w:space="0" w:color="auto"/>
            </w:tcBorders>
          </w:tcPr>
          <w:p w14:paraId="5BDBDC1F" w14:textId="3589B61C" w:rsidR="0012599E" w:rsidRPr="00E2638D" w:rsidRDefault="0012599E" w:rsidP="0012599E">
            <w:pPr>
              <w:widowControl/>
              <w:jc w:val="center"/>
              <w:rPr>
                <w:sz w:val="24"/>
                <w:szCs w:val="24"/>
                <w:lang w:val="bg-BG"/>
              </w:rPr>
            </w:pPr>
            <w:r w:rsidRPr="00E2638D">
              <w:rPr>
                <w:sz w:val="24"/>
                <w:szCs w:val="24"/>
                <w:lang w:val="bg-BG"/>
              </w:rPr>
              <w:t xml:space="preserve">Изследователски проект, </w:t>
            </w:r>
            <w:r>
              <w:rPr>
                <w:sz w:val="24"/>
                <w:szCs w:val="24"/>
                <w:lang w:val="bg-BG"/>
              </w:rPr>
              <w:t xml:space="preserve"> </w:t>
            </w:r>
            <w:r w:rsidRPr="00E2638D">
              <w:rPr>
                <w:sz w:val="24"/>
                <w:szCs w:val="24"/>
                <w:lang w:val="bg-BG"/>
              </w:rPr>
              <w:t>съавтор</w:t>
            </w:r>
          </w:p>
        </w:tc>
        <w:tc>
          <w:tcPr>
            <w:tcW w:w="3722" w:type="dxa"/>
            <w:tcBorders>
              <w:top w:val="single" w:sz="6" w:space="0" w:color="auto"/>
              <w:left w:val="single" w:sz="6" w:space="0" w:color="auto"/>
              <w:bottom w:val="single" w:sz="6" w:space="0" w:color="auto"/>
              <w:right w:val="single" w:sz="6" w:space="0" w:color="auto"/>
            </w:tcBorders>
          </w:tcPr>
          <w:p w14:paraId="1C9879DD" w14:textId="77777777" w:rsidR="0012599E" w:rsidRPr="00E2638D" w:rsidRDefault="0012599E" w:rsidP="0012599E">
            <w:pPr>
              <w:widowControl/>
              <w:rPr>
                <w:sz w:val="24"/>
                <w:szCs w:val="24"/>
                <w:lang w:val="bg-BG"/>
              </w:rPr>
            </w:pPr>
            <w:r>
              <w:rPr>
                <w:sz w:val="24"/>
                <w:szCs w:val="24"/>
                <w:lang w:val="bg-BG"/>
              </w:rPr>
              <w:t>Изследователски проект,</w:t>
            </w:r>
            <w:r w:rsidRPr="00E2638D">
              <w:rPr>
                <w:sz w:val="24"/>
                <w:szCs w:val="24"/>
                <w:lang w:val="bg-BG"/>
              </w:rPr>
              <w:t xml:space="preserve"> УНСС – София, под ръководството на доц. Цветан</w:t>
            </w:r>
            <w:r>
              <w:rPr>
                <w:sz w:val="24"/>
                <w:szCs w:val="24"/>
                <w:lang w:val="bg-BG"/>
              </w:rPr>
              <w:t xml:space="preserve"> </w:t>
            </w:r>
            <w:r w:rsidRPr="00E2638D">
              <w:rPr>
                <w:sz w:val="24"/>
                <w:szCs w:val="24"/>
                <w:lang w:val="bg-BG"/>
              </w:rPr>
              <w:t xml:space="preserve">Цветков, </w:t>
            </w:r>
          </w:p>
          <w:p w14:paraId="2087DCA4" w14:textId="77777777" w:rsidR="0012599E" w:rsidRPr="00E2638D" w:rsidRDefault="0012599E" w:rsidP="0012599E">
            <w:pPr>
              <w:widowControl/>
              <w:rPr>
                <w:sz w:val="24"/>
                <w:szCs w:val="24"/>
                <w:lang w:val="bg-BG"/>
              </w:rPr>
            </w:pPr>
            <w:r w:rsidRPr="00E2638D">
              <w:rPr>
                <w:sz w:val="24"/>
                <w:szCs w:val="24"/>
                <w:lang w:val="bg-BG"/>
              </w:rPr>
              <w:t xml:space="preserve">2013 </w:t>
            </w:r>
            <w:r>
              <w:rPr>
                <w:sz w:val="24"/>
                <w:szCs w:val="24"/>
                <w:lang w:val="bg-BG"/>
              </w:rPr>
              <w:t>–</w:t>
            </w:r>
            <w:r w:rsidRPr="00E2638D">
              <w:rPr>
                <w:sz w:val="24"/>
                <w:szCs w:val="24"/>
                <w:lang w:val="bg-BG"/>
              </w:rPr>
              <w:t xml:space="preserve"> 2015</w:t>
            </w:r>
            <w:r>
              <w:rPr>
                <w:sz w:val="24"/>
                <w:szCs w:val="24"/>
                <w:lang w:val="bg-BG"/>
              </w:rPr>
              <w:t xml:space="preserve"> </w:t>
            </w:r>
            <w:r w:rsidRPr="00E2638D">
              <w:rPr>
                <w:sz w:val="24"/>
                <w:szCs w:val="24"/>
                <w:lang w:val="bg-BG"/>
              </w:rPr>
              <w:t>г.</w:t>
            </w:r>
          </w:p>
        </w:tc>
      </w:tr>
      <w:tr w:rsidR="0012599E" w:rsidRPr="00FB18E5" w14:paraId="3745DA9B" w14:textId="77777777" w:rsidTr="001608CD">
        <w:tc>
          <w:tcPr>
            <w:tcW w:w="565" w:type="dxa"/>
            <w:tcBorders>
              <w:top w:val="single" w:sz="6" w:space="0" w:color="auto"/>
              <w:left w:val="single" w:sz="6" w:space="0" w:color="auto"/>
              <w:bottom w:val="single" w:sz="6" w:space="0" w:color="auto"/>
              <w:right w:val="single" w:sz="6" w:space="0" w:color="auto"/>
            </w:tcBorders>
          </w:tcPr>
          <w:p w14:paraId="00FB5B0F" w14:textId="53CAC6E0" w:rsidR="0012599E" w:rsidRDefault="00E754F9" w:rsidP="0012599E">
            <w:pPr>
              <w:widowControl/>
              <w:jc w:val="center"/>
              <w:rPr>
                <w:sz w:val="24"/>
                <w:szCs w:val="24"/>
                <w:lang w:val="bg-BG"/>
              </w:rPr>
            </w:pPr>
            <w:r>
              <w:rPr>
                <w:sz w:val="24"/>
                <w:szCs w:val="24"/>
                <w:lang w:val="bg-BG"/>
              </w:rPr>
              <w:t>5</w:t>
            </w:r>
            <w:r>
              <w:rPr>
                <w:sz w:val="24"/>
                <w:szCs w:val="24"/>
                <w:lang w:val="en-US"/>
              </w:rPr>
              <w:t>8</w:t>
            </w:r>
            <w:r w:rsidR="0012599E">
              <w:rPr>
                <w:sz w:val="24"/>
                <w:szCs w:val="24"/>
                <w:lang w:val="bg-BG"/>
              </w:rPr>
              <w:t xml:space="preserve">. </w:t>
            </w:r>
          </w:p>
        </w:tc>
        <w:tc>
          <w:tcPr>
            <w:tcW w:w="3262" w:type="dxa"/>
            <w:tcBorders>
              <w:top w:val="single" w:sz="6" w:space="0" w:color="auto"/>
              <w:left w:val="single" w:sz="6" w:space="0" w:color="auto"/>
              <w:bottom w:val="single" w:sz="6" w:space="0" w:color="auto"/>
              <w:right w:val="single" w:sz="6" w:space="0" w:color="auto"/>
            </w:tcBorders>
          </w:tcPr>
          <w:p w14:paraId="45E0F09E" w14:textId="77777777" w:rsidR="0012599E" w:rsidRPr="00BC79B0" w:rsidRDefault="0012599E" w:rsidP="0012599E">
            <w:pPr>
              <w:widowControl/>
              <w:rPr>
                <w:sz w:val="24"/>
                <w:szCs w:val="24"/>
                <w:lang w:val="en-US"/>
              </w:rPr>
            </w:pPr>
            <w:r w:rsidRPr="00E2638D">
              <w:rPr>
                <w:sz w:val="24"/>
                <w:szCs w:val="24"/>
                <w:lang w:val="bg-BG"/>
              </w:rPr>
              <w:t>Проект:</w:t>
            </w:r>
            <w:r>
              <w:rPr>
                <w:sz w:val="24"/>
                <w:szCs w:val="24"/>
                <w:lang w:val="bg-BG"/>
              </w:rPr>
              <w:t xml:space="preserve"> </w:t>
            </w:r>
            <w:r w:rsidRPr="00D73026">
              <w:rPr>
                <w:sz w:val="24"/>
                <w:szCs w:val="24"/>
              </w:rPr>
              <w:t>НИД НП-8/2013, ,,Security and cooperation in the field of energy between east and west</w:t>
            </w:r>
            <w:r>
              <w:rPr>
                <w:sz w:val="24"/>
                <w:szCs w:val="24"/>
                <w:lang w:val="bg-BG"/>
              </w:rPr>
              <w:t>”</w:t>
            </w:r>
            <w:r>
              <w:rPr>
                <w:sz w:val="24"/>
                <w:szCs w:val="24"/>
                <w:lang w:val="en-US"/>
              </w:rPr>
              <w:t>.</w:t>
            </w:r>
          </w:p>
        </w:tc>
        <w:tc>
          <w:tcPr>
            <w:tcW w:w="2779" w:type="dxa"/>
            <w:tcBorders>
              <w:top w:val="single" w:sz="6" w:space="0" w:color="auto"/>
              <w:left w:val="single" w:sz="6" w:space="0" w:color="auto"/>
              <w:bottom w:val="single" w:sz="6" w:space="0" w:color="auto"/>
              <w:right w:val="single" w:sz="6" w:space="0" w:color="auto"/>
            </w:tcBorders>
          </w:tcPr>
          <w:p w14:paraId="617BB0A5" w14:textId="77777777" w:rsidR="0012599E" w:rsidRPr="00E2638D" w:rsidRDefault="0012599E" w:rsidP="0012599E">
            <w:pPr>
              <w:widowControl/>
              <w:jc w:val="center"/>
              <w:rPr>
                <w:sz w:val="24"/>
                <w:szCs w:val="24"/>
                <w:lang w:val="bg-BG"/>
              </w:rPr>
            </w:pPr>
            <w:r w:rsidRPr="00E2638D">
              <w:rPr>
                <w:sz w:val="24"/>
                <w:szCs w:val="24"/>
                <w:lang w:val="bg-BG"/>
              </w:rPr>
              <w:t>Изследователски проект, съавтор</w:t>
            </w:r>
          </w:p>
        </w:tc>
        <w:tc>
          <w:tcPr>
            <w:tcW w:w="3722" w:type="dxa"/>
            <w:tcBorders>
              <w:top w:val="single" w:sz="6" w:space="0" w:color="auto"/>
              <w:left w:val="single" w:sz="6" w:space="0" w:color="auto"/>
              <w:bottom w:val="single" w:sz="6" w:space="0" w:color="auto"/>
              <w:right w:val="single" w:sz="6" w:space="0" w:color="auto"/>
            </w:tcBorders>
          </w:tcPr>
          <w:p w14:paraId="613487AD" w14:textId="77777777" w:rsidR="0012599E" w:rsidRPr="00E2638D" w:rsidRDefault="0012599E" w:rsidP="0012599E">
            <w:pPr>
              <w:widowControl/>
              <w:rPr>
                <w:sz w:val="24"/>
                <w:szCs w:val="24"/>
                <w:lang w:val="bg-BG"/>
              </w:rPr>
            </w:pPr>
            <w:r w:rsidRPr="00E2638D">
              <w:rPr>
                <w:sz w:val="24"/>
                <w:szCs w:val="24"/>
                <w:lang w:val="bg-BG"/>
              </w:rPr>
              <w:t>“</w:t>
            </w:r>
            <w:r w:rsidRPr="00D73026">
              <w:rPr>
                <w:sz w:val="24"/>
                <w:szCs w:val="24"/>
              </w:rPr>
              <w:t>East</w:t>
            </w:r>
            <w:r w:rsidRPr="00E2638D">
              <w:rPr>
                <w:sz w:val="24"/>
                <w:szCs w:val="24"/>
                <w:lang w:val="bg-BG"/>
              </w:rPr>
              <w:t>-</w:t>
            </w:r>
            <w:r w:rsidRPr="00D73026">
              <w:rPr>
                <w:sz w:val="24"/>
                <w:szCs w:val="24"/>
              </w:rPr>
              <w:t>West</w:t>
            </w:r>
            <w:r w:rsidRPr="00E2638D">
              <w:rPr>
                <w:sz w:val="24"/>
                <w:szCs w:val="24"/>
                <w:lang w:val="bg-BG"/>
              </w:rPr>
              <w:t xml:space="preserve"> </w:t>
            </w:r>
            <w:r w:rsidRPr="00D73026">
              <w:rPr>
                <w:sz w:val="24"/>
                <w:szCs w:val="24"/>
              </w:rPr>
              <w:t>Defence</w:t>
            </w:r>
            <w:r w:rsidRPr="00E2638D">
              <w:rPr>
                <w:sz w:val="24"/>
                <w:szCs w:val="24"/>
                <w:lang w:val="bg-BG"/>
              </w:rPr>
              <w:t xml:space="preserve"> &amp; </w:t>
            </w:r>
            <w:r w:rsidRPr="00D73026">
              <w:rPr>
                <w:sz w:val="24"/>
                <w:szCs w:val="24"/>
              </w:rPr>
              <w:t>Security</w:t>
            </w:r>
            <w:r w:rsidRPr="00E2638D">
              <w:rPr>
                <w:sz w:val="24"/>
                <w:szCs w:val="24"/>
                <w:lang w:val="bg-BG"/>
              </w:rPr>
              <w:t xml:space="preserve"> </w:t>
            </w:r>
            <w:r w:rsidRPr="00D73026">
              <w:rPr>
                <w:sz w:val="24"/>
                <w:szCs w:val="24"/>
              </w:rPr>
              <w:t>Co</w:t>
            </w:r>
            <w:r w:rsidRPr="00E2638D">
              <w:rPr>
                <w:sz w:val="24"/>
                <w:szCs w:val="24"/>
                <w:lang w:val="bg-BG"/>
              </w:rPr>
              <w:t>-</w:t>
            </w:r>
            <w:r w:rsidRPr="00D73026">
              <w:rPr>
                <w:sz w:val="24"/>
                <w:szCs w:val="24"/>
              </w:rPr>
              <w:t>operation</w:t>
            </w:r>
            <w:r w:rsidRPr="00E2638D">
              <w:rPr>
                <w:sz w:val="24"/>
                <w:szCs w:val="24"/>
                <w:lang w:val="bg-BG"/>
              </w:rPr>
              <w:t xml:space="preserve"> </w:t>
            </w:r>
            <w:r w:rsidRPr="00D73026">
              <w:rPr>
                <w:sz w:val="24"/>
                <w:szCs w:val="24"/>
              </w:rPr>
              <w:t>Conference</w:t>
            </w:r>
            <w:r w:rsidRPr="00E2638D">
              <w:rPr>
                <w:sz w:val="24"/>
                <w:szCs w:val="24"/>
                <w:lang w:val="bg-BG"/>
              </w:rPr>
              <w:t xml:space="preserve"> (</w:t>
            </w:r>
            <w:r w:rsidRPr="00D73026">
              <w:rPr>
                <w:sz w:val="24"/>
                <w:szCs w:val="24"/>
              </w:rPr>
              <w:t>EWDSC</w:t>
            </w:r>
            <w:r w:rsidRPr="00E2638D">
              <w:rPr>
                <w:sz w:val="24"/>
                <w:szCs w:val="24"/>
                <w:lang w:val="bg-BG"/>
              </w:rPr>
              <w:t>)”,  Ръководител проф. д-р Димитър Димитров, УНСС – София, с партньори Епсилон Армс, Халдейн Системс , 19-21февруари, 2014</w:t>
            </w:r>
            <w:r>
              <w:rPr>
                <w:sz w:val="24"/>
                <w:szCs w:val="24"/>
                <w:lang w:val="bg-BG"/>
              </w:rPr>
              <w:t xml:space="preserve"> </w:t>
            </w:r>
            <w:r w:rsidRPr="00E2638D">
              <w:rPr>
                <w:sz w:val="24"/>
                <w:szCs w:val="24"/>
                <w:lang w:val="bg-BG"/>
              </w:rPr>
              <w:t>г</w:t>
            </w:r>
            <w:r>
              <w:rPr>
                <w:sz w:val="24"/>
                <w:szCs w:val="24"/>
                <w:lang w:val="bg-BG"/>
              </w:rPr>
              <w:t>.</w:t>
            </w:r>
          </w:p>
        </w:tc>
      </w:tr>
      <w:tr w:rsidR="0012599E" w:rsidRPr="004E10C3" w14:paraId="5DFB22A3" w14:textId="77777777" w:rsidTr="001608CD">
        <w:tc>
          <w:tcPr>
            <w:tcW w:w="565" w:type="dxa"/>
            <w:tcBorders>
              <w:top w:val="single" w:sz="6" w:space="0" w:color="auto"/>
              <w:left w:val="single" w:sz="6" w:space="0" w:color="auto"/>
              <w:bottom w:val="single" w:sz="6" w:space="0" w:color="auto"/>
              <w:right w:val="single" w:sz="6" w:space="0" w:color="auto"/>
            </w:tcBorders>
          </w:tcPr>
          <w:p w14:paraId="0DE02F39" w14:textId="6A6E7208" w:rsidR="0012599E" w:rsidRDefault="00E754F9" w:rsidP="0012599E">
            <w:pPr>
              <w:widowControl/>
              <w:jc w:val="center"/>
              <w:rPr>
                <w:sz w:val="24"/>
                <w:szCs w:val="24"/>
                <w:lang w:val="bg-BG"/>
              </w:rPr>
            </w:pPr>
            <w:r>
              <w:rPr>
                <w:sz w:val="24"/>
                <w:szCs w:val="24"/>
                <w:lang w:val="bg-BG"/>
              </w:rPr>
              <w:t>5</w:t>
            </w:r>
            <w:r>
              <w:rPr>
                <w:sz w:val="24"/>
                <w:szCs w:val="24"/>
                <w:lang w:val="en-US"/>
              </w:rPr>
              <w:t>9</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6C80590C" w14:textId="77777777" w:rsidR="0012599E" w:rsidRPr="00BC79B0" w:rsidRDefault="0012599E" w:rsidP="0012599E">
            <w:pPr>
              <w:widowControl/>
              <w:rPr>
                <w:sz w:val="24"/>
                <w:szCs w:val="24"/>
                <w:lang w:val="ru-RU"/>
              </w:rPr>
            </w:pPr>
            <w:r w:rsidRPr="00AE5CC4">
              <w:rPr>
                <w:sz w:val="24"/>
                <w:szCs w:val="24"/>
                <w:lang w:val="bg-BG"/>
              </w:rPr>
              <w:t>Проект: BG051PO00 –3.1.07- 0023 „Актуализиране на образователни програми за бакалавър и др. професионални направления в областта на компютърното и софтуерното инженерство”</w:t>
            </w:r>
            <w:r w:rsidRPr="00BC79B0">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12E51C2C" w14:textId="77777777" w:rsidR="0012599E" w:rsidRPr="00AE5CC4" w:rsidRDefault="0012599E" w:rsidP="0012599E">
            <w:pPr>
              <w:widowControl/>
              <w:jc w:val="center"/>
              <w:rPr>
                <w:sz w:val="24"/>
                <w:szCs w:val="24"/>
                <w:lang w:val="bg-BG"/>
              </w:rPr>
            </w:pPr>
            <w:r w:rsidRPr="00AE5CC4">
              <w:rPr>
                <w:sz w:val="24"/>
                <w:szCs w:val="24"/>
                <w:lang w:val="bg-BG"/>
              </w:rPr>
              <w:t>Изследователски проект, съавтор</w:t>
            </w:r>
          </w:p>
        </w:tc>
        <w:tc>
          <w:tcPr>
            <w:tcW w:w="3722" w:type="dxa"/>
            <w:tcBorders>
              <w:top w:val="single" w:sz="6" w:space="0" w:color="auto"/>
              <w:left w:val="single" w:sz="6" w:space="0" w:color="auto"/>
              <w:bottom w:val="single" w:sz="6" w:space="0" w:color="auto"/>
              <w:right w:val="single" w:sz="6" w:space="0" w:color="auto"/>
            </w:tcBorders>
          </w:tcPr>
          <w:p w14:paraId="7A766C5E" w14:textId="77777777" w:rsidR="0012599E" w:rsidRDefault="0012599E" w:rsidP="0012599E">
            <w:pPr>
              <w:rPr>
                <w:sz w:val="24"/>
                <w:szCs w:val="24"/>
                <w:lang w:val="bg-BG"/>
              </w:rPr>
            </w:pPr>
            <w:r w:rsidRPr="00AE5CC4">
              <w:rPr>
                <w:sz w:val="24"/>
                <w:szCs w:val="24"/>
                <w:lang w:val="bg-BG"/>
              </w:rPr>
              <w:t>МОН и ТУ - София, Подобряване качеството на образование, Ръководител проф. д-р Огнян Наков</w:t>
            </w:r>
            <w:r>
              <w:rPr>
                <w:sz w:val="24"/>
                <w:szCs w:val="24"/>
                <w:lang w:val="bg-BG"/>
              </w:rPr>
              <w:t xml:space="preserve">, </w:t>
            </w:r>
          </w:p>
          <w:p w14:paraId="2C284EAE" w14:textId="77777777" w:rsidR="0012599E" w:rsidRPr="00AE5CC4" w:rsidRDefault="0012599E" w:rsidP="0012599E">
            <w:pPr>
              <w:rPr>
                <w:sz w:val="24"/>
                <w:szCs w:val="24"/>
                <w:lang w:val="bg-BG"/>
              </w:rPr>
            </w:pPr>
            <w:r w:rsidRPr="00AE5CC4">
              <w:rPr>
                <w:sz w:val="24"/>
                <w:szCs w:val="24"/>
                <w:lang w:val="bg-BG"/>
              </w:rPr>
              <w:t>18.05.2013 – 30.06.2015</w:t>
            </w:r>
            <w:r>
              <w:rPr>
                <w:sz w:val="24"/>
                <w:szCs w:val="24"/>
                <w:lang w:val="bg-BG"/>
              </w:rPr>
              <w:t xml:space="preserve"> г.</w:t>
            </w:r>
          </w:p>
          <w:p w14:paraId="215F3EDB" w14:textId="77777777" w:rsidR="0012599E" w:rsidRPr="00AE5CC4" w:rsidRDefault="0012599E" w:rsidP="0012599E">
            <w:pPr>
              <w:widowControl/>
              <w:rPr>
                <w:sz w:val="24"/>
                <w:szCs w:val="24"/>
                <w:lang w:val="bg-BG"/>
              </w:rPr>
            </w:pPr>
          </w:p>
        </w:tc>
      </w:tr>
      <w:tr w:rsidR="0012599E" w:rsidRPr="004E10C3" w14:paraId="41AC0F67" w14:textId="77777777" w:rsidTr="001608CD">
        <w:tc>
          <w:tcPr>
            <w:tcW w:w="565" w:type="dxa"/>
            <w:tcBorders>
              <w:top w:val="single" w:sz="6" w:space="0" w:color="auto"/>
              <w:left w:val="single" w:sz="6" w:space="0" w:color="auto"/>
              <w:bottom w:val="single" w:sz="6" w:space="0" w:color="auto"/>
              <w:right w:val="single" w:sz="6" w:space="0" w:color="auto"/>
            </w:tcBorders>
          </w:tcPr>
          <w:p w14:paraId="066CA135" w14:textId="3BF3A224" w:rsidR="0012599E" w:rsidRDefault="00E754F9" w:rsidP="0012599E">
            <w:pPr>
              <w:widowControl/>
              <w:jc w:val="center"/>
              <w:rPr>
                <w:sz w:val="24"/>
                <w:szCs w:val="24"/>
                <w:lang w:val="bg-BG"/>
              </w:rPr>
            </w:pPr>
            <w:r>
              <w:rPr>
                <w:sz w:val="24"/>
                <w:szCs w:val="24"/>
                <w:lang w:val="en-US"/>
              </w:rPr>
              <w:t>60</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10712781" w14:textId="77777777" w:rsidR="0012599E" w:rsidRPr="004E10C3" w:rsidRDefault="0012599E" w:rsidP="0012599E">
            <w:pPr>
              <w:widowControl/>
              <w:rPr>
                <w:sz w:val="24"/>
                <w:szCs w:val="24"/>
                <w:lang w:val="ru-RU"/>
              </w:rPr>
            </w:pPr>
            <w:r w:rsidRPr="00AE5CC4">
              <w:rPr>
                <w:sz w:val="24"/>
                <w:szCs w:val="24"/>
                <w:lang w:val="bg-BG"/>
              </w:rPr>
              <w:t>Проект: BG051PO001-3.3.07-0002 „Студентски практики“</w:t>
            </w:r>
            <w:r w:rsidRPr="004E10C3">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60052AA5" w14:textId="77777777" w:rsidR="0012599E" w:rsidRPr="00AE5CC4" w:rsidRDefault="0012599E" w:rsidP="0012599E">
            <w:pPr>
              <w:widowControl/>
              <w:jc w:val="center"/>
              <w:rPr>
                <w:sz w:val="24"/>
                <w:szCs w:val="24"/>
                <w:lang w:val="bg-BG"/>
              </w:rPr>
            </w:pPr>
            <w:r w:rsidRPr="00AE5CC4">
              <w:rPr>
                <w:sz w:val="24"/>
                <w:szCs w:val="24"/>
                <w:lang w:val="bg-BG"/>
              </w:rPr>
              <w:t>Изследователски проект, съавтор</w:t>
            </w:r>
          </w:p>
        </w:tc>
        <w:tc>
          <w:tcPr>
            <w:tcW w:w="3722" w:type="dxa"/>
            <w:tcBorders>
              <w:top w:val="single" w:sz="6" w:space="0" w:color="auto"/>
              <w:left w:val="single" w:sz="6" w:space="0" w:color="auto"/>
              <w:bottom w:val="single" w:sz="6" w:space="0" w:color="auto"/>
              <w:right w:val="single" w:sz="6" w:space="0" w:color="auto"/>
            </w:tcBorders>
          </w:tcPr>
          <w:p w14:paraId="4141F148" w14:textId="77777777" w:rsidR="0012599E" w:rsidRPr="00BC79B0" w:rsidRDefault="0012599E" w:rsidP="0012599E">
            <w:pPr>
              <w:rPr>
                <w:sz w:val="24"/>
                <w:szCs w:val="24"/>
                <w:lang w:val="ru-RU"/>
              </w:rPr>
            </w:pPr>
            <w:r w:rsidRPr="00AE5CC4">
              <w:rPr>
                <w:sz w:val="24"/>
                <w:szCs w:val="24"/>
                <w:lang w:val="bg-BG"/>
              </w:rPr>
              <w:t>Оперативна програма ,,Разв</w:t>
            </w:r>
            <w:r>
              <w:rPr>
                <w:sz w:val="24"/>
                <w:szCs w:val="24"/>
                <w:lang w:val="bg-BG"/>
              </w:rPr>
              <w:t>итие на човешките ресурси” 2007</w:t>
            </w:r>
            <w:r w:rsidRPr="00BC79B0">
              <w:rPr>
                <w:sz w:val="24"/>
                <w:szCs w:val="24"/>
                <w:lang w:val="ru-RU"/>
              </w:rPr>
              <w:t xml:space="preserve"> </w:t>
            </w:r>
            <w:r w:rsidRPr="00AE5CC4">
              <w:rPr>
                <w:sz w:val="24"/>
                <w:szCs w:val="24"/>
                <w:lang w:val="bg-BG"/>
              </w:rPr>
              <w:t xml:space="preserve">– 2013г., съфинансиран от Европейския социален фонд, МОН и </w:t>
            </w:r>
          </w:p>
          <w:p w14:paraId="19D21BDE" w14:textId="77777777" w:rsidR="0012599E" w:rsidRPr="0078501B" w:rsidRDefault="0012599E" w:rsidP="0012599E">
            <w:pPr>
              <w:rPr>
                <w:sz w:val="24"/>
                <w:szCs w:val="24"/>
                <w:lang w:val="ru-RU"/>
              </w:rPr>
            </w:pPr>
            <w:r w:rsidRPr="00AE5CC4">
              <w:rPr>
                <w:sz w:val="24"/>
                <w:szCs w:val="24"/>
                <w:lang w:val="bg-BG"/>
              </w:rPr>
              <w:t xml:space="preserve">УНСС - София, </w:t>
            </w:r>
          </w:p>
          <w:p w14:paraId="2C83DCC8" w14:textId="77777777" w:rsidR="0012599E" w:rsidRDefault="0012599E" w:rsidP="0012599E">
            <w:pPr>
              <w:rPr>
                <w:sz w:val="24"/>
                <w:szCs w:val="24"/>
                <w:lang w:val="ru-RU"/>
              </w:rPr>
            </w:pPr>
            <w:r w:rsidRPr="00AE5CC4">
              <w:rPr>
                <w:sz w:val="24"/>
                <w:szCs w:val="24"/>
                <w:lang w:val="bg-BG"/>
              </w:rPr>
              <w:t>Ръководител доц. д-р Росен Кирилов,</w:t>
            </w:r>
            <w:r>
              <w:rPr>
                <w:sz w:val="24"/>
                <w:szCs w:val="24"/>
                <w:lang w:val="ru-RU"/>
              </w:rPr>
              <w:t xml:space="preserve"> </w:t>
            </w:r>
          </w:p>
          <w:p w14:paraId="59B9A2EC" w14:textId="77777777" w:rsidR="0012599E" w:rsidRPr="004E10C3" w:rsidRDefault="0012599E" w:rsidP="0012599E">
            <w:pPr>
              <w:rPr>
                <w:sz w:val="24"/>
                <w:szCs w:val="24"/>
                <w:lang w:val="ru-RU"/>
              </w:rPr>
            </w:pPr>
            <w:r>
              <w:rPr>
                <w:sz w:val="24"/>
                <w:szCs w:val="24"/>
                <w:lang w:val="bg-BG"/>
              </w:rPr>
              <w:t>29.06.2013 – 29.06.2016 г.</w:t>
            </w:r>
          </w:p>
        </w:tc>
      </w:tr>
      <w:tr w:rsidR="0012599E" w:rsidRPr="00FB18E5" w14:paraId="19A225C4" w14:textId="77777777" w:rsidTr="001608CD">
        <w:tc>
          <w:tcPr>
            <w:tcW w:w="565" w:type="dxa"/>
            <w:tcBorders>
              <w:top w:val="single" w:sz="6" w:space="0" w:color="auto"/>
              <w:left w:val="single" w:sz="6" w:space="0" w:color="auto"/>
              <w:bottom w:val="single" w:sz="6" w:space="0" w:color="auto"/>
              <w:right w:val="single" w:sz="6" w:space="0" w:color="auto"/>
            </w:tcBorders>
          </w:tcPr>
          <w:p w14:paraId="00D7A9D4" w14:textId="180FFB84" w:rsidR="0012599E" w:rsidRDefault="00E754F9" w:rsidP="0012599E">
            <w:pPr>
              <w:widowControl/>
              <w:jc w:val="center"/>
              <w:rPr>
                <w:sz w:val="24"/>
                <w:szCs w:val="24"/>
                <w:lang w:val="bg-BG"/>
              </w:rPr>
            </w:pPr>
            <w:r>
              <w:rPr>
                <w:sz w:val="24"/>
                <w:szCs w:val="24"/>
                <w:lang w:val="bg-BG"/>
              </w:rPr>
              <w:t>6</w:t>
            </w:r>
            <w:r>
              <w:rPr>
                <w:sz w:val="24"/>
                <w:szCs w:val="24"/>
                <w:lang w:val="en-US"/>
              </w:rPr>
              <w:t>1</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6C9AE176" w14:textId="77777777" w:rsidR="0012599E" w:rsidRPr="00BC79B0" w:rsidRDefault="0012599E" w:rsidP="0012599E">
            <w:pPr>
              <w:widowControl/>
              <w:rPr>
                <w:sz w:val="24"/>
                <w:szCs w:val="24"/>
                <w:lang w:val="ru-RU"/>
              </w:rPr>
            </w:pPr>
            <w:r w:rsidRPr="00AE5CC4">
              <w:rPr>
                <w:sz w:val="24"/>
                <w:szCs w:val="24"/>
                <w:lang w:val="bg-BG"/>
              </w:rPr>
              <w:t>Проект: BG 051PO001-3.1.09-0024 "С лице към новите предизвикателства на времето: модерна система за кариерно развитие на преподавателския състав в УНСС"</w:t>
            </w:r>
            <w:r w:rsidRPr="00BC79B0">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0CC85598" w14:textId="77777777" w:rsidR="0012599E" w:rsidRPr="00AE5CC4" w:rsidRDefault="0012599E" w:rsidP="0012599E">
            <w:pPr>
              <w:widowControl/>
              <w:jc w:val="center"/>
              <w:rPr>
                <w:sz w:val="24"/>
                <w:szCs w:val="24"/>
                <w:lang w:val="bg-BG"/>
              </w:rPr>
            </w:pPr>
            <w:r w:rsidRPr="00AE5CC4">
              <w:rPr>
                <w:sz w:val="24"/>
                <w:szCs w:val="24"/>
                <w:lang w:val="bg-BG"/>
              </w:rPr>
              <w:t>Изследователски проект, съавтор</w:t>
            </w:r>
          </w:p>
        </w:tc>
        <w:tc>
          <w:tcPr>
            <w:tcW w:w="3722" w:type="dxa"/>
            <w:tcBorders>
              <w:top w:val="single" w:sz="6" w:space="0" w:color="auto"/>
              <w:left w:val="single" w:sz="6" w:space="0" w:color="auto"/>
              <w:bottom w:val="single" w:sz="6" w:space="0" w:color="auto"/>
              <w:right w:val="single" w:sz="6" w:space="0" w:color="auto"/>
            </w:tcBorders>
          </w:tcPr>
          <w:p w14:paraId="7C88729F" w14:textId="77777777" w:rsidR="0012599E" w:rsidRPr="00AE5CC4" w:rsidRDefault="0012599E" w:rsidP="0012599E">
            <w:pPr>
              <w:rPr>
                <w:sz w:val="24"/>
                <w:szCs w:val="24"/>
                <w:lang w:val="bg-BG"/>
              </w:rPr>
            </w:pPr>
            <w:r w:rsidRPr="00AE5CC4">
              <w:rPr>
                <w:sz w:val="24"/>
                <w:szCs w:val="24"/>
                <w:lang w:val="bg-BG"/>
              </w:rPr>
              <w:t>Провеждане на обучение по дейност В от Стартова обучителна програма за преподавателите в УНСС "Курсове за  обучение по усъвършенстване на научно-изследователската дейност", на Оперативна програма ,,Развитие на човешките ресурси” 2007 – 2013г., съфинансиран от Европейския социален фонд, с участници - МОН и УНСС - София, Ръководител               проф. д-р Валентин Гоев, 25.03.2014 – 31.03.2014</w:t>
            </w:r>
            <w:r>
              <w:rPr>
                <w:sz w:val="24"/>
                <w:szCs w:val="24"/>
                <w:lang w:val="bg-BG"/>
              </w:rPr>
              <w:t xml:space="preserve"> </w:t>
            </w:r>
            <w:r w:rsidRPr="00AE5CC4">
              <w:rPr>
                <w:sz w:val="24"/>
                <w:szCs w:val="24"/>
                <w:lang w:val="bg-BG"/>
              </w:rPr>
              <w:t>г.</w:t>
            </w:r>
          </w:p>
        </w:tc>
      </w:tr>
      <w:tr w:rsidR="0012599E" w:rsidRPr="00AE5CC4" w14:paraId="38D1B9E1" w14:textId="77777777" w:rsidTr="001608CD">
        <w:tc>
          <w:tcPr>
            <w:tcW w:w="565" w:type="dxa"/>
            <w:tcBorders>
              <w:top w:val="single" w:sz="6" w:space="0" w:color="auto"/>
              <w:left w:val="single" w:sz="6" w:space="0" w:color="auto"/>
              <w:bottom w:val="single" w:sz="6" w:space="0" w:color="auto"/>
              <w:right w:val="single" w:sz="6" w:space="0" w:color="auto"/>
            </w:tcBorders>
          </w:tcPr>
          <w:p w14:paraId="7C8F882C" w14:textId="4A9D8CE0" w:rsidR="0012599E" w:rsidRPr="006804EE" w:rsidRDefault="00E754F9" w:rsidP="0012599E">
            <w:pPr>
              <w:widowControl/>
              <w:jc w:val="center"/>
              <w:rPr>
                <w:sz w:val="24"/>
                <w:szCs w:val="24"/>
                <w:lang w:val="bg-BG"/>
              </w:rPr>
            </w:pPr>
            <w:r>
              <w:rPr>
                <w:sz w:val="24"/>
                <w:szCs w:val="24"/>
                <w:lang w:val="bg-BG"/>
              </w:rPr>
              <w:t>6</w:t>
            </w:r>
            <w:r>
              <w:rPr>
                <w:sz w:val="24"/>
                <w:szCs w:val="24"/>
                <w:lang w:val="en-US"/>
              </w:rPr>
              <w:t>2</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2967F420" w14:textId="77777777" w:rsidR="0012599E" w:rsidRPr="00BC79B0" w:rsidRDefault="0012599E" w:rsidP="0012599E">
            <w:pPr>
              <w:widowControl/>
              <w:rPr>
                <w:sz w:val="24"/>
                <w:szCs w:val="24"/>
                <w:lang w:val="ru-RU"/>
              </w:rPr>
            </w:pPr>
            <w:r w:rsidRPr="00AE5CC4">
              <w:rPr>
                <w:sz w:val="24"/>
                <w:szCs w:val="24"/>
                <w:lang w:val="bg-BG"/>
              </w:rPr>
              <w:t xml:space="preserve">Проект: НИД НИ-1-19/2015, "Създаване на инструмент за повишаване на кризисната устойчивост на организациите в </w:t>
            </w:r>
            <w:r w:rsidRPr="00AE5CC4">
              <w:rPr>
                <w:sz w:val="24"/>
                <w:szCs w:val="24"/>
                <w:lang w:val="bg-BG"/>
              </w:rPr>
              <w:lastRenderedPageBreak/>
              <w:t>сектора на информационните и комуникационните технологии”</w:t>
            </w:r>
            <w:r w:rsidRPr="00BC79B0">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140D3815" w14:textId="77777777" w:rsidR="0012599E" w:rsidRPr="00AE5CC4" w:rsidRDefault="0012599E" w:rsidP="0012599E">
            <w:pPr>
              <w:widowControl/>
              <w:jc w:val="center"/>
              <w:rPr>
                <w:sz w:val="24"/>
                <w:szCs w:val="24"/>
                <w:lang w:val="bg-BG"/>
              </w:rPr>
            </w:pPr>
            <w:r w:rsidRPr="00AE5CC4">
              <w:rPr>
                <w:sz w:val="24"/>
                <w:szCs w:val="24"/>
                <w:lang w:val="bg-BG"/>
              </w:rPr>
              <w:lastRenderedPageBreak/>
              <w:t>Изследователски проект, съавтор</w:t>
            </w:r>
          </w:p>
        </w:tc>
        <w:tc>
          <w:tcPr>
            <w:tcW w:w="3722" w:type="dxa"/>
            <w:tcBorders>
              <w:top w:val="single" w:sz="6" w:space="0" w:color="auto"/>
              <w:left w:val="single" w:sz="6" w:space="0" w:color="auto"/>
              <w:bottom w:val="single" w:sz="6" w:space="0" w:color="auto"/>
              <w:right w:val="single" w:sz="6" w:space="0" w:color="auto"/>
            </w:tcBorders>
          </w:tcPr>
          <w:p w14:paraId="40A0E2CF" w14:textId="77777777" w:rsidR="00C53482" w:rsidRDefault="0012599E" w:rsidP="0012599E">
            <w:pPr>
              <w:rPr>
                <w:sz w:val="24"/>
                <w:szCs w:val="24"/>
                <w:lang w:val="bg-BG"/>
              </w:rPr>
            </w:pPr>
            <w:r w:rsidRPr="00AE5CC4">
              <w:rPr>
                <w:sz w:val="24"/>
                <w:szCs w:val="24"/>
                <w:lang w:val="bg-BG"/>
              </w:rPr>
              <w:t xml:space="preserve">УНСС – София, Ръководител: </w:t>
            </w:r>
          </w:p>
          <w:p w14:paraId="5A2D49E8" w14:textId="570D9F30" w:rsidR="0012599E" w:rsidRPr="00AE5CC4" w:rsidRDefault="0012599E" w:rsidP="0012599E">
            <w:pPr>
              <w:rPr>
                <w:sz w:val="24"/>
                <w:szCs w:val="24"/>
                <w:lang w:val="bg-BG"/>
              </w:rPr>
            </w:pPr>
            <w:r w:rsidRPr="00AE5CC4">
              <w:rPr>
                <w:sz w:val="24"/>
                <w:szCs w:val="24"/>
                <w:lang w:val="bg-BG"/>
              </w:rPr>
              <w:t xml:space="preserve">доц. д-р Марияна Кузманова, </w:t>
            </w:r>
          </w:p>
          <w:p w14:paraId="16791FAD" w14:textId="77777777" w:rsidR="0012599E" w:rsidRPr="00AE5CC4" w:rsidRDefault="0012599E" w:rsidP="0012599E">
            <w:pPr>
              <w:rPr>
                <w:sz w:val="24"/>
                <w:szCs w:val="24"/>
                <w:lang w:val="bg-BG"/>
              </w:rPr>
            </w:pPr>
            <w:r w:rsidRPr="00AE5CC4">
              <w:rPr>
                <w:sz w:val="24"/>
                <w:szCs w:val="24"/>
                <w:lang w:val="bg-BG"/>
              </w:rPr>
              <w:t xml:space="preserve">2015 </w:t>
            </w:r>
            <w:r>
              <w:rPr>
                <w:sz w:val="24"/>
                <w:szCs w:val="24"/>
                <w:lang w:val="bg-BG"/>
              </w:rPr>
              <w:t>–</w:t>
            </w:r>
            <w:r w:rsidRPr="00AE5CC4">
              <w:rPr>
                <w:sz w:val="24"/>
                <w:szCs w:val="24"/>
                <w:lang w:val="bg-BG"/>
              </w:rPr>
              <w:t xml:space="preserve"> 2018</w:t>
            </w:r>
            <w:r>
              <w:rPr>
                <w:sz w:val="24"/>
                <w:szCs w:val="24"/>
                <w:lang w:val="bg-BG"/>
              </w:rPr>
              <w:t xml:space="preserve"> </w:t>
            </w:r>
            <w:r w:rsidRPr="00AE5CC4">
              <w:rPr>
                <w:sz w:val="24"/>
                <w:szCs w:val="24"/>
                <w:lang w:val="bg-BG"/>
              </w:rPr>
              <w:t>г.</w:t>
            </w:r>
          </w:p>
          <w:p w14:paraId="3FC0F3E2" w14:textId="77777777" w:rsidR="0012599E" w:rsidRPr="00AE5CC4" w:rsidRDefault="0012599E" w:rsidP="0012599E">
            <w:pPr>
              <w:rPr>
                <w:sz w:val="24"/>
                <w:szCs w:val="24"/>
                <w:lang w:val="bg-BG"/>
              </w:rPr>
            </w:pPr>
          </w:p>
          <w:p w14:paraId="6858FC3E" w14:textId="77777777" w:rsidR="0012599E" w:rsidRPr="00AE5CC4" w:rsidRDefault="0012599E" w:rsidP="0012599E">
            <w:pPr>
              <w:widowControl/>
              <w:rPr>
                <w:sz w:val="24"/>
                <w:szCs w:val="24"/>
                <w:lang w:val="bg-BG"/>
              </w:rPr>
            </w:pPr>
          </w:p>
        </w:tc>
      </w:tr>
      <w:tr w:rsidR="0012599E" w:rsidRPr="00FB18E5" w14:paraId="5BF1B838" w14:textId="77777777" w:rsidTr="001608CD">
        <w:tc>
          <w:tcPr>
            <w:tcW w:w="565" w:type="dxa"/>
            <w:tcBorders>
              <w:top w:val="single" w:sz="6" w:space="0" w:color="auto"/>
              <w:left w:val="single" w:sz="6" w:space="0" w:color="auto"/>
              <w:bottom w:val="single" w:sz="6" w:space="0" w:color="auto"/>
              <w:right w:val="single" w:sz="6" w:space="0" w:color="auto"/>
            </w:tcBorders>
          </w:tcPr>
          <w:p w14:paraId="60D4C108" w14:textId="3DD8572F" w:rsidR="0012599E" w:rsidRPr="006804EE" w:rsidRDefault="0012599E" w:rsidP="0012599E">
            <w:pPr>
              <w:widowControl/>
              <w:jc w:val="center"/>
              <w:rPr>
                <w:sz w:val="24"/>
                <w:szCs w:val="24"/>
                <w:lang w:val="bg-BG"/>
              </w:rPr>
            </w:pPr>
            <w:r>
              <w:rPr>
                <w:sz w:val="24"/>
                <w:szCs w:val="24"/>
                <w:lang w:val="en-US"/>
              </w:rPr>
              <w:lastRenderedPageBreak/>
              <w:t>6</w:t>
            </w:r>
            <w:r w:rsidR="00E754F9">
              <w:rPr>
                <w:sz w:val="24"/>
                <w:szCs w:val="24"/>
                <w:lang w:val="en-US"/>
              </w:rPr>
              <w:t>3</w:t>
            </w:r>
            <w:r>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5CFE3702" w14:textId="77777777" w:rsidR="0012599E" w:rsidRPr="00BC79B0" w:rsidRDefault="0012599E" w:rsidP="0012599E">
            <w:pPr>
              <w:widowControl/>
              <w:rPr>
                <w:bCs/>
                <w:sz w:val="24"/>
                <w:szCs w:val="24"/>
                <w:lang w:val="en-US"/>
              </w:rPr>
            </w:pPr>
            <w:r w:rsidRPr="00446AF3">
              <w:rPr>
                <w:sz w:val="24"/>
                <w:szCs w:val="24"/>
                <w:lang w:val="bg-BG"/>
              </w:rPr>
              <w:t>Проект</w:t>
            </w:r>
            <w:r>
              <w:rPr>
                <w:sz w:val="24"/>
                <w:szCs w:val="24"/>
                <w:lang w:val="bg-BG"/>
              </w:rPr>
              <w:t>:</w:t>
            </w:r>
            <w:r w:rsidRPr="00446AF3">
              <w:rPr>
                <w:sz w:val="24"/>
                <w:szCs w:val="24"/>
                <w:lang w:val="bg-BG"/>
              </w:rPr>
              <w:t xml:space="preserve"> „</w:t>
            </w:r>
            <w:r w:rsidRPr="00D73026">
              <w:rPr>
                <w:sz w:val="24"/>
                <w:szCs w:val="24"/>
              </w:rPr>
              <w:t>Contraband &amp; Counterfeit Risk Identification (Business Proce</w:t>
            </w:r>
            <w:r>
              <w:rPr>
                <w:sz w:val="24"/>
                <w:szCs w:val="24"/>
              </w:rPr>
              <w:t>ss Analysis and Spatial Aspect)</w:t>
            </w:r>
            <w:r w:rsidRPr="00446AF3">
              <w:rPr>
                <w:sz w:val="24"/>
                <w:szCs w:val="24"/>
                <w:lang w:val="bg-BG"/>
              </w:rPr>
              <w:t>”</w:t>
            </w:r>
            <w:r>
              <w:rPr>
                <w:sz w:val="24"/>
                <w:szCs w:val="24"/>
                <w:lang w:val="en-US"/>
              </w:rPr>
              <w:t>.</w:t>
            </w:r>
          </w:p>
        </w:tc>
        <w:tc>
          <w:tcPr>
            <w:tcW w:w="2779" w:type="dxa"/>
            <w:tcBorders>
              <w:top w:val="single" w:sz="6" w:space="0" w:color="auto"/>
              <w:left w:val="single" w:sz="6" w:space="0" w:color="auto"/>
              <w:bottom w:val="single" w:sz="6" w:space="0" w:color="auto"/>
              <w:right w:val="single" w:sz="6" w:space="0" w:color="auto"/>
            </w:tcBorders>
          </w:tcPr>
          <w:p w14:paraId="1F911F2C" w14:textId="77777777" w:rsidR="0012599E" w:rsidRPr="00446AF3" w:rsidRDefault="0012599E" w:rsidP="0012599E">
            <w:pPr>
              <w:widowControl/>
              <w:jc w:val="center"/>
              <w:rPr>
                <w:sz w:val="24"/>
                <w:szCs w:val="24"/>
                <w:lang w:val="bg-BG"/>
              </w:rPr>
            </w:pPr>
            <w:r w:rsidRPr="00446AF3">
              <w:rPr>
                <w:sz w:val="24"/>
                <w:szCs w:val="24"/>
                <w:lang w:val="bg-BG"/>
              </w:rPr>
              <w:t>Изследователски проект, съавтор</w:t>
            </w:r>
          </w:p>
        </w:tc>
        <w:tc>
          <w:tcPr>
            <w:tcW w:w="3722" w:type="dxa"/>
            <w:tcBorders>
              <w:top w:val="single" w:sz="6" w:space="0" w:color="auto"/>
              <w:left w:val="single" w:sz="6" w:space="0" w:color="auto"/>
              <w:bottom w:val="single" w:sz="6" w:space="0" w:color="auto"/>
              <w:right w:val="single" w:sz="6" w:space="0" w:color="auto"/>
            </w:tcBorders>
          </w:tcPr>
          <w:p w14:paraId="1D658D7D" w14:textId="77777777" w:rsidR="0012599E" w:rsidRPr="00AE5CC4" w:rsidRDefault="0012599E" w:rsidP="0012599E">
            <w:pPr>
              <w:widowControl/>
              <w:rPr>
                <w:sz w:val="24"/>
                <w:szCs w:val="24"/>
                <w:lang w:val="bg-BG"/>
              </w:rPr>
            </w:pPr>
            <w:r w:rsidRPr="00446AF3">
              <w:rPr>
                <w:sz w:val="24"/>
                <w:szCs w:val="24"/>
                <w:lang w:val="bg-BG"/>
              </w:rPr>
              <w:t>УНСС – София</w:t>
            </w:r>
            <w:r>
              <w:rPr>
                <w:sz w:val="24"/>
                <w:szCs w:val="24"/>
                <w:lang w:val="bg-BG"/>
              </w:rPr>
              <w:t>,</w:t>
            </w:r>
            <w:r w:rsidRPr="00AE5CC4">
              <w:rPr>
                <w:sz w:val="24"/>
                <w:szCs w:val="24"/>
                <w:lang w:val="bg-BG"/>
              </w:rPr>
              <w:t xml:space="preserve"> Ръководител проф. д-р</w:t>
            </w:r>
            <w:r>
              <w:rPr>
                <w:sz w:val="24"/>
                <w:szCs w:val="24"/>
                <w:lang w:val="bg-BG"/>
              </w:rPr>
              <w:t xml:space="preserve"> Димитър Димитров</w:t>
            </w:r>
            <w:r w:rsidRPr="00AE5CC4">
              <w:rPr>
                <w:sz w:val="24"/>
                <w:szCs w:val="24"/>
                <w:lang w:val="bg-BG"/>
              </w:rPr>
              <w:t xml:space="preserve">, с партньори </w:t>
            </w:r>
            <w:r w:rsidRPr="00D73026">
              <w:rPr>
                <w:sz w:val="24"/>
                <w:szCs w:val="24"/>
              </w:rPr>
              <w:t>Philip</w:t>
            </w:r>
            <w:r w:rsidRPr="00AE5CC4">
              <w:rPr>
                <w:sz w:val="24"/>
                <w:szCs w:val="24"/>
                <w:lang w:val="bg-BG"/>
              </w:rPr>
              <w:t xml:space="preserve"> </w:t>
            </w:r>
            <w:r w:rsidRPr="00D73026">
              <w:rPr>
                <w:sz w:val="24"/>
                <w:szCs w:val="24"/>
              </w:rPr>
              <w:t>Morris</w:t>
            </w:r>
            <w:r w:rsidRPr="00AE5CC4">
              <w:rPr>
                <w:sz w:val="24"/>
                <w:szCs w:val="24"/>
                <w:lang w:val="bg-BG"/>
              </w:rPr>
              <w:t xml:space="preserve"> </w:t>
            </w:r>
            <w:r w:rsidRPr="00D73026">
              <w:rPr>
                <w:sz w:val="24"/>
                <w:szCs w:val="24"/>
              </w:rPr>
              <w:t>International</w:t>
            </w:r>
            <w:r w:rsidRPr="00AE5CC4">
              <w:rPr>
                <w:sz w:val="24"/>
                <w:szCs w:val="24"/>
                <w:lang w:val="bg-BG"/>
              </w:rPr>
              <w:t xml:space="preserve"> </w:t>
            </w:r>
            <w:r w:rsidRPr="00D73026">
              <w:rPr>
                <w:sz w:val="24"/>
                <w:szCs w:val="24"/>
              </w:rPr>
              <w:t>Management</w:t>
            </w:r>
            <w:r w:rsidRPr="00AE5CC4">
              <w:rPr>
                <w:sz w:val="24"/>
                <w:szCs w:val="24"/>
                <w:lang w:val="bg-BG"/>
              </w:rPr>
              <w:t xml:space="preserve"> </w:t>
            </w:r>
            <w:r w:rsidRPr="00D73026">
              <w:rPr>
                <w:sz w:val="24"/>
                <w:szCs w:val="24"/>
              </w:rPr>
              <w:t>SA</w:t>
            </w:r>
            <w:r w:rsidRPr="00AE5CC4">
              <w:rPr>
                <w:sz w:val="24"/>
                <w:szCs w:val="24"/>
                <w:lang w:val="bg-BG"/>
              </w:rPr>
              <w:t xml:space="preserve"> (</w:t>
            </w:r>
            <w:r w:rsidRPr="00D73026">
              <w:rPr>
                <w:sz w:val="24"/>
                <w:szCs w:val="24"/>
              </w:rPr>
              <w:t>PMI</w:t>
            </w:r>
            <w:r w:rsidRPr="00AE5CC4">
              <w:rPr>
                <w:sz w:val="24"/>
                <w:szCs w:val="24"/>
                <w:lang w:val="bg-BG"/>
              </w:rPr>
              <w:t>), 01.08.2017 – 31.07.2019г</w:t>
            </w:r>
            <w:r>
              <w:rPr>
                <w:sz w:val="24"/>
                <w:szCs w:val="24"/>
                <w:lang w:val="bg-BG"/>
              </w:rPr>
              <w:t>.</w:t>
            </w:r>
          </w:p>
        </w:tc>
      </w:tr>
      <w:tr w:rsidR="0012599E" w:rsidRPr="00B92518" w14:paraId="6B6F7F15" w14:textId="77777777" w:rsidTr="001608CD">
        <w:tc>
          <w:tcPr>
            <w:tcW w:w="565" w:type="dxa"/>
            <w:tcBorders>
              <w:top w:val="single" w:sz="6" w:space="0" w:color="auto"/>
              <w:left w:val="single" w:sz="6" w:space="0" w:color="auto"/>
              <w:bottom w:val="single" w:sz="6" w:space="0" w:color="auto"/>
              <w:right w:val="single" w:sz="6" w:space="0" w:color="auto"/>
            </w:tcBorders>
          </w:tcPr>
          <w:p w14:paraId="633524F1" w14:textId="6EF01BC4" w:rsidR="0012599E" w:rsidRDefault="00E754F9" w:rsidP="0012599E">
            <w:pPr>
              <w:widowControl/>
              <w:jc w:val="center"/>
              <w:rPr>
                <w:sz w:val="24"/>
                <w:szCs w:val="24"/>
                <w:lang w:val="bg-BG"/>
              </w:rPr>
            </w:pPr>
            <w:r>
              <w:rPr>
                <w:sz w:val="24"/>
                <w:szCs w:val="24"/>
                <w:lang w:val="bg-BG"/>
              </w:rPr>
              <w:t>6</w:t>
            </w:r>
            <w:r>
              <w:rPr>
                <w:sz w:val="24"/>
                <w:szCs w:val="24"/>
                <w:lang w:val="en-US"/>
              </w:rPr>
              <w:t>4</w:t>
            </w:r>
            <w:r w:rsidR="0012599E">
              <w:rPr>
                <w:sz w:val="24"/>
                <w:szCs w:val="24"/>
                <w:lang w:val="bg-BG"/>
              </w:rPr>
              <w:t xml:space="preserve">. </w:t>
            </w:r>
          </w:p>
        </w:tc>
        <w:tc>
          <w:tcPr>
            <w:tcW w:w="3262" w:type="dxa"/>
            <w:tcBorders>
              <w:top w:val="single" w:sz="6" w:space="0" w:color="auto"/>
              <w:left w:val="single" w:sz="6" w:space="0" w:color="auto"/>
              <w:bottom w:val="single" w:sz="6" w:space="0" w:color="auto"/>
              <w:right w:val="single" w:sz="6" w:space="0" w:color="auto"/>
            </w:tcBorders>
          </w:tcPr>
          <w:p w14:paraId="08D72146" w14:textId="77777777" w:rsidR="0012599E" w:rsidRPr="00FD5629" w:rsidRDefault="0012599E" w:rsidP="0012599E">
            <w:pPr>
              <w:rPr>
                <w:sz w:val="24"/>
                <w:szCs w:val="24"/>
                <w:lang w:val="ru-RU"/>
              </w:rPr>
            </w:pPr>
            <w:r>
              <w:rPr>
                <w:sz w:val="24"/>
                <w:szCs w:val="24"/>
                <w:lang w:val="bg-BG"/>
              </w:rPr>
              <w:t>Пр</w:t>
            </w:r>
            <w:r w:rsidRPr="00AE5CC4">
              <w:rPr>
                <w:sz w:val="24"/>
                <w:szCs w:val="24"/>
                <w:lang w:val="bg-BG"/>
              </w:rPr>
              <w:t>оект</w:t>
            </w:r>
            <w:r>
              <w:rPr>
                <w:sz w:val="24"/>
                <w:szCs w:val="24"/>
                <w:lang w:val="bg-BG"/>
              </w:rPr>
              <w:t>: НИД НИ-24/2019</w:t>
            </w:r>
            <w:r w:rsidRPr="00AE5CC4">
              <w:rPr>
                <w:sz w:val="24"/>
                <w:szCs w:val="24"/>
                <w:lang w:val="bg-BG"/>
              </w:rPr>
              <w:t>, "</w:t>
            </w:r>
            <w:r w:rsidRPr="00FD5629">
              <w:rPr>
                <w:sz w:val="24"/>
                <w:szCs w:val="24"/>
                <w:lang w:val="bg-BG"/>
              </w:rPr>
              <w:t>Стратегически възможности за развитие на</w:t>
            </w:r>
            <w:r w:rsidRPr="00FD5629">
              <w:rPr>
                <w:sz w:val="24"/>
                <w:szCs w:val="24"/>
                <w:lang w:val="ru-RU"/>
              </w:rPr>
              <w:t xml:space="preserve"> </w:t>
            </w:r>
            <w:r w:rsidRPr="00FD5629">
              <w:rPr>
                <w:sz w:val="24"/>
                <w:szCs w:val="24"/>
                <w:lang w:val="bg-BG"/>
              </w:rPr>
              <w:t xml:space="preserve">възобновяемите енергийни източници в България до </w:t>
            </w:r>
            <w:r>
              <w:rPr>
                <w:sz w:val="24"/>
                <w:szCs w:val="24"/>
                <w:lang w:val="bg-BG"/>
              </w:rPr>
              <w:t>2030 г.</w:t>
            </w:r>
            <w:r w:rsidRPr="00AE5CC4">
              <w:rPr>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4024273D" w14:textId="77777777" w:rsidR="0012599E" w:rsidRPr="00446AF3" w:rsidRDefault="0012599E" w:rsidP="0012599E">
            <w:pPr>
              <w:widowControl/>
              <w:jc w:val="center"/>
              <w:rPr>
                <w:sz w:val="24"/>
                <w:szCs w:val="24"/>
                <w:lang w:val="bg-BG"/>
              </w:rPr>
            </w:pPr>
            <w:r>
              <w:rPr>
                <w:sz w:val="24"/>
                <w:szCs w:val="24"/>
                <w:lang w:val="bg-BG"/>
              </w:rPr>
              <w:t xml:space="preserve">Изследователски проект, ръководител, </w:t>
            </w:r>
            <w:r w:rsidRPr="00446AF3">
              <w:rPr>
                <w:sz w:val="24"/>
                <w:szCs w:val="24"/>
                <w:lang w:val="bg-BG"/>
              </w:rPr>
              <w:t>автор</w:t>
            </w:r>
          </w:p>
        </w:tc>
        <w:tc>
          <w:tcPr>
            <w:tcW w:w="3722" w:type="dxa"/>
            <w:tcBorders>
              <w:top w:val="single" w:sz="6" w:space="0" w:color="auto"/>
              <w:left w:val="single" w:sz="6" w:space="0" w:color="auto"/>
              <w:bottom w:val="single" w:sz="6" w:space="0" w:color="auto"/>
              <w:right w:val="single" w:sz="6" w:space="0" w:color="auto"/>
            </w:tcBorders>
          </w:tcPr>
          <w:p w14:paraId="471563B6" w14:textId="77777777" w:rsidR="00445789" w:rsidRDefault="0012599E" w:rsidP="0012599E">
            <w:pPr>
              <w:rPr>
                <w:sz w:val="24"/>
                <w:szCs w:val="24"/>
                <w:lang w:val="bg-BG"/>
              </w:rPr>
            </w:pPr>
            <w:r w:rsidRPr="00AE5CC4">
              <w:rPr>
                <w:sz w:val="24"/>
                <w:szCs w:val="24"/>
                <w:lang w:val="bg-BG"/>
              </w:rPr>
              <w:t xml:space="preserve">УНСС – София, Ръководител: </w:t>
            </w:r>
          </w:p>
          <w:p w14:paraId="46021A77" w14:textId="719DA023" w:rsidR="0012599E" w:rsidRPr="00AE5CC4" w:rsidRDefault="0012599E" w:rsidP="0012599E">
            <w:pPr>
              <w:rPr>
                <w:sz w:val="24"/>
                <w:szCs w:val="24"/>
                <w:lang w:val="bg-BG"/>
              </w:rPr>
            </w:pPr>
            <w:r w:rsidRPr="00AE5CC4">
              <w:rPr>
                <w:sz w:val="24"/>
                <w:szCs w:val="24"/>
                <w:lang w:val="bg-BG"/>
              </w:rPr>
              <w:t xml:space="preserve">доц. д-р </w:t>
            </w:r>
            <w:r>
              <w:rPr>
                <w:sz w:val="24"/>
                <w:szCs w:val="24"/>
                <w:lang w:val="bg-BG"/>
              </w:rPr>
              <w:t>Нончо Димитров</w:t>
            </w:r>
            <w:r w:rsidRPr="00AE5CC4">
              <w:rPr>
                <w:sz w:val="24"/>
                <w:szCs w:val="24"/>
                <w:lang w:val="bg-BG"/>
              </w:rPr>
              <w:t xml:space="preserve">, </w:t>
            </w:r>
          </w:p>
          <w:p w14:paraId="59BE0FC3" w14:textId="77777777" w:rsidR="0012599E" w:rsidRPr="00446AF3" w:rsidRDefault="0012599E" w:rsidP="0012599E">
            <w:pPr>
              <w:widowControl/>
              <w:rPr>
                <w:sz w:val="24"/>
                <w:szCs w:val="24"/>
                <w:lang w:val="bg-BG"/>
              </w:rPr>
            </w:pPr>
            <w:r>
              <w:rPr>
                <w:sz w:val="24"/>
                <w:szCs w:val="24"/>
                <w:lang w:val="bg-BG"/>
              </w:rPr>
              <w:t xml:space="preserve">2019 – 2021 </w:t>
            </w:r>
            <w:r w:rsidRPr="00AE5CC4">
              <w:rPr>
                <w:sz w:val="24"/>
                <w:szCs w:val="24"/>
                <w:lang w:val="bg-BG"/>
              </w:rPr>
              <w:t>г</w:t>
            </w:r>
            <w:r>
              <w:rPr>
                <w:sz w:val="24"/>
                <w:szCs w:val="24"/>
                <w:lang w:val="bg-BG"/>
              </w:rPr>
              <w:t>.</w:t>
            </w:r>
          </w:p>
        </w:tc>
      </w:tr>
      <w:tr w:rsidR="0012599E" w:rsidRPr="00615367" w14:paraId="39B128F4" w14:textId="77777777" w:rsidTr="001608CD">
        <w:tc>
          <w:tcPr>
            <w:tcW w:w="565" w:type="dxa"/>
            <w:tcBorders>
              <w:top w:val="single" w:sz="6" w:space="0" w:color="auto"/>
              <w:left w:val="single" w:sz="6" w:space="0" w:color="auto"/>
              <w:bottom w:val="single" w:sz="6" w:space="0" w:color="auto"/>
              <w:right w:val="single" w:sz="6" w:space="0" w:color="auto"/>
            </w:tcBorders>
          </w:tcPr>
          <w:p w14:paraId="2F6B4144" w14:textId="4CFB5099" w:rsidR="0012599E" w:rsidRDefault="00E754F9" w:rsidP="0012599E">
            <w:pPr>
              <w:widowControl/>
              <w:jc w:val="center"/>
              <w:rPr>
                <w:sz w:val="24"/>
                <w:szCs w:val="24"/>
                <w:lang w:val="bg-BG"/>
              </w:rPr>
            </w:pPr>
            <w:r>
              <w:rPr>
                <w:sz w:val="24"/>
                <w:szCs w:val="24"/>
                <w:lang w:val="bg-BG"/>
              </w:rPr>
              <w:t>6</w:t>
            </w:r>
            <w:r>
              <w:rPr>
                <w:sz w:val="24"/>
                <w:szCs w:val="24"/>
                <w:lang w:val="en-US"/>
              </w:rPr>
              <w:t>5</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40B39243" w14:textId="77777777" w:rsidR="0012599E" w:rsidRPr="00615367" w:rsidRDefault="0012599E" w:rsidP="0012599E">
            <w:pPr>
              <w:rPr>
                <w:sz w:val="24"/>
                <w:szCs w:val="24"/>
                <w:lang w:val="ru-RU"/>
              </w:rPr>
            </w:pPr>
            <w:r w:rsidRPr="00615367">
              <w:rPr>
                <w:bCs/>
                <w:sz w:val="24"/>
                <w:szCs w:val="24"/>
                <w:lang w:val="bg-BG"/>
              </w:rPr>
              <w:t>Проект BG05M2OP001-2.013-0001 на МОН</w:t>
            </w:r>
            <w:r>
              <w:rPr>
                <w:sz w:val="24"/>
                <w:szCs w:val="24"/>
                <w:lang w:val="bg-BG"/>
              </w:rPr>
              <w:t xml:space="preserve">, </w:t>
            </w:r>
            <w:r w:rsidRPr="00615367">
              <w:rPr>
                <w:bCs/>
                <w:sz w:val="24"/>
                <w:szCs w:val="24"/>
                <w:lang w:val="bg-BG"/>
              </w:rPr>
              <w:t>„Студентски практики – фаза 2”, финансиран по Оперативна програма „Наука и образование за</w:t>
            </w:r>
            <w:r>
              <w:rPr>
                <w:sz w:val="24"/>
                <w:szCs w:val="24"/>
                <w:lang w:val="bg-BG"/>
              </w:rPr>
              <w:t xml:space="preserve"> </w:t>
            </w:r>
            <w:r>
              <w:rPr>
                <w:bCs/>
                <w:sz w:val="24"/>
                <w:szCs w:val="24"/>
                <w:lang w:val="bg-BG"/>
              </w:rPr>
              <w:t xml:space="preserve">интелигентен растеж 2014 – 2020 </w:t>
            </w:r>
            <w:r w:rsidRPr="00615367">
              <w:rPr>
                <w:bCs/>
                <w:sz w:val="24"/>
                <w:szCs w:val="24"/>
                <w:lang w:val="bg-BG"/>
              </w:rPr>
              <w:t>г.“</w:t>
            </w:r>
            <w:r>
              <w:rPr>
                <w:bCs/>
                <w:sz w:val="24"/>
                <w:szCs w:val="24"/>
                <w:lang w:val="bg-BG"/>
              </w:rPr>
              <w:t>,</w:t>
            </w:r>
            <w:r w:rsidRPr="00615367">
              <w:rPr>
                <w:bCs/>
                <w:sz w:val="24"/>
                <w:szCs w:val="24"/>
                <w:lang w:val="bg-BG"/>
              </w:rPr>
              <w:t> чрез Европейския социален фонд на Европейския съюз</w:t>
            </w:r>
            <w:r>
              <w:rPr>
                <w:bCs/>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43FEF5E6" w14:textId="77777777" w:rsidR="0012599E" w:rsidRPr="00DB6479" w:rsidRDefault="0012599E" w:rsidP="0012599E">
            <w:pPr>
              <w:widowControl/>
              <w:jc w:val="center"/>
              <w:rPr>
                <w:sz w:val="24"/>
                <w:szCs w:val="24"/>
                <w:lang w:val="bg-BG"/>
              </w:rPr>
            </w:pPr>
            <w:r w:rsidRPr="00DB6479">
              <w:rPr>
                <w:sz w:val="24"/>
                <w:szCs w:val="24"/>
                <w:lang w:val="bg-BG"/>
              </w:rPr>
              <w:t>Изследователски проект, съавтор</w:t>
            </w:r>
          </w:p>
        </w:tc>
        <w:tc>
          <w:tcPr>
            <w:tcW w:w="3722" w:type="dxa"/>
            <w:tcBorders>
              <w:top w:val="single" w:sz="6" w:space="0" w:color="auto"/>
              <w:left w:val="single" w:sz="6" w:space="0" w:color="auto"/>
              <w:bottom w:val="single" w:sz="6" w:space="0" w:color="auto"/>
              <w:right w:val="single" w:sz="6" w:space="0" w:color="auto"/>
            </w:tcBorders>
          </w:tcPr>
          <w:p w14:paraId="272C3F10" w14:textId="77777777" w:rsidR="0012599E" w:rsidRPr="00BC79B0" w:rsidRDefault="0012599E" w:rsidP="0012599E">
            <w:pPr>
              <w:rPr>
                <w:sz w:val="24"/>
                <w:szCs w:val="24"/>
                <w:lang w:val="ru-RU"/>
              </w:rPr>
            </w:pPr>
            <w:r w:rsidRPr="00AE5CC4">
              <w:rPr>
                <w:sz w:val="24"/>
                <w:szCs w:val="24"/>
                <w:lang w:val="bg-BG"/>
              </w:rPr>
              <w:t>Оперативна програма ,,Разв</w:t>
            </w:r>
            <w:r>
              <w:rPr>
                <w:sz w:val="24"/>
                <w:szCs w:val="24"/>
                <w:lang w:val="bg-BG"/>
              </w:rPr>
              <w:t>итие на човешките ресурси” 2014</w:t>
            </w:r>
            <w:r w:rsidRPr="00BC79B0">
              <w:rPr>
                <w:sz w:val="24"/>
                <w:szCs w:val="24"/>
                <w:lang w:val="ru-RU"/>
              </w:rPr>
              <w:t xml:space="preserve"> </w:t>
            </w:r>
            <w:r>
              <w:rPr>
                <w:sz w:val="24"/>
                <w:szCs w:val="24"/>
                <w:lang w:val="bg-BG"/>
              </w:rPr>
              <w:t xml:space="preserve">– 2020 </w:t>
            </w:r>
            <w:r w:rsidRPr="00AE5CC4">
              <w:rPr>
                <w:sz w:val="24"/>
                <w:szCs w:val="24"/>
                <w:lang w:val="bg-BG"/>
              </w:rPr>
              <w:t xml:space="preserve">г., съфинансиран от Европейския социален фонд, МОН и </w:t>
            </w:r>
          </w:p>
          <w:p w14:paraId="677C1FBA" w14:textId="77777777" w:rsidR="0012599E" w:rsidRPr="0078501B" w:rsidRDefault="0012599E" w:rsidP="0012599E">
            <w:pPr>
              <w:rPr>
                <w:sz w:val="24"/>
                <w:szCs w:val="24"/>
                <w:lang w:val="ru-RU"/>
              </w:rPr>
            </w:pPr>
            <w:r w:rsidRPr="00AE5CC4">
              <w:rPr>
                <w:sz w:val="24"/>
                <w:szCs w:val="24"/>
                <w:lang w:val="bg-BG"/>
              </w:rPr>
              <w:t xml:space="preserve">УНСС - София, </w:t>
            </w:r>
          </w:p>
          <w:p w14:paraId="1FDA1763" w14:textId="77777777" w:rsidR="0012599E" w:rsidRDefault="0012599E" w:rsidP="0012599E">
            <w:pPr>
              <w:rPr>
                <w:sz w:val="24"/>
                <w:szCs w:val="24"/>
                <w:lang w:val="ru-RU"/>
              </w:rPr>
            </w:pPr>
            <w:r w:rsidRPr="00AE5CC4">
              <w:rPr>
                <w:sz w:val="24"/>
                <w:szCs w:val="24"/>
                <w:lang w:val="bg-BG"/>
              </w:rPr>
              <w:t>Ръководител доц. д-р Росен Кирилов,</w:t>
            </w:r>
            <w:r>
              <w:rPr>
                <w:sz w:val="24"/>
                <w:szCs w:val="24"/>
                <w:lang w:val="ru-RU"/>
              </w:rPr>
              <w:t xml:space="preserve"> </w:t>
            </w:r>
          </w:p>
          <w:p w14:paraId="0CBFEB43" w14:textId="77777777" w:rsidR="0012599E" w:rsidRPr="00DB6479" w:rsidRDefault="0012599E" w:rsidP="0012599E">
            <w:pPr>
              <w:rPr>
                <w:sz w:val="24"/>
                <w:szCs w:val="24"/>
                <w:lang w:val="bg-BG"/>
              </w:rPr>
            </w:pPr>
            <w:r w:rsidRPr="00DB6479">
              <w:rPr>
                <w:sz w:val="24"/>
                <w:szCs w:val="24"/>
                <w:lang w:val="bg-BG"/>
              </w:rPr>
              <w:t>29.03.2020 – 29.03.2023 г.</w:t>
            </w:r>
          </w:p>
        </w:tc>
      </w:tr>
      <w:tr w:rsidR="0012599E" w:rsidRPr="00615367" w14:paraId="0D0DE0FD" w14:textId="77777777" w:rsidTr="001608CD">
        <w:tc>
          <w:tcPr>
            <w:tcW w:w="565" w:type="dxa"/>
            <w:tcBorders>
              <w:top w:val="single" w:sz="6" w:space="0" w:color="auto"/>
              <w:left w:val="single" w:sz="6" w:space="0" w:color="auto"/>
              <w:bottom w:val="single" w:sz="6" w:space="0" w:color="auto"/>
              <w:right w:val="single" w:sz="6" w:space="0" w:color="auto"/>
            </w:tcBorders>
          </w:tcPr>
          <w:p w14:paraId="5C7CFAA5" w14:textId="55E45038" w:rsidR="0012599E" w:rsidRDefault="00E754F9" w:rsidP="0012599E">
            <w:pPr>
              <w:widowControl/>
              <w:jc w:val="center"/>
              <w:rPr>
                <w:sz w:val="24"/>
                <w:szCs w:val="24"/>
                <w:lang w:val="bg-BG"/>
              </w:rPr>
            </w:pPr>
            <w:r>
              <w:rPr>
                <w:sz w:val="24"/>
                <w:szCs w:val="24"/>
                <w:lang w:val="bg-BG"/>
              </w:rPr>
              <w:t>6</w:t>
            </w:r>
            <w:r>
              <w:rPr>
                <w:sz w:val="24"/>
                <w:szCs w:val="24"/>
                <w:lang w:val="en-US"/>
              </w:rPr>
              <w:t>6</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41A87C42" w14:textId="77777777" w:rsidR="0012599E" w:rsidRPr="00D52CF5" w:rsidRDefault="0012599E" w:rsidP="0012599E">
            <w:pPr>
              <w:rPr>
                <w:bCs/>
                <w:sz w:val="24"/>
                <w:szCs w:val="24"/>
                <w:lang w:val="en-US"/>
              </w:rPr>
            </w:pPr>
            <w:r>
              <w:rPr>
                <w:bCs/>
                <w:sz w:val="24"/>
                <w:szCs w:val="24"/>
                <w:lang w:val="en-US"/>
              </w:rPr>
              <w:t>Erasmus</w:t>
            </w:r>
            <w:r>
              <w:rPr>
                <w:bCs/>
                <w:sz w:val="24"/>
                <w:szCs w:val="24"/>
                <w:lang w:val="bg-BG"/>
              </w:rPr>
              <w:t xml:space="preserve"> </w:t>
            </w:r>
            <w:r>
              <w:rPr>
                <w:bCs/>
                <w:sz w:val="24"/>
                <w:szCs w:val="24"/>
                <w:lang w:val="en-US"/>
              </w:rPr>
              <w:t>+ program</w:t>
            </w:r>
            <w:r>
              <w:rPr>
                <w:bCs/>
                <w:sz w:val="24"/>
                <w:szCs w:val="24"/>
                <w:lang w:val="bg-BG"/>
              </w:rPr>
              <w:t xml:space="preserve">, </w:t>
            </w:r>
            <w:r w:rsidRPr="00D52CF5">
              <w:rPr>
                <w:bCs/>
                <w:sz w:val="24"/>
                <w:szCs w:val="24"/>
                <w:lang w:val="en-US"/>
              </w:rPr>
              <w:t>Project title: Disaster Risk Reduction: Innovative sustainable solutions through interacti</w:t>
            </w:r>
            <w:r>
              <w:rPr>
                <w:bCs/>
                <w:sz w:val="24"/>
                <w:szCs w:val="24"/>
                <w:lang w:val="en-US"/>
              </w:rPr>
              <w:t xml:space="preserve">ve education, EC Project Number: </w:t>
            </w:r>
            <w:r w:rsidRPr="00D52CF5">
              <w:rPr>
                <w:bCs/>
                <w:sz w:val="24"/>
                <w:szCs w:val="24"/>
                <w:lang w:val="en-US"/>
              </w:rPr>
              <w:t>2020-1-BG01-KA203-079204</w:t>
            </w:r>
          </w:p>
        </w:tc>
        <w:tc>
          <w:tcPr>
            <w:tcW w:w="2779" w:type="dxa"/>
            <w:tcBorders>
              <w:top w:val="single" w:sz="6" w:space="0" w:color="auto"/>
              <w:left w:val="single" w:sz="6" w:space="0" w:color="auto"/>
              <w:bottom w:val="single" w:sz="6" w:space="0" w:color="auto"/>
              <w:right w:val="single" w:sz="6" w:space="0" w:color="auto"/>
            </w:tcBorders>
          </w:tcPr>
          <w:p w14:paraId="77B3D487" w14:textId="7F1C5F63" w:rsidR="0012599E" w:rsidRPr="00DB6479" w:rsidRDefault="0012599E" w:rsidP="0012599E">
            <w:pPr>
              <w:widowControl/>
              <w:jc w:val="center"/>
              <w:rPr>
                <w:sz w:val="24"/>
                <w:szCs w:val="24"/>
                <w:lang w:val="bg-BG"/>
              </w:rPr>
            </w:pPr>
            <w:r>
              <w:rPr>
                <w:sz w:val="24"/>
                <w:szCs w:val="24"/>
                <w:lang w:val="bg-BG"/>
              </w:rPr>
              <w:t>Изс</w:t>
            </w:r>
            <w:r w:rsidR="00E920FD">
              <w:rPr>
                <w:sz w:val="24"/>
                <w:szCs w:val="24"/>
                <w:lang w:val="bg-BG"/>
              </w:rPr>
              <w:t>ледователски проект, координатор</w:t>
            </w:r>
            <w:r>
              <w:rPr>
                <w:sz w:val="24"/>
                <w:szCs w:val="24"/>
                <w:lang w:val="bg-BG"/>
              </w:rPr>
              <w:t xml:space="preserve">, </w:t>
            </w:r>
            <w:r w:rsidR="006315C0">
              <w:rPr>
                <w:sz w:val="24"/>
                <w:szCs w:val="24"/>
                <w:lang w:val="bg-BG"/>
              </w:rPr>
              <w:t>съ</w:t>
            </w:r>
            <w:r w:rsidRPr="00446AF3">
              <w:rPr>
                <w:sz w:val="24"/>
                <w:szCs w:val="24"/>
                <w:lang w:val="bg-BG"/>
              </w:rPr>
              <w:t>автор</w:t>
            </w:r>
          </w:p>
        </w:tc>
        <w:tc>
          <w:tcPr>
            <w:tcW w:w="3722" w:type="dxa"/>
            <w:tcBorders>
              <w:top w:val="single" w:sz="6" w:space="0" w:color="auto"/>
              <w:left w:val="single" w:sz="6" w:space="0" w:color="auto"/>
              <w:bottom w:val="single" w:sz="6" w:space="0" w:color="auto"/>
              <w:right w:val="single" w:sz="6" w:space="0" w:color="auto"/>
            </w:tcBorders>
          </w:tcPr>
          <w:p w14:paraId="48ED361B" w14:textId="77777777" w:rsidR="0012599E" w:rsidRPr="00D44DAE" w:rsidRDefault="0012599E" w:rsidP="0012599E">
            <w:pPr>
              <w:rPr>
                <w:sz w:val="24"/>
                <w:szCs w:val="24"/>
                <w:lang w:val="bg-BG"/>
              </w:rPr>
            </w:pPr>
            <w:r w:rsidRPr="00D44DAE">
              <w:rPr>
                <w:sz w:val="24"/>
                <w:szCs w:val="24"/>
                <w:lang w:val="bg-BG"/>
              </w:rPr>
              <w:t>Оперативна програма „</w:t>
            </w:r>
            <w:r w:rsidRPr="00D44DAE">
              <w:rPr>
                <w:sz w:val="24"/>
                <w:szCs w:val="24"/>
                <w:shd w:val="clear" w:color="auto" w:fill="FFFFFF"/>
              </w:rPr>
              <w:t>Erasmus</w:t>
            </w:r>
            <w:r w:rsidRPr="00D44DAE">
              <w:rPr>
                <w:sz w:val="24"/>
                <w:szCs w:val="24"/>
                <w:shd w:val="clear" w:color="auto" w:fill="FFFFFF"/>
                <w:lang w:val="bg-BG"/>
              </w:rPr>
              <w:t xml:space="preserve">+ &amp; </w:t>
            </w:r>
            <w:r w:rsidRPr="00D44DAE">
              <w:rPr>
                <w:sz w:val="24"/>
                <w:szCs w:val="24"/>
                <w:shd w:val="clear" w:color="auto" w:fill="FFFFFF"/>
              </w:rPr>
              <w:t>European</w:t>
            </w:r>
            <w:r w:rsidRPr="00D44DAE">
              <w:rPr>
                <w:sz w:val="24"/>
                <w:szCs w:val="24"/>
                <w:shd w:val="clear" w:color="auto" w:fill="FFFFFF"/>
                <w:lang w:val="bg-BG"/>
              </w:rPr>
              <w:t xml:space="preserve"> </w:t>
            </w:r>
            <w:r w:rsidRPr="00D44DAE">
              <w:rPr>
                <w:sz w:val="24"/>
                <w:szCs w:val="24"/>
                <w:shd w:val="clear" w:color="auto" w:fill="FFFFFF"/>
              </w:rPr>
              <w:t>Solidarity</w:t>
            </w:r>
            <w:r w:rsidRPr="00D44DAE">
              <w:rPr>
                <w:sz w:val="24"/>
                <w:szCs w:val="24"/>
                <w:shd w:val="clear" w:color="auto" w:fill="FFFFFF"/>
                <w:lang w:val="bg-BG"/>
              </w:rPr>
              <w:t xml:space="preserve"> </w:t>
            </w:r>
            <w:r w:rsidRPr="00D44DAE">
              <w:rPr>
                <w:sz w:val="24"/>
                <w:szCs w:val="24"/>
                <w:shd w:val="clear" w:color="auto" w:fill="FFFFFF"/>
              </w:rPr>
              <w:t>Corps</w:t>
            </w:r>
            <w:r w:rsidRPr="00D44DAE">
              <w:rPr>
                <w:sz w:val="24"/>
                <w:szCs w:val="24"/>
                <w:shd w:val="clear" w:color="auto" w:fill="FFFFFF"/>
                <w:lang w:val="bg-BG"/>
              </w:rPr>
              <w:t>”</w:t>
            </w:r>
            <w:r w:rsidRPr="00D44DAE">
              <w:rPr>
                <w:sz w:val="24"/>
                <w:szCs w:val="24"/>
                <w:lang w:val="bg-BG"/>
              </w:rPr>
              <w:t xml:space="preserve"> и Център за развитие на човешките ресурси, съвместно с УНСС - София, </w:t>
            </w:r>
            <w:r w:rsidRPr="00D44DAE">
              <w:rPr>
                <w:sz w:val="24"/>
                <w:szCs w:val="24"/>
                <w:lang w:val="en-US"/>
              </w:rPr>
              <w:t>University</w:t>
            </w:r>
            <w:r w:rsidRPr="00D44DAE">
              <w:rPr>
                <w:sz w:val="24"/>
                <w:szCs w:val="24"/>
                <w:lang w:val="bg-BG"/>
              </w:rPr>
              <w:t xml:space="preserve"> </w:t>
            </w:r>
            <w:r w:rsidRPr="00D44DAE">
              <w:rPr>
                <w:sz w:val="24"/>
                <w:szCs w:val="24"/>
                <w:lang w:val="en-US"/>
              </w:rPr>
              <w:t>of</w:t>
            </w:r>
            <w:r w:rsidRPr="00D44DAE">
              <w:rPr>
                <w:sz w:val="24"/>
                <w:szCs w:val="24"/>
                <w:lang w:val="bg-BG"/>
              </w:rPr>
              <w:t xml:space="preserve"> </w:t>
            </w:r>
            <w:r w:rsidRPr="00D44DAE">
              <w:rPr>
                <w:sz w:val="24"/>
                <w:szCs w:val="24"/>
                <w:lang w:val="en-US"/>
              </w:rPr>
              <w:t>Peloponnese</w:t>
            </w:r>
            <w:r w:rsidRPr="00D44DAE">
              <w:rPr>
                <w:sz w:val="24"/>
                <w:szCs w:val="24"/>
                <w:lang w:val="bg-BG"/>
              </w:rPr>
              <w:t xml:space="preserve"> и </w:t>
            </w:r>
          </w:p>
          <w:p w14:paraId="4F417569" w14:textId="35ECBBED" w:rsidR="0012599E" w:rsidRPr="00D44DAE" w:rsidRDefault="0012599E" w:rsidP="0012599E">
            <w:pPr>
              <w:rPr>
                <w:sz w:val="24"/>
                <w:szCs w:val="24"/>
                <w:lang w:val="bg-BG"/>
              </w:rPr>
            </w:pPr>
            <w:r w:rsidRPr="00D44DAE">
              <w:rPr>
                <w:sz w:val="24"/>
                <w:szCs w:val="24"/>
                <w:lang w:val="en-US"/>
              </w:rPr>
              <w:t>Research</w:t>
            </w:r>
            <w:r w:rsidRPr="00D44DAE">
              <w:rPr>
                <w:sz w:val="24"/>
                <w:szCs w:val="24"/>
                <w:lang w:val="bg-BG"/>
              </w:rPr>
              <w:t xml:space="preserve"> </w:t>
            </w:r>
            <w:r w:rsidRPr="00D44DAE">
              <w:rPr>
                <w:sz w:val="24"/>
                <w:szCs w:val="24"/>
                <w:lang w:val="en-US"/>
              </w:rPr>
              <w:t>and</w:t>
            </w:r>
            <w:r w:rsidRPr="00D44DAE">
              <w:rPr>
                <w:sz w:val="24"/>
                <w:szCs w:val="24"/>
                <w:lang w:val="bg-BG"/>
              </w:rPr>
              <w:t xml:space="preserve"> </w:t>
            </w:r>
            <w:r w:rsidRPr="00D44DAE">
              <w:rPr>
                <w:sz w:val="24"/>
                <w:szCs w:val="24"/>
                <w:lang w:val="en-US"/>
              </w:rPr>
              <w:t>Analyses</w:t>
            </w:r>
            <w:r w:rsidRPr="00D44DAE">
              <w:rPr>
                <w:sz w:val="24"/>
                <w:szCs w:val="24"/>
                <w:lang w:val="bg-BG"/>
              </w:rPr>
              <w:t xml:space="preserve"> </w:t>
            </w:r>
            <w:r w:rsidRPr="00D44DAE">
              <w:rPr>
                <w:sz w:val="24"/>
                <w:szCs w:val="24"/>
                <w:lang w:val="en-US"/>
              </w:rPr>
              <w:t>Ltd</w:t>
            </w:r>
            <w:r w:rsidRPr="00D44DAE">
              <w:rPr>
                <w:sz w:val="24"/>
                <w:szCs w:val="24"/>
                <w:lang w:val="bg-BG"/>
              </w:rPr>
              <w:t xml:space="preserve"> (</w:t>
            </w:r>
            <w:r>
              <w:rPr>
                <w:sz w:val="24"/>
                <w:szCs w:val="24"/>
                <w:lang w:val="en-US"/>
              </w:rPr>
              <w:t>London</w:t>
            </w:r>
            <w:r w:rsidR="00200EFA">
              <w:rPr>
                <w:sz w:val="24"/>
                <w:szCs w:val="24"/>
                <w:lang w:val="bg-BG"/>
              </w:rPr>
              <w:t>), Ръководител проф. д-р Димитър</w:t>
            </w:r>
            <w:r w:rsidRPr="00D44DAE">
              <w:rPr>
                <w:sz w:val="24"/>
                <w:szCs w:val="24"/>
                <w:lang w:val="bg-BG"/>
              </w:rPr>
              <w:t xml:space="preserve"> Димитров, </w:t>
            </w:r>
          </w:p>
          <w:p w14:paraId="1D42218D" w14:textId="77777777" w:rsidR="0012599E" w:rsidRPr="00AE5CC4" w:rsidRDefault="0012599E" w:rsidP="0012599E">
            <w:pPr>
              <w:rPr>
                <w:sz w:val="24"/>
                <w:szCs w:val="24"/>
                <w:lang w:val="bg-BG"/>
              </w:rPr>
            </w:pPr>
            <w:r w:rsidRPr="00D44DAE">
              <w:rPr>
                <w:sz w:val="24"/>
                <w:szCs w:val="24"/>
                <w:lang w:val="bg-BG"/>
              </w:rPr>
              <w:t>21.09.2020 – 21.09.2023 г.</w:t>
            </w:r>
          </w:p>
        </w:tc>
      </w:tr>
      <w:tr w:rsidR="0012599E" w:rsidRPr="00A7752A" w14:paraId="454DDCA2" w14:textId="77777777" w:rsidTr="001608CD">
        <w:tc>
          <w:tcPr>
            <w:tcW w:w="565" w:type="dxa"/>
            <w:tcBorders>
              <w:top w:val="single" w:sz="6" w:space="0" w:color="auto"/>
              <w:left w:val="single" w:sz="6" w:space="0" w:color="auto"/>
              <w:bottom w:val="single" w:sz="6" w:space="0" w:color="auto"/>
              <w:right w:val="single" w:sz="6" w:space="0" w:color="auto"/>
            </w:tcBorders>
          </w:tcPr>
          <w:p w14:paraId="687CF751" w14:textId="7F50EED4" w:rsidR="0012599E" w:rsidRDefault="00E754F9" w:rsidP="0012599E">
            <w:pPr>
              <w:widowControl/>
              <w:jc w:val="center"/>
              <w:rPr>
                <w:sz w:val="24"/>
                <w:szCs w:val="24"/>
                <w:lang w:val="bg-BG"/>
              </w:rPr>
            </w:pPr>
            <w:r>
              <w:rPr>
                <w:sz w:val="24"/>
                <w:szCs w:val="24"/>
                <w:lang w:val="bg-BG"/>
              </w:rPr>
              <w:t>6</w:t>
            </w:r>
            <w:r>
              <w:rPr>
                <w:sz w:val="24"/>
                <w:szCs w:val="24"/>
                <w:lang w:val="en-US"/>
              </w:rPr>
              <w:t>7</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1D28BB1D" w14:textId="77777777" w:rsidR="0012599E" w:rsidRPr="00993479" w:rsidRDefault="0012599E" w:rsidP="0012599E">
            <w:pPr>
              <w:rPr>
                <w:bCs/>
                <w:sz w:val="24"/>
                <w:szCs w:val="24"/>
                <w:lang w:val="bg-BG"/>
              </w:rPr>
            </w:pPr>
            <w:r>
              <w:rPr>
                <w:bCs/>
                <w:sz w:val="24"/>
                <w:szCs w:val="24"/>
                <w:lang w:val="bg-BG"/>
              </w:rPr>
              <w:t>Университетска поръчка за: „Изработване на План за интегрирано развитие на община Самоков за периода 2021 – 2027 година”.</w:t>
            </w:r>
          </w:p>
        </w:tc>
        <w:tc>
          <w:tcPr>
            <w:tcW w:w="2779" w:type="dxa"/>
            <w:tcBorders>
              <w:top w:val="single" w:sz="6" w:space="0" w:color="auto"/>
              <w:left w:val="single" w:sz="6" w:space="0" w:color="auto"/>
              <w:bottom w:val="single" w:sz="6" w:space="0" w:color="auto"/>
              <w:right w:val="single" w:sz="6" w:space="0" w:color="auto"/>
            </w:tcBorders>
          </w:tcPr>
          <w:p w14:paraId="3E9F1576" w14:textId="0347EE4B" w:rsidR="0012599E" w:rsidRDefault="0012599E" w:rsidP="0012599E">
            <w:pPr>
              <w:widowControl/>
              <w:jc w:val="center"/>
              <w:rPr>
                <w:sz w:val="24"/>
                <w:szCs w:val="24"/>
                <w:lang w:val="bg-BG"/>
              </w:rPr>
            </w:pPr>
            <w:r>
              <w:rPr>
                <w:sz w:val="24"/>
                <w:szCs w:val="24"/>
                <w:lang w:val="bg-BG"/>
              </w:rPr>
              <w:t xml:space="preserve">Университетско задание, Изследователски проект, ръководител, </w:t>
            </w:r>
            <w:r w:rsidRPr="00446AF3">
              <w:rPr>
                <w:sz w:val="24"/>
                <w:szCs w:val="24"/>
                <w:lang w:val="bg-BG"/>
              </w:rPr>
              <w:t>автор</w:t>
            </w:r>
          </w:p>
        </w:tc>
        <w:tc>
          <w:tcPr>
            <w:tcW w:w="3722" w:type="dxa"/>
            <w:tcBorders>
              <w:top w:val="single" w:sz="6" w:space="0" w:color="auto"/>
              <w:left w:val="single" w:sz="6" w:space="0" w:color="auto"/>
              <w:bottom w:val="single" w:sz="6" w:space="0" w:color="auto"/>
              <w:right w:val="single" w:sz="6" w:space="0" w:color="auto"/>
            </w:tcBorders>
          </w:tcPr>
          <w:p w14:paraId="7807261B" w14:textId="77777777" w:rsidR="0012599E" w:rsidRPr="00D44DAE" w:rsidRDefault="0012599E" w:rsidP="0012599E">
            <w:pPr>
              <w:rPr>
                <w:sz w:val="24"/>
                <w:szCs w:val="24"/>
                <w:lang w:val="bg-BG"/>
              </w:rPr>
            </w:pPr>
            <w:r>
              <w:rPr>
                <w:sz w:val="24"/>
                <w:szCs w:val="24"/>
                <w:lang w:val="bg-BG"/>
              </w:rPr>
              <w:t xml:space="preserve">Изработка на стратегически документи по задание и възлагане от УНСС и община Самоков. Срок на изготвяне и отчитане на заданието: 2020 - 2021 </w:t>
            </w:r>
          </w:p>
        </w:tc>
      </w:tr>
      <w:tr w:rsidR="0012599E" w:rsidRPr="00A7752A" w14:paraId="16CFD240" w14:textId="77777777" w:rsidTr="001608CD">
        <w:tc>
          <w:tcPr>
            <w:tcW w:w="565" w:type="dxa"/>
            <w:tcBorders>
              <w:top w:val="single" w:sz="6" w:space="0" w:color="auto"/>
              <w:left w:val="single" w:sz="6" w:space="0" w:color="auto"/>
              <w:bottom w:val="single" w:sz="6" w:space="0" w:color="auto"/>
              <w:right w:val="single" w:sz="6" w:space="0" w:color="auto"/>
            </w:tcBorders>
          </w:tcPr>
          <w:p w14:paraId="57161262" w14:textId="594C5DAC" w:rsidR="0012599E" w:rsidRDefault="00E754F9" w:rsidP="0012599E">
            <w:pPr>
              <w:widowControl/>
              <w:jc w:val="center"/>
              <w:rPr>
                <w:sz w:val="24"/>
                <w:szCs w:val="24"/>
                <w:lang w:val="bg-BG"/>
              </w:rPr>
            </w:pPr>
            <w:r>
              <w:rPr>
                <w:sz w:val="24"/>
                <w:szCs w:val="24"/>
                <w:lang w:val="bg-BG"/>
              </w:rPr>
              <w:t>6</w:t>
            </w:r>
            <w:r>
              <w:rPr>
                <w:sz w:val="24"/>
                <w:szCs w:val="24"/>
                <w:lang w:val="en-US"/>
              </w:rPr>
              <w:t>8</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04CC2A26" w14:textId="77777777" w:rsidR="0012599E" w:rsidRDefault="0012599E" w:rsidP="0012599E">
            <w:pPr>
              <w:rPr>
                <w:bCs/>
                <w:sz w:val="24"/>
                <w:szCs w:val="24"/>
                <w:lang w:val="bg-BG"/>
              </w:rPr>
            </w:pPr>
            <w:r>
              <w:rPr>
                <w:bCs/>
                <w:sz w:val="24"/>
                <w:szCs w:val="24"/>
                <w:lang w:val="bg-BG"/>
              </w:rPr>
              <w:t>Университетска поръчка за: „Изработване на План за интегрирано развитие на община Кърджали за периода 2021 – 2027 година”.</w:t>
            </w:r>
          </w:p>
        </w:tc>
        <w:tc>
          <w:tcPr>
            <w:tcW w:w="2779" w:type="dxa"/>
            <w:tcBorders>
              <w:top w:val="single" w:sz="6" w:space="0" w:color="auto"/>
              <w:left w:val="single" w:sz="6" w:space="0" w:color="auto"/>
              <w:bottom w:val="single" w:sz="6" w:space="0" w:color="auto"/>
              <w:right w:val="single" w:sz="6" w:space="0" w:color="auto"/>
            </w:tcBorders>
          </w:tcPr>
          <w:p w14:paraId="2779A08A" w14:textId="0FB9B734" w:rsidR="0012599E" w:rsidRDefault="0012599E" w:rsidP="0012599E">
            <w:pPr>
              <w:widowControl/>
              <w:jc w:val="center"/>
              <w:rPr>
                <w:sz w:val="24"/>
                <w:szCs w:val="24"/>
                <w:lang w:val="bg-BG"/>
              </w:rPr>
            </w:pPr>
            <w:r>
              <w:rPr>
                <w:sz w:val="24"/>
                <w:szCs w:val="24"/>
                <w:lang w:val="bg-BG"/>
              </w:rPr>
              <w:t xml:space="preserve">Университетско задание, Изследователски проект, ръководител, </w:t>
            </w:r>
            <w:r w:rsidRPr="00446AF3">
              <w:rPr>
                <w:sz w:val="24"/>
                <w:szCs w:val="24"/>
                <w:lang w:val="bg-BG"/>
              </w:rPr>
              <w:t>автор</w:t>
            </w:r>
          </w:p>
        </w:tc>
        <w:tc>
          <w:tcPr>
            <w:tcW w:w="3722" w:type="dxa"/>
            <w:tcBorders>
              <w:top w:val="single" w:sz="6" w:space="0" w:color="auto"/>
              <w:left w:val="single" w:sz="6" w:space="0" w:color="auto"/>
              <w:bottom w:val="single" w:sz="6" w:space="0" w:color="auto"/>
              <w:right w:val="single" w:sz="6" w:space="0" w:color="auto"/>
            </w:tcBorders>
          </w:tcPr>
          <w:p w14:paraId="00109279" w14:textId="57F78AB2" w:rsidR="0012599E" w:rsidRPr="00D44DAE" w:rsidRDefault="0012599E" w:rsidP="0012599E">
            <w:pPr>
              <w:rPr>
                <w:sz w:val="24"/>
                <w:szCs w:val="24"/>
                <w:lang w:val="bg-BG"/>
              </w:rPr>
            </w:pPr>
            <w:r>
              <w:rPr>
                <w:sz w:val="24"/>
                <w:szCs w:val="24"/>
                <w:lang w:val="bg-BG"/>
              </w:rPr>
              <w:t>Изработка на стратегически документи по задание и възла</w:t>
            </w:r>
            <w:r w:rsidR="00ED741C">
              <w:rPr>
                <w:sz w:val="24"/>
                <w:szCs w:val="24"/>
                <w:lang w:val="bg-BG"/>
              </w:rPr>
              <w:t>гане от УНСС и община Кърджали</w:t>
            </w:r>
            <w:r>
              <w:rPr>
                <w:sz w:val="24"/>
                <w:szCs w:val="24"/>
                <w:lang w:val="bg-BG"/>
              </w:rPr>
              <w:t>. Срок на изготвяне и отчитане на заданието: 2020 - 2021</w:t>
            </w:r>
          </w:p>
        </w:tc>
      </w:tr>
      <w:tr w:rsidR="0012599E" w:rsidRPr="00A7752A" w14:paraId="1C537553" w14:textId="77777777" w:rsidTr="001608CD">
        <w:tc>
          <w:tcPr>
            <w:tcW w:w="565" w:type="dxa"/>
            <w:tcBorders>
              <w:top w:val="single" w:sz="6" w:space="0" w:color="auto"/>
              <w:left w:val="single" w:sz="6" w:space="0" w:color="auto"/>
              <w:bottom w:val="single" w:sz="6" w:space="0" w:color="auto"/>
              <w:right w:val="single" w:sz="6" w:space="0" w:color="auto"/>
            </w:tcBorders>
          </w:tcPr>
          <w:p w14:paraId="7BE2FA33" w14:textId="339776AA" w:rsidR="0012599E" w:rsidRDefault="00E754F9" w:rsidP="0012599E">
            <w:pPr>
              <w:widowControl/>
              <w:jc w:val="center"/>
              <w:rPr>
                <w:sz w:val="24"/>
                <w:szCs w:val="24"/>
                <w:lang w:val="bg-BG"/>
              </w:rPr>
            </w:pPr>
            <w:r>
              <w:rPr>
                <w:sz w:val="24"/>
                <w:szCs w:val="24"/>
                <w:lang w:val="bg-BG"/>
              </w:rPr>
              <w:t>6</w:t>
            </w:r>
            <w:r>
              <w:rPr>
                <w:sz w:val="24"/>
                <w:szCs w:val="24"/>
                <w:lang w:val="en-US"/>
              </w:rPr>
              <w:t>9</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4DA580C5" w14:textId="0269495C" w:rsidR="0012599E" w:rsidRPr="001608CD" w:rsidRDefault="00B85991" w:rsidP="0012599E">
            <w:pPr>
              <w:rPr>
                <w:bCs/>
                <w:color w:val="FF0000"/>
                <w:sz w:val="24"/>
                <w:szCs w:val="24"/>
                <w:lang w:val="bg-BG"/>
              </w:rPr>
            </w:pPr>
            <w:r>
              <w:rPr>
                <w:sz w:val="24"/>
                <w:szCs w:val="24"/>
                <w:lang w:val="bg-BG"/>
              </w:rPr>
              <w:t>Проект: BG 05</w:t>
            </w:r>
            <w:r>
              <w:rPr>
                <w:sz w:val="24"/>
                <w:szCs w:val="24"/>
                <w:lang w:val="en-US"/>
              </w:rPr>
              <w:t>M20P00</w:t>
            </w:r>
            <w:r>
              <w:rPr>
                <w:sz w:val="24"/>
                <w:szCs w:val="24"/>
                <w:lang w:val="bg-BG"/>
              </w:rPr>
              <w:t>1</w:t>
            </w:r>
            <w:r>
              <w:rPr>
                <w:sz w:val="24"/>
                <w:szCs w:val="24"/>
                <w:lang w:val="en-US"/>
              </w:rPr>
              <w:t>-2</w:t>
            </w:r>
            <w:r>
              <w:rPr>
                <w:sz w:val="24"/>
                <w:szCs w:val="24"/>
                <w:lang w:val="bg-BG"/>
              </w:rPr>
              <w:t>.</w:t>
            </w:r>
            <w:r>
              <w:rPr>
                <w:sz w:val="24"/>
                <w:szCs w:val="24"/>
                <w:lang w:val="en-US"/>
              </w:rPr>
              <w:t>016</w:t>
            </w:r>
            <w:r>
              <w:rPr>
                <w:sz w:val="24"/>
                <w:szCs w:val="24"/>
                <w:lang w:val="bg-BG"/>
              </w:rPr>
              <w:t>-00</w:t>
            </w:r>
            <w:r>
              <w:rPr>
                <w:sz w:val="24"/>
                <w:szCs w:val="24"/>
                <w:lang w:val="en-US"/>
              </w:rPr>
              <w:t xml:space="preserve">04-C01, </w:t>
            </w:r>
            <w:r w:rsidRPr="00AE5CC4">
              <w:rPr>
                <w:sz w:val="24"/>
                <w:szCs w:val="24"/>
                <w:lang w:val="bg-BG"/>
              </w:rPr>
              <w:t>"</w:t>
            </w:r>
            <w:r>
              <w:rPr>
                <w:sz w:val="24"/>
                <w:szCs w:val="24"/>
                <w:lang w:val="bg-BG"/>
              </w:rPr>
              <w:t>Икономическото образование в България 2030</w:t>
            </w:r>
            <w:r w:rsidRPr="00AE5CC4">
              <w:rPr>
                <w:sz w:val="24"/>
                <w:szCs w:val="24"/>
                <w:lang w:val="bg-BG"/>
              </w:rPr>
              <w:t>"</w:t>
            </w:r>
            <w:r>
              <w:rPr>
                <w:sz w:val="24"/>
                <w:szCs w:val="24"/>
                <w:lang w:val="bg-BG"/>
              </w:rPr>
              <w:t>, по ОП „Наука и образование за интелигентен растеж“.</w:t>
            </w:r>
          </w:p>
        </w:tc>
        <w:tc>
          <w:tcPr>
            <w:tcW w:w="2779" w:type="dxa"/>
            <w:tcBorders>
              <w:top w:val="single" w:sz="6" w:space="0" w:color="auto"/>
              <w:left w:val="single" w:sz="6" w:space="0" w:color="auto"/>
              <w:bottom w:val="single" w:sz="6" w:space="0" w:color="auto"/>
              <w:right w:val="single" w:sz="6" w:space="0" w:color="auto"/>
            </w:tcBorders>
          </w:tcPr>
          <w:p w14:paraId="52FFC30F" w14:textId="218A2179" w:rsidR="0012599E" w:rsidRDefault="0012599E" w:rsidP="0012599E">
            <w:pPr>
              <w:widowControl/>
              <w:jc w:val="center"/>
              <w:rPr>
                <w:sz w:val="24"/>
                <w:szCs w:val="24"/>
                <w:lang w:val="bg-BG"/>
              </w:rPr>
            </w:pPr>
            <w:r>
              <w:rPr>
                <w:sz w:val="24"/>
                <w:szCs w:val="24"/>
                <w:lang w:val="bg-BG"/>
              </w:rPr>
              <w:t xml:space="preserve">Университетско задание, Изследователски проект, </w:t>
            </w:r>
          </w:p>
          <w:p w14:paraId="6149F2BC" w14:textId="38EAED84" w:rsidR="0012599E" w:rsidRDefault="0012599E" w:rsidP="0012599E">
            <w:pPr>
              <w:widowControl/>
              <w:jc w:val="center"/>
              <w:rPr>
                <w:sz w:val="24"/>
                <w:szCs w:val="24"/>
                <w:lang w:val="bg-BG"/>
              </w:rPr>
            </w:pPr>
            <w:r>
              <w:rPr>
                <w:sz w:val="24"/>
                <w:szCs w:val="24"/>
                <w:lang w:val="bg-BG"/>
              </w:rPr>
              <w:t>съ</w:t>
            </w:r>
            <w:r w:rsidRPr="00446AF3">
              <w:rPr>
                <w:sz w:val="24"/>
                <w:szCs w:val="24"/>
                <w:lang w:val="bg-BG"/>
              </w:rPr>
              <w:t>автор</w:t>
            </w:r>
          </w:p>
        </w:tc>
        <w:tc>
          <w:tcPr>
            <w:tcW w:w="3722" w:type="dxa"/>
            <w:tcBorders>
              <w:top w:val="single" w:sz="6" w:space="0" w:color="auto"/>
              <w:left w:val="single" w:sz="6" w:space="0" w:color="auto"/>
              <w:bottom w:val="single" w:sz="6" w:space="0" w:color="auto"/>
              <w:right w:val="single" w:sz="6" w:space="0" w:color="auto"/>
            </w:tcBorders>
          </w:tcPr>
          <w:p w14:paraId="6CF20916" w14:textId="596259F6" w:rsidR="00B85991" w:rsidRDefault="00B85991" w:rsidP="0012599E">
            <w:pPr>
              <w:rPr>
                <w:sz w:val="24"/>
                <w:szCs w:val="24"/>
                <w:lang w:val="bg-BG"/>
              </w:rPr>
            </w:pPr>
            <w:r w:rsidRPr="00AE5CC4">
              <w:rPr>
                <w:sz w:val="24"/>
                <w:szCs w:val="24"/>
                <w:lang w:val="bg-BG"/>
              </w:rPr>
              <w:t>Оперативна програма ,,</w:t>
            </w:r>
            <w:r>
              <w:rPr>
                <w:sz w:val="24"/>
                <w:szCs w:val="24"/>
                <w:lang w:val="bg-BG"/>
              </w:rPr>
              <w:t>Наука и образование за интелигентен растеж”, бенефициент УНСС,</w:t>
            </w:r>
            <w:r w:rsidR="004433D6">
              <w:rPr>
                <w:sz w:val="24"/>
                <w:szCs w:val="24"/>
                <w:lang w:val="bg-BG"/>
              </w:rPr>
              <w:t xml:space="preserve"> в </w:t>
            </w:r>
            <w:r w:rsidR="004433D6" w:rsidRPr="00900A1A">
              <w:rPr>
                <w:sz w:val="24"/>
                <w:szCs w:val="24"/>
                <w:lang w:val="bg-BG"/>
              </w:rPr>
              <w:t>партньорство със</w:t>
            </w:r>
            <w:r w:rsidR="004433D6">
              <w:rPr>
                <w:sz w:val="24"/>
                <w:szCs w:val="24"/>
                <w:lang w:val="bg-BG"/>
              </w:rPr>
              <w:t xml:space="preserve"> </w:t>
            </w:r>
            <w:r w:rsidR="004433D6" w:rsidRPr="004433D6">
              <w:rPr>
                <w:sz w:val="24"/>
                <w:szCs w:val="24"/>
                <w:lang w:val="en-US"/>
              </w:rPr>
              <w:t xml:space="preserve">University of Economics in Bratislava, Slovakia , University of Picardy Jules Verne, France, University of Craiova, Romania, University of Iasi, Romania, University of Suceava, Romania, University of Valahia, Romania, Università degli studi Internazionali di Roma (UNINT), Italy, University of Peloponnese, Greece, </w:t>
            </w:r>
            <w:r w:rsidR="004433D6" w:rsidRPr="004433D6">
              <w:rPr>
                <w:sz w:val="24"/>
                <w:szCs w:val="24"/>
                <w:lang w:val="en-US"/>
              </w:rPr>
              <w:lastRenderedPageBreak/>
              <w:t>Vrije Universiteit Brussel, Belgium, University of Minho, Portugal, University of Zagreb, Croatia</w:t>
            </w:r>
            <w:r w:rsidR="004433D6">
              <w:rPr>
                <w:sz w:val="24"/>
                <w:szCs w:val="24"/>
                <w:lang w:val="bg-BG"/>
              </w:rPr>
              <w:t xml:space="preserve">, </w:t>
            </w:r>
            <w:r w:rsidRPr="00AE5CC4">
              <w:rPr>
                <w:sz w:val="24"/>
                <w:szCs w:val="24"/>
                <w:lang w:val="bg-BG"/>
              </w:rPr>
              <w:t>София, Р</w:t>
            </w:r>
            <w:r>
              <w:rPr>
                <w:sz w:val="24"/>
                <w:szCs w:val="24"/>
                <w:lang w:val="bg-BG"/>
              </w:rPr>
              <w:t>ъководител проф. д-р Димитър Димитров – Ректор на УНСС</w:t>
            </w:r>
            <w:r w:rsidRPr="00AE5CC4">
              <w:rPr>
                <w:sz w:val="24"/>
                <w:szCs w:val="24"/>
                <w:lang w:val="bg-BG"/>
              </w:rPr>
              <w:t>,</w:t>
            </w:r>
            <w:r>
              <w:rPr>
                <w:sz w:val="24"/>
                <w:szCs w:val="24"/>
                <w:lang w:val="ru-RU"/>
              </w:rPr>
              <w:t xml:space="preserve"> </w:t>
            </w:r>
            <w:r>
              <w:rPr>
                <w:sz w:val="24"/>
                <w:szCs w:val="24"/>
                <w:lang w:val="bg-BG"/>
              </w:rPr>
              <w:t>26.07.2021 – 31.12.2023</w:t>
            </w:r>
            <w:r w:rsidRPr="00DB6479">
              <w:rPr>
                <w:sz w:val="24"/>
                <w:szCs w:val="24"/>
                <w:lang w:val="bg-BG"/>
              </w:rPr>
              <w:t xml:space="preserve"> г.</w:t>
            </w:r>
          </w:p>
        </w:tc>
      </w:tr>
      <w:tr w:rsidR="0012599E" w:rsidRPr="00A7752A" w14:paraId="141C0D10" w14:textId="77777777" w:rsidTr="001608CD">
        <w:tc>
          <w:tcPr>
            <w:tcW w:w="565" w:type="dxa"/>
            <w:tcBorders>
              <w:top w:val="single" w:sz="6" w:space="0" w:color="auto"/>
              <w:left w:val="single" w:sz="6" w:space="0" w:color="auto"/>
              <w:bottom w:val="single" w:sz="6" w:space="0" w:color="auto"/>
              <w:right w:val="single" w:sz="6" w:space="0" w:color="auto"/>
            </w:tcBorders>
          </w:tcPr>
          <w:p w14:paraId="765E8B06" w14:textId="20A56DB4" w:rsidR="0012599E" w:rsidRDefault="00E754F9" w:rsidP="0012599E">
            <w:pPr>
              <w:widowControl/>
              <w:jc w:val="center"/>
              <w:rPr>
                <w:sz w:val="24"/>
                <w:szCs w:val="24"/>
                <w:lang w:val="bg-BG"/>
              </w:rPr>
            </w:pPr>
            <w:r>
              <w:rPr>
                <w:sz w:val="24"/>
                <w:szCs w:val="24"/>
                <w:lang w:val="en-US"/>
              </w:rPr>
              <w:lastRenderedPageBreak/>
              <w:t>70</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24084A2F" w14:textId="0509951F" w:rsidR="0012599E" w:rsidRDefault="0012599E" w:rsidP="0012599E">
            <w:pPr>
              <w:rPr>
                <w:bCs/>
                <w:sz w:val="24"/>
                <w:szCs w:val="24"/>
                <w:lang w:val="bg-BG"/>
              </w:rPr>
            </w:pPr>
            <w:r>
              <w:rPr>
                <w:sz w:val="24"/>
                <w:szCs w:val="24"/>
                <w:lang w:val="bg-BG"/>
              </w:rPr>
              <w:t>Проект: BG 05</w:t>
            </w:r>
            <w:r>
              <w:rPr>
                <w:sz w:val="24"/>
                <w:szCs w:val="24"/>
                <w:lang w:val="en-US"/>
              </w:rPr>
              <w:t>M20P00</w:t>
            </w:r>
            <w:r>
              <w:rPr>
                <w:sz w:val="24"/>
                <w:szCs w:val="24"/>
                <w:lang w:val="bg-BG"/>
              </w:rPr>
              <w:t>1</w:t>
            </w:r>
            <w:r>
              <w:rPr>
                <w:sz w:val="24"/>
                <w:szCs w:val="24"/>
                <w:lang w:val="en-US"/>
              </w:rPr>
              <w:t>-2</w:t>
            </w:r>
            <w:r>
              <w:rPr>
                <w:sz w:val="24"/>
                <w:szCs w:val="24"/>
                <w:lang w:val="bg-BG"/>
              </w:rPr>
              <w:t>.</w:t>
            </w:r>
            <w:r>
              <w:rPr>
                <w:sz w:val="24"/>
                <w:szCs w:val="24"/>
                <w:lang w:val="en-US"/>
              </w:rPr>
              <w:t>016</w:t>
            </w:r>
            <w:r>
              <w:rPr>
                <w:sz w:val="24"/>
                <w:szCs w:val="24"/>
                <w:lang w:val="bg-BG"/>
              </w:rPr>
              <w:t>-00</w:t>
            </w:r>
            <w:r>
              <w:rPr>
                <w:sz w:val="24"/>
                <w:szCs w:val="24"/>
                <w:lang w:val="en-US"/>
              </w:rPr>
              <w:t xml:space="preserve">04-C01, </w:t>
            </w:r>
            <w:r w:rsidRPr="00AE5CC4">
              <w:rPr>
                <w:sz w:val="24"/>
                <w:szCs w:val="24"/>
                <w:lang w:val="bg-BG"/>
              </w:rPr>
              <w:t>"</w:t>
            </w:r>
            <w:r>
              <w:rPr>
                <w:sz w:val="24"/>
                <w:szCs w:val="24"/>
                <w:lang w:val="bg-BG"/>
              </w:rPr>
              <w:t>Икономическото образование в България 2030</w:t>
            </w:r>
            <w:r w:rsidRPr="00AE5CC4">
              <w:rPr>
                <w:sz w:val="24"/>
                <w:szCs w:val="24"/>
                <w:lang w:val="bg-BG"/>
              </w:rPr>
              <w:t>"</w:t>
            </w:r>
            <w:r>
              <w:rPr>
                <w:sz w:val="24"/>
                <w:szCs w:val="24"/>
                <w:lang w:val="bg-BG"/>
              </w:rPr>
              <w:t>, по ОП „Наука и образование за интелигентен растеж“ съвместно с КРИБ</w:t>
            </w:r>
            <w:r w:rsidRPr="00BC79B0">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6A98A547" w14:textId="28B6D996" w:rsidR="0012599E" w:rsidRDefault="0012599E" w:rsidP="0012599E">
            <w:pPr>
              <w:widowControl/>
              <w:jc w:val="center"/>
              <w:rPr>
                <w:sz w:val="24"/>
                <w:szCs w:val="24"/>
                <w:lang w:val="bg-BG"/>
              </w:rPr>
            </w:pPr>
            <w:r>
              <w:rPr>
                <w:sz w:val="24"/>
                <w:szCs w:val="24"/>
                <w:lang w:val="bg-BG"/>
              </w:rPr>
              <w:t>Университетско задание, Изследователски проект, Практична насоченост,</w:t>
            </w:r>
          </w:p>
          <w:p w14:paraId="6D12C137" w14:textId="76C243DB" w:rsidR="0012599E" w:rsidRDefault="0012599E" w:rsidP="0012599E">
            <w:pPr>
              <w:widowControl/>
              <w:jc w:val="center"/>
              <w:rPr>
                <w:sz w:val="24"/>
                <w:szCs w:val="24"/>
                <w:lang w:val="bg-BG"/>
              </w:rPr>
            </w:pPr>
            <w:r>
              <w:rPr>
                <w:sz w:val="24"/>
                <w:szCs w:val="24"/>
                <w:lang w:val="bg-BG"/>
              </w:rPr>
              <w:t>съ</w:t>
            </w:r>
            <w:r w:rsidRPr="00446AF3">
              <w:rPr>
                <w:sz w:val="24"/>
                <w:szCs w:val="24"/>
                <w:lang w:val="bg-BG"/>
              </w:rPr>
              <w:t>автор</w:t>
            </w:r>
          </w:p>
        </w:tc>
        <w:tc>
          <w:tcPr>
            <w:tcW w:w="3722" w:type="dxa"/>
            <w:tcBorders>
              <w:top w:val="single" w:sz="6" w:space="0" w:color="auto"/>
              <w:left w:val="single" w:sz="6" w:space="0" w:color="auto"/>
              <w:bottom w:val="single" w:sz="6" w:space="0" w:color="auto"/>
              <w:right w:val="single" w:sz="6" w:space="0" w:color="auto"/>
            </w:tcBorders>
          </w:tcPr>
          <w:p w14:paraId="37B26423" w14:textId="356F0756" w:rsidR="0012599E" w:rsidRPr="001C09BB" w:rsidRDefault="0012599E" w:rsidP="0012599E">
            <w:pPr>
              <w:rPr>
                <w:sz w:val="24"/>
                <w:szCs w:val="24"/>
                <w:lang w:val="bg-BG"/>
              </w:rPr>
            </w:pPr>
            <w:r w:rsidRPr="00AE5CC4">
              <w:rPr>
                <w:sz w:val="24"/>
                <w:szCs w:val="24"/>
                <w:lang w:val="bg-BG"/>
              </w:rPr>
              <w:t>Оперативна програма ,,</w:t>
            </w:r>
            <w:r>
              <w:rPr>
                <w:sz w:val="24"/>
                <w:szCs w:val="24"/>
                <w:lang w:val="bg-BG"/>
              </w:rPr>
              <w:t xml:space="preserve">Наука и образование за интелигентен растеж”, бенефициент УНСС в </w:t>
            </w:r>
            <w:r w:rsidRPr="00900A1A">
              <w:rPr>
                <w:sz w:val="24"/>
                <w:szCs w:val="24"/>
                <w:lang w:val="bg-BG"/>
              </w:rPr>
              <w:t>партньорство със Стопанска академия "Димитър Апостолов Ценов", Бургаски свободен университет, Национална спортна академия "Васил Левски"</w:t>
            </w:r>
            <w:r>
              <w:t xml:space="preserve"> </w:t>
            </w:r>
            <w:r w:rsidRPr="00900A1A">
              <w:rPr>
                <w:sz w:val="24"/>
                <w:szCs w:val="24"/>
                <w:lang w:val="bg-BG"/>
              </w:rPr>
              <w:t xml:space="preserve">и </w:t>
            </w:r>
            <w:r>
              <w:rPr>
                <w:sz w:val="24"/>
                <w:szCs w:val="24"/>
                <w:lang w:val="bg-BG"/>
              </w:rPr>
              <w:t xml:space="preserve">Конфедерация на работодателите в България (КРИБ), </w:t>
            </w:r>
            <w:r w:rsidRPr="00AE5CC4">
              <w:rPr>
                <w:sz w:val="24"/>
                <w:szCs w:val="24"/>
                <w:lang w:val="bg-BG"/>
              </w:rPr>
              <w:t xml:space="preserve">София, </w:t>
            </w:r>
          </w:p>
          <w:p w14:paraId="51B86C7A" w14:textId="1BF8CF71" w:rsidR="0012599E" w:rsidRDefault="0012599E" w:rsidP="0012599E">
            <w:pPr>
              <w:rPr>
                <w:sz w:val="24"/>
                <w:szCs w:val="24"/>
                <w:lang w:val="ru-RU"/>
              </w:rPr>
            </w:pPr>
            <w:r w:rsidRPr="00AE5CC4">
              <w:rPr>
                <w:sz w:val="24"/>
                <w:szCs w:val="24"/>
                <w:lang w:val="bg-BG"/>
              </w:rPr>
              <w:t>Р</w:t>
            </w:r>
            <w:r>
              <w:rPr>
                <w:sz w:val="24"/>
                <w:szCs w:val="24"/>
                <w:lang w:val="bg-BG"/>
              </w:rPr>
              <w:t>ъководител проф. д-р Димитър Димитров – Ректор на УНСС</w:t>
            </w:r>
            <w:r w:rsidRPr="00AE5CC4">
              <w:rPr>
                <w:sz w:val="24"/>
                <w:szCs w:val="24"/>
                <w:lang w:val="bg-BG"/>
              </w:rPr>
              <w:t>,</w:t>
            </w:r>
            <w:r>
              <w:rPr>
                <w:sz w:val="24"/>
                <w:szCs w:val="24"/>
                <w:lang w:val="ru-RU"/>
              </w:rPr>
              <w:t xml:space="preserve"> </w:t>
            </w:r>
          </w:p>
          <w:p w14:paraId="143B267E" w14:textId="3136BD29" w:rsidR="0012599E" w:rsidRDefault="0012599E" w:rsidP="0012599E">
            <w:pPr>
              <w:rPr>
                <w:sz w:val="24"/>
                <w:szCs w:val="24"/>
                <w:lang w:val="bg-BG"/>
              </w:rPr>
            </w:pPr>
            <w:r>
              <w:rPr>
                <w:sz w:val="24"/>
                <w:szCs w:val="24"/>
                <w:lang w:val="bg-BG"/>
              </w:rPr>
              <w:t>26.07.2021 – 31.12.2023</w:t>
            </w:r>
            <w:r w:rsidRPr="00DB6479">
              <w:rPr>
                <w:sz w:val="24"/>
                <w:szCs w:val="24"/>
                <w:lang w:val="bg-BG"/>
              </w:rPr>
              <w:t xml:space="preserve"> г.</w:t>
            </w:r>
            <w:r>
              <w:rPr>
                <w:sz w:val="24"/>
                <w:szCs w:val="24"/>
                <w:lang w:val="bg-BG"/>
              </w:rPr>
              <w:t>,</w:t>
            </w:r>
          </w:p>
          <w:p w14:paraId="038B5A83" w14:textId="224E00FD" w:rsidR="0012599E" w:rsidRDefault="0012599E" w:rsidP="0012599E">
            <w:pPr>
              <w:rPr>
                <w:sz w:val="24"/>
                <w:szCs w:val="24"/>
                <w:lang w:val="bg-BG"/>
              </w:rPr>
            </w:pPr>
            <w:r>
              <w:rPr>
                <w:sz w:val="24"/>
                <w:szCs w:val="24"/>
                <w:lang w:val="bg-BG"/>
              </w:rPr>
              <w:t>Старши експерт икономист.</w:t>
            </w:r>
          </w:p>
        </w:tc>
      </w:tr>
      <w:tr w:rsidR="006315C0" w:rsidRPr="00A7752A" w14:paraId="574D3A1B" w14:textId="77777777" w:rsidTr="001608CD">
        <w:tc>
          <w:tcPr>
            <w:tcW w:w="565" w:type="dxa"/>
            <w:tcBorders>
              <w:top w:val="single" w:sz="6" w:space="0" w:color="auto"/>
              <w:left w:val="single" w:sz="6" w:space="0" w:color="auto"/>
              <w:bottom w:val="single" w:sz="6" w:space="0" w:color="auto"/>
              <w:right w:val="single" w:sz="6" w:space="0" w:color="auto"/>
            </w:tcBorders>
          </w:tcPr>
          <w:p w14:paraId="1E319929" w14:textId="47381F4B" w:rsidR="006315C0" w:rsidRPr="00FA69A2" w:rsidRDefault="00E754F9" w:rsidP="0012599E">
            <w:pPr>
              <w:widowControl/>
              <w:jc w:val="center"/>
              <w:rPr>
                <w:sz w:val="24"/>
                <w:szCs w:val="24"/>
                <w:lang w:val="bg-BG"/>
              </w:rPr>
            </w:pPr>
            <w:r>
              <w:rPr>
                <w:sz w:val="24"/>
                <w:szCs w:val="24"/>
                <w:lang w:val="bg-BG"/>
              </w:rPr>
              <w:t>7</w:t>
            </w:r>
            <w:r>
              <w:rPr>
                <w:sz w:val="24"/>
                <w:szCs w:val="24"/>
                <w:lang w:val="en-US"/>
              </w:rPr>
              <w:t>1</w:t>
            </w:r>
            <w:r w:rsidR="006315C0" w:rsidRPr="00FA69A2">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6FCD6EB7" w14:textId="70EAB780" w:rsidR="006315C0" w:rsidRPr="00FA69A2" w:rsidRDefault="00FA69A2" w:rsidP="0012599E">
            <w:pPr>
              <w:rPr>
                <w:sz w:val="24"/>
                <w:szCs w:val="24"/>
                <w:lang w:val="bg-BG"/>
              </w:rPr>
            </w:pPr>
            <w:r w:rsidRPr="00FA69A2">
              <w:rPr>
                <w:sz w:val="24"/>
                <w:szCs w:val="24"/>
                <w:lang w:val="bg-BG"/>
              </w:rPr>
              <w:t>Национална научна програма „Сигурност и отбрана“, одобрена от Министерски съвет на 21 октомври 2021 г.</w:t>
            </w:r>
          </w:p>
        </w:tc>
        <w:tc>
          <w:tcPr>
            <w:tcW w:w="2779" w:type="dxa"/>
            <w:tcBorders>
              <w:top w:val="single" w:sz="6" w:space="0" w:color="auto"/>
              <w:left w:val="single" w:sz="6" w:space="0" w:color="auto"/>
              <w:bottom w:val="single" w:sz="6" w:space="0" w:color="auto"/>
              <w:right w:val="single" w:sz="6" w:space="0" w:color="auto"/>
            </w:tcBorders>
          </w:tcPr>
          <w:p w14:paraId="371D64DB" w14:textId="03CDFCF1" w:rsidR="006315C0" w:rsidRPr="00FA69A2" w:rsidRDefault="006315C0" w:rsidP="0012599E">
            <w:pPr>
              <w:widowControl/>
              <w:jc w:val="center"/>
              <w:rPr>
                <w:sz w:val="24"/>
                <w:szCs w:val="24"/>
                <w:lang w:val="bg-BG"/>
              </w:rPr>
            </w:pPr>
            <w:r w:rsidRPr="00FA69A2">
              <w:rPr>
                <w:sz w:val="24"/>
                <w:szCs w:val="24"/>
                <w:lang w:val="bg-BG"/>
              </w:rPr>
              <w:t>Изследователски проект, координатор, съавтор</w:t>
            </w:r>
          </w:p>
        </w:tc>
        <w:tc>
          <w:tcPr>
            <w:tcW w:w="3722" w:type="dxa"/>
            <w:tcBorders>
              <w:top w:val="single" w:sz="6" w:space="0" w:color="auto"/>
              <w:left w:val="single" w:sz="6" w:space="0" w:color="auto"/>
              <w:bottom w:val="single" w:sz="6" w:space="0" w:color="auto"/>
              <w:right w:val="single" w:sz="6" w:space="0" w:color="auto"/>
            </w:tcBorders>
          </w:tcPr>
          <w:p w14:paraId="4301373D" w14:textId="77777777" w:rsidR="00FA69A2" w:rsidRPr="00FA69A2" w:rsidRDefault="00FA69A2" w:rsidP="00FA69A2">
            <w:pPr>
              <w:rPr>
                <w:sz w:val="24"/>
                <w:szCs w:val="24"/>
                <w:lang w:val="bg-BG"/>
              </w:rPr>
            </w:pPr>
            <w:r w:rsidRPr="00FA69A2">
              <w:rPr>
                <w:sz w:val="24"/>
                <w:szCs w:val="24"/>
                <w:lang w:val="bg-BG"/>
              </w:rPr>
              <w:t>Програмата се създава в изпълнение на Националната стратегия за развитие на</w:t>
            </w:r>
          </w:p>
          <w:p w14:paraId="5DE5440D" w14:textId="1BEAA115" w:rsidR="00FA69A2" w:rsidRPr="00FA69A2" w:rsidRDefault="00FA69A2" w:rsidP="00FA69A2">
            <w:pPr>
              <w:rPr>
                <w:sz w:val="24"/>
                <w:szCs w:val="24"/>
                <w:lang w:val="bg-BG"/>
              </w:rPr>
            </w:pPr>
            <w:r w:rsidRPr="00FA69A2">
              <w:rPr>
                <w:sz w:val="24"/>
                <w:szCs w:val="24"/>
                <w:lang w:val="bg-BG"/>
              </w:rPr>
              <w:t>научните изследвания 2017 – 2030 (НСРНИ) и е финансирана от бюджета на Министерство на образованието и науката. Водещи организации - партньори са Институт по отбрана „Професор Цветан Лазаров”</w:t>
            </w:r>
            <w:r>
              <w:rPr>
                <w:sz w:val="24"/>
                <w:szCs w:val="24"/>
                <w:lang w:val="bg-BG"/>
              </w:rPr>
              <w:t xml:space="preserve"> </w:t>
            </w:r>
            <w:r w:rsidRPr="00FA69A2">
              <w:rPr>
                <w:sz w:val="24"/>
                <w:szCs w:val="24"/>
                <w:lang w:val="bg-BG"/>
              </w:rPr>
              <w:t>и Военна академия „Г. С. Раковски”,</w:t>
            </w:r>
            <w:r w:rsidRPr="00FA69A2">
              <w:rPr>
                <w:sz w:val="24"/>
                <w:szCs w:val="24"/>
                <w:lang w:val="ru-RU"/>
              </w:rPr>
              <w:t xml:space="preserve"> </w:t>
            </w:r>
          </w:p>
          <w:p w14:paraId="7DB3017E" w14:textId="345C6FA5" w:rsidR="006315C0" w:rsidRPr="00FA69A2" w:rsidRDefault="00FA69A2" w:rsidP="0012599E">
            <w:pPr>
              <w:rPr>
                <w:sz w:val="24"/>
                <w:szCs w:val="24"/>
                <w:lang w:val="bg-BG"/>
              </w:rPr>
            </w:pPr>
            <w:r w:rsidRPr="00FA69A2">
              <w:rPr>
                <w:sz w:val="24"/>
                <w:szCs w:val="24"/>
                <w:lang w:val="bg-BG"/>
              </w:rPr>
              <w:t>2022 – 2025 г.</w:t>
            </w:r>
          </w:p>
        </w:tc>
      </w:tr>
      <w:tr w:rsidR="002E1F1E" w:rsidRPr="00A7752A" w14:paraId="6EE6777D" w14:textId="77777777" w:rsidTr="001608CD">
        <w:tc>
          <w:tcPr>
            <w:tcW w:w="565" w:type="dxa"/>
            <w:tcBorders>
              <w:top w:val="single" w:sz="6" w:space="0" w:color="auto"/>
              <w:left w:val="single" w:sz="6" w:space="0" w:color="auto"/>
              <w:bottom w:val="single" w:sz="6" w:space="0" w:color="auto"/>
              <w:right w:val="single" w:sz="6" w:space="0" w:color="auto"/>
            </w:tcBorders>
          </w:tcPr>
          <w:p w14:paraId="678484E0" w14:textId="49A2287A" w:rsidR="002E1F1E" w:rsidRPr="00FA69A2" w:rsidRDefault="00E754F9" w:rsidP="0012599E">
            <w:pPr>
              <w:widowControl/>
              <w:jc w:val="center"/>
              <w:rPr>
                <w:sz w:val="24"/>
                <w:szCs w:val="24"/>
                <w:lang w:val="bg-BG"/>
              </w:rPr>
            </w:pPr>
            <w:r>
              <w:rPr>
                <w:sz w:val="24"/>
                <w:szCs w:val="24"/>
                <w:lang w:val="bg-BG"/>
              </w:rPr>
              <w:t>7</w:t>
            </w:r>
            <w:r>
              <w:rPr>
                <w:sz w:val="24"/>
                <w:szCs w:val="24"/>
                <w:lang w:val="en-US"/>
              </w:rPr>
              <w:t>2</w:t>
            </w:r>
            <w:r w:rsidR="002E1F1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4AD7C248" w14:textId="61BBA5F9" w:rsidR="002E1F1E" w:rsidRDefault="002E1F1E" w:rsidP="0012599E">
            <w:pPr>
              <w:rPr>
                <w:sz w:val="24"/>
                <w:szCs w:val="24"/>
                <w:lang w:val="bg-BG"/>
              </w:rPr>
            </w:pPr>
            <w:r>
              <w:rPr>
                <w:sz w:val="24"/>
                <w:szCs w:val="24"/>
                <w:lang w:val="bg-BG"/>
              </w:rPr>
              <w:t>Проект: „</w:t>
            </w:r>
            <w:r w:rsidR="00117467" w:rsidRPr="00117467">
              <w:rPr>
                <w:sz w:val="24"/>
                <w:szCs w:val="24"/>
                <w:lang w:val="bg-BG"/>
              </w:rPr>
              <w:t>Концептуален образователен модел за подкрепа на нововъзникващите цифрови технологии в университетска учебна среда</w:t>
            </w:r>
            <w:r w:rsidR="00117467">
              <w:rPr>
                <w:sz w:val="24"/>
                <w:szCs w:val="24"/>
                <w:lang w:val="bg-BG"/>
              </w:rPr>
              <w:t xml:space="preserve">“ - </w:t>
            </w:r>
          </w:p>
          <w:p w14:paraId="61EA6DE6" w14:textId="74E97C59" w:rsidR="002E1F1E" w:rsidRPr="00FA69A2" w:rsidRDefault="00117467" w:rsidP="0012599E">
            <w:pPr>
              <w:rPr>
                <w:sz w:val="24"/>
                <w:szCs w:val="24"/>
                <w:lang w:val="bg-BG"/>
              </w:rPr>
            </w:pPr>
            <w:r w:rsidRPr="00117467">
              <w:rPr>
                <w:sz w:val="24"/>
                <w:szCs w:val="24"/>
                <w:lang w:val="bg-BG"/>
              </w:rPr>
              <w:t>BG-175467353-2022-04-0258</w:t>
            </w:r>
          </w:p>
        </w:tc>
        <w:tc>
          <w:tcPr>
            <w:tcW w:w="2779" w:type="dxa"/>
            <w:tcBorders>
              <w:top w:val="single" w:sz="6" w:space="0" w:color="auto"/>
              <w:left w:val="single" w:sz="6" w:space="0" w:color="auto"/>
              <w:bottom w:val="single" w:sz="6" w:space="0" w:color="auto"/>
              <w:right w:val="single" w:sz="6" w:space="0" w:color="auto"/>
            </w:tcBorders>
          </w:tcPr>
          <w:p w14:paraId="7986F94D" w14:textId="66FFE8F5" w:rsidR="002E1F1E" w:rsidRPr="00FA69A2" w:rsidRDefault="002E1F1E" w:rsidP="0012599E">
            <w:pPr>
              <w:widowControl/>
              <w:jc w:val="center"/>
              <w:rPr>
                <w:sz w:val="24"/>
                <w:szCs w:val="24"/>
                <w:lang w:val="bg-BG"/>
              </w:rPr>
            </w:pPr>
            <w:r w:rsidRPr="002E1F1E">
              <w:rPr>
                <w:sz w:val="24"/>
                <w:szCs w:val="24"/>
                <w:lang w:val="bg-BG"/>
              </w:rPr>
              <w:t xml:space="preserve">Изследователски </w:t>
            </w:r>
            <w:r>
              <w:rPr>
                <w:sz w:val="24"/>
                <w:szCs w:val="24"/>
                <w:lang w:val="bg-BG"/>
              </w:rPr>
              <w:t>проект</w:t>
            </w:r>
            <w:r w:rsidRPr="002E1F1E">
              <w:rPr>
                <w:sz w:val="24"/>
                <w:szCs w:val="24"/>
                <w:lang w:val="bg-BG"/>
              </w:rPr>
              <w:t>, съавтор</w:t>
            </w:r>
          </w:p>
        </w:tc>
        <w:tc>
          <w:tcPr>
            <w:tcW w:w="3722" w:type="dxa"/>
            <w:tcBorders>
              <w:top w:val="single" w:sz="6" w:space="0" w:color="auto"/>
              <w:left w:val="single" w:sz="6" w:space="0" w:color="auto"/>
              <w:bottom w:val="single" w:sz="6" w:space="0" w:color="auto"/>
              <w:right w:val="single" w:sz="6" w:space="0" w:color="auto"/>
            </w:tcBorders>
          </w:tcPr>
          <w:p w14:paraId="685A9B8C" w14:textId="5E63C85B" w:rsidR="00117467" w:rsidRDefault="00117467" w:rsidP="002E1F1E">
            <w:pPr>
              <w:rPr>
                <w:sz w:val="24"/>
                <w:szCs w:val="24"/>
                <w:lang w:val="bg-BG"/>
              </w:rPr>
            </w:pPr>
            <w:r w:rsidRPr="00117467">
              <w:rPr>
                <w:sz w:val="24"/>
                <w:szCs w:val="24"/>
                <w:lang w:val="bg-BG"/>
              </w:rPr>
              <w:t>BG-175467353-2022-04</w:t>
            </w:r>
          </w:p>
          <w:p w14:paraId="46AF28F0" w14:textId="77777777" w:rsidR="00FB3BB4" w:rsidRDefault="002E1F1E" w:rsidP="002E1F1E">
            <w:pPr>
              <w:rPr>
                <w:sz w:val="24"/>
                <w:szCs w:val="24"/>
                <w:lang w:val="bg-BG"/>
              </w:rPr>
            </w:pPr>
            <w:r w:rsidRPr="002E1F1E">
              <w:rPr>
                <w:sz w:val="24"/>
                <w:szCs w:val="24"/>
                <w:lang w:val="bg-BG"/>
              </w:rPr>
              <w:t>Конкурс за финансиране на фундаментални научни изследвания – 2022 г., Основна организация Министерство на образованието и науката, с кандидат Университет за национално и световно стопанство и наименование: </w:t>
            </w:r>
            <w:r w:rsidRPr="002E1F1E">
              <w:rPr>
                <w:bCs/>
                <w:sz w:val="24"/>
                <w:szCs w:val="24"/>
                <w:lang w:val="bg-BG"/>
              </w:rPr>
              <w:t>Концептуален образователен модел за подкрепа на нововъзникващите цифрови технологии в университетска учебна среда</w:t>
            </w:r>
            <w:r w:rsidRPr="002E1F1E">
              <w:rPr>
                <w:sz w:val="24"/>
                <w:szCs w:val="24"/>
                <w:lang w:val="bg-BG"/>
              </w:rPr>
              <w:t>.</w:t>
            </w:r>
            <w:r w:rsidR="00117467">
              <w:rPr>
                <w:sz w:val="24"/>
                <w:szCs w:val="24"/>
                <w:lang w:val="bg-BG"/>
              </w:rPr>
              <w:t xml:space="preserve"> Ръководител </w:t>
            </w:r>
            <w:r w:rsidR="00FB3BB4">
              <w:rPr>
                <w:sz w:val="24"/>
                <w:szCs w:val="24"/>
                <w:lang w:val="bg-BG"/>
              </w:rPr>
              <w:t xml:space="preserve"> - </w:t>
            </w:r>
          </w:p>
          <w:p w14:paraId="03FC5875" w14:textId="0A890C72" w:rsidR="002E1F1E" w:rsidRDefault="00117467" w:rsidP="002E1F1E">
            <w:pPr>
              <w:rPr>
                <w:sz w:val="24"/>
                <w:szCs w:val="24"/>
                <w:lang w:val="bg-BG"/>
              </w:rPr>
            </w:pPr>
            <w:r>
              <w:rPr>
                <w:sz w:val="24"/>
                <w:szCs w:val="24"/>
                <w:lang w:val="bg-BG"/>
              </w:rPr>
              <w:t xml:space="preserve">доц. д-р Калоян Димитров. </w:t>
            </w:r>
          </w:p>
          <w:p w14:paraId="4A16FCA1" w14:textId="3958C064" w:rsidR="002E1F1E" w:rsidRPr="00FA69A2" w:rsidRDefault="00117467" w:rsidP="00FA69A2">
            <w:pPr>
              <w:rPr>
                <w:sz w:val="24"/>
                <w:szCs w:val="24"/>
                <w:lang w:val="bg-BG"/>
              </w:rPr>
            </w:pPr>
            <w:r>
              <w:rPr>
                <w:sz w:val="24"/>
                <w:szCs w:val="24"/>
                <w:lang w:val="bg-BG"/>
              </w:rPr>
              <w:t>2022 – 2024 г.</w:t>
            </w:r>
          </w:p>
        </w:tc>
      </w:tr>
      <w:tr w:rsidR="00607244" w:rsidRPr="00A7752A" w14:paraId="37341D61" w14:textId="77777777" w:rsidTr="001608CD">
        <w:tc>
          <w:tcPr>
            <w:tcW w:w="565" w:type="dxa"/>
            <w:tcBorders>
              <w:top w:val="single" w:sz="6" w:space="0" w:color="auto"/>
              <w:left w:val="single" w:sz="6" w:space="0" w:color="auto"/>
              <w:bottom w:val="single" w:sz="6" w:space="0" w:color="auto"/>
              <w:right w:val="single" w:sz="6" w:space="0" w:color="auto"/>
            </w:tcBorders>
          </w:tcPr>
          <w:p w14:paraId="0E408CB9" w14:textId="7410188E" w:rsidR="00607244" w:rsidRPr="00031C0F" w:rsidRDefault="00EA294F" w:rsidP="0012599E">
            <w:pPr>
              <w:widowControl/>
              <w:jc w:val="center"/>
              <w:rPr>
                <w:sz w:val="24"/>
                <w:szCs w:val="24"/>
                <w:lang w:val="bg-BG"/>
              </w:rPr>
            </w:pPr>
            <w:r w:rsidRPr="00031C0F">
              <w:rPr>
                <w:sz w:val="24"/>
                <w:szCs w:val="24"/>
                <w:lang w:val="bg-BG"/>
              </w:rPr>
              <w:t>73.</w:t>
            </w:r>
          </w:p>
        </w:tc>
        <w:tc>
          <w:tcPr>
            <w:tcW w:w="3262" w:type="dxa"/>
            <w:tcBorders>
              <w:top w:val="single" w:sz="6" w:space="0" w:color="auto"/>
              <w:left w:val="single" w:sz="6" w:space="0" w:color="auto"/>
              <w:bottom w:val="single" w:sz="6" w:space="0" w:color="auto"/>
              <w:right w:val="single" w:sz="6" w:space="0" w:color="auto"/>
            </w:tcBorders>
          </w:tcPr>
          <w:p w14:paraId="34594F6F" w14:textId="7874A75D" w:rsidR="00EA294F" w:rsidRPr="00031C0F" w:rsidRDefault="00EA294F" w:rsidP="00607244">
            <w:pPr>
              <w:rPr>
                <w:sz w:val="24"/>
                <w:szCs w:val="24"/>
              </w:rPr>
            </w:pPr>
            <w:r w:rsidRPr="00031C0F">
              <w:rPr>
                <w:bCs/>
                <w:sz w:val="24"/>
                <w:szCs w:val="24"/>
                <w:lang w:val="en-US"/>
              </w:rPr>
              <w:t>Erasmus</w:t>
            </w:r>
            <w:r w:rsidRPr="00031C0F">
              <w:rPr>
                <w:bCs/>
                <w:sz w:val="24"/>
                <w:szCs w:val="24"/>
                <w:lang w:val="bg-BG"/>
              </w:rPr>
              <w:t xml:space="preserve"> </w:t>
            </w:r>
            <w:r w:rsidRPr="00031C0F">
              <w:rPr>
                <w:bCs/>
                <w:sz w:val="24"/>
                <w:szCs w:val="24"/>
                <w:lang w:val="en-US"/>
              </w:rPr>
              <w:t>+ program</w:t>
            </w:r>
            <w:r w:rsidRPr="00031C0F">
              <w:rPr>
                <w:bCs/>
                <w:sz w:val="24"/>
                <w:szCs w:val="24"/>
                <w:lang w:val="bg-BG"/>
              </w:rPr>
              <w:t xml:space="preserve">, </w:t>
            </w:r>
            <w:r w:rsidRPr="00031C0F">
              <w:rPr>
                <w:bCs/>
                <w:sz w:val="24"/>
                <w:szCs w:val="24"/>
                <w:lang w:val="en-US"/>
              </w:rPr>
              <w:t>Project title:</w:t>
            </w:r>
          </w:p>
          <w:p w14:paraId="0DD00AB4" w14:textId="387BBF79" w:rsidR="00607244" w:rsidRPr="00031C0F" w:rsidRDefault="00EA294F" w:rsidP="00607244">
            <w:pPr>
              <w:rPr>
                <w:sz w:val="24"/>
                <w:szCs w:val="24"/>
                <w:lang w:val="bg-BG"/>
              </w:rPr>
            </w:pPr>
            <w:r w:rsidRPr="00031C0F">
              <w:rPr>
                <w:sz w:val="24"/>
                <w:szCs w:val="24"/>
                <w:lang w:val="bg-BG"/>
              </w:rPr>
              <w:t>„</w:t>
            </w:r>
            <w:r w:rsidRPr="00031C0F">
              <w:rPr>
                <w:sz w:val="24"/>
                <w:szCs w:val="24"/>
              </w:rPr>
              <w:t>JUST4ALL</w:t>
            </w:r>
            <w:r w:rsidRPr="00031C0F">
              <w:rPr>
                <w:sz w:val="24"/>
                <w:szCs w:val="24"/>
                <w:lang w:val="bg-BG"/>
              </w:rPr>
              <w:t xml:space="preserve">: </w:t>
            </w:r>
            <w:r w:rsidR="00607244" w:rsidRPr="00031C0F">
              <w:rPr>
                <w:sz w:val="24"/>
                <w:szCs w:val="24"/>
              </w:rPr>
              <w:t xml:space="preserve">Embedding EU Green Deal </w:t>
            </w:r>
            <w:r w:rsidRPr="00031C0F">
              <w:rPr>
                <w:sz w:val="24"/>
                <w:szCs w:val="24"/>
              </w:rPr>
              <w:t>and Just Transition in Teaching</w:t>
            </w:r>
            <w:r w:rsidRPr="00031C0F">
              <w:rPr>
                <w:sz w:val="24"/>
                <w:szCs w:val="24"/>
                <w:lang w:val="bg-BG"/>
              </w:rPr>
              <w:t xml:space="preserve"> </w:t>
            </w:r>
            <w:r w:rsidR="00607244" w:rsidRPr="00031C0F">
              <w:rPr>
                <w:sz w:val="24"/>
                <w:szCs w:val="24"/>
              </w:rPr>
              <w:t>and Learning</w:t>
            </w:r>
            <w:r w:rsidRPr="00031C0F">
              <w:rPr>
                <w:sz w:val="24"/>
                <w:szCs w:val="24"/>
                <w:lang w:val="bg-BG"/>
              </w:rPr>
              <w:t>“,</w:t>
            </w:r>
          </w:p>
          <w:p w14:paraId="27459A09" w14:textId="34FDF298" w:rsidR="00EA294F" w:rsidRPr="00031C0F" w:rsidRDefault="00EA294F" w:rsidP="00EA294F">
            <w:pPr>
              <w:rPr>
                <w:sz w:val="24"/>
                <w:szCs w:val="24"/>
                <w:lang w:val="bg-BG"/>
              </w:rPr>
            </w:pPr>
            <w:r w:rsidRPr="00031C0F">
              <w:rPr>
                <w:sz w:val="24"/>
                <w:szCs w:val="24"/>
                <w:lang w:val="bg-BG"/>
              </w:rPr>
              <w:t>Project Code: 2022-1-BG01-</w:t>
            </w:r>
            <w:r w:rsidRPr="00031C0F">
              <w:rPr>
                <w:sz w:val="24"/>
                <w:szCs w:val="24"/>
                <w:lang w:val="bg-BG"/>
              </w:rPr>
              <w:lastRenderedPageBreak/>
              <w:t>KA220-HED-000087487</w:t>
            </w:r>
          </w:p>
          <w:p w14:paraId="5D63422A" w14:textId="0D54EB35" w:rsidR="00EA294F" w:rsidRPr="00031C0F" w:rsidRDefault="00EA294F" w:rsidP="00607244">
            <w:pPr>
              <w:rPr>
                <w:sz w:val="24"/>
                <w:szCs w:val="24"/>
              </w:rPr>
            </w:pPr>
          </w:p>
        </w:tc>
        <w:tc>
          <w:tcPr>
            <w:tcW w:w="2779" w:type="dxa"/>
            <w:tcBorders>
              <w:top w:val="single" w:sz="6" w:space="0" w:color="auto"/>
              <w:left w:val="single" w:sz="6" w:space="0" w:color="auto"/>
              <w:bottom w:val="single" w:sz="6" w:space="0" w:color="auto"/>
              <w:right w:val="single" w:sz="6" w:space="0" w:color="auto"/>
            </w:tcBorders>
          </w:tcPr>
          <w:p w14:paraId="30834B14" w14:textId="35778E35" w:rsidR="00EA294F" w:rsidRPr="00031C0F" w:rsidRDefault="00454CBE" w:rsidP="0012599E">
            <w:pPr>
              <w:widowControl/>
              <w:jc w:val="center"/>
              <w:rPr>
                <w:sz w:val="24"/>
                <w:szCs w:val="24"/>
                <w:lang w:val="bg-BG"/>
              </w:rPr>
            </w:pPr>
            <w:r w:rsidRPr="00031C0F">
              <w:rPr>
                <w:sz w:val="24"/>
                <w:szCs w:val="24"/>
                <w:lang w:val="bg-BG"/>
              </w:rPr>
              <w:lastRenderedPageBreak/>
              <w:t>Изследователски проект, съавтор,</w:t>
            </w:r>
          </w:p>
          <w:p w14:paraId="43EE1E7F" w14:textId="055F3510" w:rsidR="00607244" w:rsidRPr="00031C0F" w:rsidRDefault="00EA294F" w:rsidP="0012599E">
            <w:pPr>
              <w:widowControl/>
              <w:jc w:val="center"/>
              <w:rPr>
                <w:sz w:val="24"/>
                <w:szCs w:val="24"/>
                <w:lang w:val="bg-BG"/>
              </w:rPr>
            </w:pPr>
            <w:r w:rsidRPr="00031C0F">
              <w:rPr>
                <w:sz w:val="24"/>
                <w:szCs w:val="24"/>
                <w:lang w:val="bg-BG"/>
              </w:rPr>
              <w:t>ръководител</w:t>
            </w:r>
          </w:p>
        </w:tc>
        <w:tc>
          <w:tcPr>
            <w:tcW w:w="3722" w:type="dxa"/>
            <w:tcBorders>
              <w:top w:val="single" w:sz="6" w:space="0" w:color="auto"/>
              <w:left w:val="single" w:sz="6" w:space="0" w:color="auto"/>
              <w:bottom w:val="single" w:sz="6" w:space="0" w:color="auto"/>
              <w:right w:val="single" w:sz="6" w:space="0" w:color="auto"/>
            </w:tcBorders>
          </w:tcPr>
          <w:p w14:paraId="03B71B0A" w14:textId="438D5F66" w:rsidR="00454CBE" w:rsidRPr="00031C0F" w:rsidRDefault="00454CBE" w:rsidP="00454CBE">
            <w:pPr>
              <w:rPr>
                <w:sz w:val="24"/>
                <w:szCs w:val="24"/>
              </w:rPr>
            </w:pPr>
            <w:r w:rsidRPr="00031C0F">
              <w:rPr>
                <w:sz w:val="24"/>
                <w:szCs w:val="24"/>
                <w:lang w:val="bg-BG"/>
              </w:rPr>
              <w:t>Оперативна програма „</w:t>
            </w:r>
            <w:r w:rsidRPr="00031C0F">
              <w:rPr>
                <w:sz w:val="24"/>
                <w:szCs w:val="24"/>
              </w:rPr>
              <w:t xml:space="preserve">Erasmus+: </w:t>
            </w:r>
            <w:r w:rsidRPr="00031C0F">
              <w:rPr>
                <w:sz w:val="24"/>
                <w:szCs w:val="24"/>
                <w:lang w:val="en-US"/>
              </w:rPr>
              <w:t>T</w:t>
            </w:r>
            <w:r w:rsidRPr="00031C0F">
              <w:rPr>
                <w:sz w:val="24"/>
                <w:szCs w:val="24"/>
              </w:rPr>
              <w:t>he Union programme for</w:t>
            </w:r>
            <w:r w:rsidRPr="00031C0F">
              <w:rPr>
                <w:sz w:val="24"/>
                <w:szCs w:val="24"/>
                <w:lang w:val="bg-BG"/>
              </w:rPr>
              <w:t xml:space="preserve"> </w:t>
            </w:r>
            <w:r w:rsidRPr="00031C0F">
              <w:rPr>
                <w:sz w:val="24"/>
                <w:szCs w:val="24"/>
              </w:rPr>
              <w:t>education, training, youth and sport and repealing Decisions No 1719/2006/EC,</w:t>
            </w:r>
          </w:p>
          <w:p w14:paraId="3917CA5B" w14:textId="2447CD59" w:rsidR="00454CBE" w:rsidRPr="00031C0F" w:rsidRDefault="00454CBE" w:rsidP="00454CBE">
            <w:pPr>
              <w:rPr>
                <w:sz w:val="24"/>
                <w:szCs w:val="24"/>
                <w:lang w:val="en-US"/>
              </w:rPr>
            </w:pPr>
            <w:r w:rsidRPr="00031C0F">
              <w:rPr>
                <w:sz w:val="24"/>
                <w:szCs w:val="24"/>
              </w:rPr>
              <w:t xml:space="preserve">No 1720/2006/EC and </w:t>
            </w:r>
            <w:r w:rsidRPr="00031C0F">
              <w:rPr>
                <w:sz w:val="24"/>
                <w:szCs w:val="24"/>
              </w:rPr>
              <w:lastRenderedPageBreak/>
              <w:t>No 1298/2008/EC</w:t>
            </w:r>
            <w:r w:rsidRPr="00031C0F">
              <w:rPr>
                <w:sz w:val="24"/>
                <w:szCs w:val="24"/>
                <w:lang w:val="bg-BG"/>
              </w:rPr>
              <w:t>” и КД2</w:t>
            </w:r>
            <w:r w:rsidRPr="00031C0F">
              <w:rPr>
                <w:sz w:val="24"/>
                <w:szCs w:val="24"/>
                <w:lang w:val="en-US"/>
              </w:rPr>
              <w:t>,</w:t>
            </w:r>
          </w:p>
          <w:p w14:paraId="2EC0A0CE" w14:textId="77777777" w:rsidR="00454CBE" w:rsidRPr="00031C0F" w:rsidRDefault="00454CBE" w:rsidP="00454CBE">
            <w:pPr>
              <w:rPr>
                <w:sz w:val="24"/>
                <w:szCs w:val="24"/>
                <w:lang w:val="bg-BG"/>
              </w:rPr>
            </w:pPr>
            <w:r w:rsidRPr="00031C0F">
              <w:rPr>
                <w:sz w:val="24"/>
                <w:szCs w:val="24"/>
              </w:rPr>
              <w:t xml:space="preserve">Call 2022 Cooperation partnerships in higher education KA220-HED applications sample, </w:t>
            </w:r>
            <w:r w:rsidRPr="00031C0F">
              <w:rPr>
                <w:sz w:val="24"/>
                <w:szCs w:val="24"/>
                <w:lang w:val="bg-BG"/>
              </w:rPr>
              <w:t>Ръководител:</w:t>
            </w:r>
          </w:p>
          <w:p w14:paraId="2294FF57" w14:textId="6FB57360" w:rsidR="00454CBE" w:rsidRPr="00031C0F" w:rsidRDefault="00454CBE" w:rsidP="00454CBE">
            <w:pPr>
              <w:rPr>
                <w:sz w:val="24"/>
                <w:szCs w:val="24"/>
              </w:rPr>
            </w:pPr>
            <w:r w:rsidRPr="00031C0F">
              <w:rPr>
                <w:sz w:val="24"/>
                <w:szCs w:val="24"/>
                <w:lang w:val="bg-BG"/>
              </w:rPr>
              <w:t xml:space="preserve">доц. д-р Нончо Димитров, </w:t>
            </w:r>
          </w:p>
          <w:p w14:paraId="2114D4CA" w14:textId="2938EA67" w:rsidR="00607244" w:rsidRPr="00031C0F" w:rsidRDefault="00454CBE" w:rsidP="00454CBE">
            <w:pPr>
              <w:rPr>
                <w:sz w:val="24"/>
                <w:szCs w:val="24"/>
                <w:lang w:val="bg-BG"/>
              </w:rPr>
            </w:pPr>
            <w:r w:rsidRPr="00031C0F">
              <w:rPr>
                <w:sz w:val="24"/>
                <w:szCs w:val="24"/>
                <w:lang w:val="bg-BG"/>
              </w:rPr>
              <w:t>01.09.2022 – 31.08.2024 г.</w:t>
            </w:r>
          </w:p>
        </w:tc>
      </w:tr>
      <w:tr w:rsidR="00E754F9" w:rsidRPr="00A7752A" w14:paraId="5543F813" w14:textId="77777777" w:rsidTr="001608CD">
        <w:tc>
          <w:tcPr>
            <w:tcW w:w="565" w:type="dxa"/>
            <w:tcBorders>
              <w:top w:val="single" w:sz="6" w:space="0" w:color="auto"/>
              <w:left w:val="single" w:sz="6" w:space="0" w:color="auto"/>
              <w:bottom w:val="single" w:sz="6" w:space="0" w:color="auto"/>
              <w:right w:val="single" w:sz="6" w:space="0" w:color="auto"/>
            </w:tcBorders>
          </w:tcPr>
          <w:p w14:paraId="455A95B7" w14:textId="4F10C3F0" w:rsidR="00E754F9" w:rsidRPr="00E754F9" w:rsidRDefault="00031C0F" w:rsidP="0012599E">
            <w:pPr>
              <w:widowControl/>
              <w:jc w:val="center"/>
              <w:rPr>
                <w:sz w:val="24"/>
                <w:szCs w:val="24"/>
                <w:lang w:val="en-US"/>
              </w:rPr>
            </w:pPr>
            <w:r>
              <w:rPr>
                <w:sz w:val="24"/>
                <w:szCs w:val="24"/>
                <w:lang w:val="en-US"/>
              </w:rPr>
              <w:lastRenderedPageBreak/>
              <w:t>7</w:t>
            </w:r>
            <w:r>
              <w:rPr>
                <w:sz w:val="24"/>
                <w:szCs w:val="24"/>
                <w:lang w:val="bg-BG"/>
              </w:rPr>
              <w:t>4</w:t>
            </w:r>
            <w:r w:rsidR="00E754F9">
              <w:rPr>
                <w:sz w:val="24"/>
                <w:szCs w:val="24"/>
                <w:lang w:val="en-US"/>
              </w:rPr>
              <w:t>.</w:t>
            </w:r>
          </w:p>
        </w:tc>
        <w:tc>
          <w:tcPr>
            <w:tcW w:w="3262" w:type="dxa"/>
            <w:tcBorders>
              <w:top w:val="single" w:sz="6" w:space="0" w:color="auto"/>
              <w:left w:val="single" w:sz="6" w:space="0" w:color="auto"/>
              <w:bottom w:val="single" w:sz="6" w:space="0" w:color="auto"/>
              <w:right w:val="single" w:sz="6" w:space="0" w:color="auto"/>
            </w:tcBorders>
          </w:tcPr>
          <w:p w14:paraId="68D812FB" w14:textId="77777777" w:rsidR="00E754F9" w:rsidRDefault="00553848" w:rsidP="0012599E">
            <w:pPr>
              <w:rPr>
                <w:bCs/>
                <w:sz w:val="24"/>
                <w:szCs w:val="24"/>
                <w:lang w:val="en-US"/>
              </w:rPr>
            </w:pPr>
            <w:r w:rsidRPr="00553848">
              <w:rPr>
                <w:bCs/>
                <w:sz w:val="24"/>
                <w:szCs w:val="24"/>
                <w:lang w:val="en-US"/>
              </w:rPr>
              <w:t>Erasmus</w:t>
            </w:r>
            <w:r w:rsidRPr="00553848">
              <w:rPr>
                <w:bCs/>
                <w:sz w:val="24"/>
                <w:szCs w:val="24"/>
                <w:lang w:val="bg-BG"/>
              </w:rPr>
              <w:t xml:space="preserve"> </w:t>
            </w:r>
            <w:r w:rsidRPr="00553848">
              <w:rPr>
                <w:bCs/>
                <w:sz w:val="24"/>
                <w:szCs w:val="24"/>
                <w:lang w:val="en-US"/>
              </w:rPr>
              <w:t>+ program</w:t>
            </w:r>
            <w:r w:rsidRPr="00553848">
              <w:rPr>
                <w:bCs/>
                <w:sz w:val="24"/>
                <w:szCs w:val="24"/>
                <w:lang w:val="bg-BG"/>
              </w:rPr>
              <w:t xml:space="preserve">, </w:t>
            </w:r>
            <w:r w:rsidRPr="00553848">
              <w:rPr>
                <w:bCs/>
                <w:sz w:val="24"/>
                <w:szCs w:val="24"/>
                <w:lang w:val="en-US"/>
              </w:rPr>
              <w:t xml:space="preserve">Project title: </w:t>
            </w:r>
            <w:r w:rsidRPr="00CF7C36">
              <w:rPr>
                <w:sz w:val="24"/>
                <w:szCs w:val="24"/>
              </w:rPr>
              <w:t>Diversity and Inclusivity in Security Studies</w:t>
            </w:r>
            <w:r>
              <w:rPr>
                <w:sz w:val="24"/>
                <w:szCs w:val="24"/>
                <w:lang w:val="bg-BG"/>
              </w:rPr>
              <w:t xml:space="preserve">, </w:t>
            </w:r>
            <w:r w:rsidRPr="00553848">
              <w:rPr>
                <w:bCs/>
                <w:sz w:val="24"/>
                <w:szCs w:val="24"/>
                <w:lang w:val="en-US"/>
              </w:rPr>
              <w:t>EC Project Number:</w:t>
            </w:r>
          </w:p>
          <w:p w14:paraId="3F2E7016" w14:textId="39385D7F" w:rsidR="00553848" w:rsidRDefault="00553848" w:rsidP="0012599E">
            <w:pPr>
              <w:rPr>
                <w:sz w:val="24"/>
                <w:szCs w:val="24"/>
                <w:lang w:val="bg-BG"/>
              </w:rPr>
            </w:pPr>
            <w:r w:rsidRPr="00553848">
              <w:rPr>
                <w:sz w:val="24"/>
                <w:szCs w:val="24"/>
                <w:lang w:val="bg-BG"/>
              </w:rPr>
              <w:t>2023-1-BG01-KA220-HED-000154615</w:t>
            </w:r>
          </w:p>
        </w:tc>
        <w:tc>
          <w:tcPr>
            <w:tcW w:w="2779" w:type="dxa"/>
            <w:tcBorders>
              <w:top w:val="single" w:sz="6" w:space="0" w:color="auto"/>
              <w:left w:val="single" w:sz="6" w:space="0" w:color="auto"/>
              <w:bottom w:val="single" w:sz="6" w:space="0" w:color="auto"/>
              <w:right w:val="single" w:sz="6" w:space="0" w:color="auto"/>
            </w:tcBorders>
          </w:tcPr>
          <w:p w14:paraId="738ED754" w14:textId="670F98E5" w:rsidR="00E754F9" w:rsidRPr="002E1F1E" w:rsidRDefault="00871176" w:rsidP="0012599E">
            <w:pPr>
              <w:widowControl/>
              <w:jc w:val="center"/>
              <w:rPr>
                <w:sz w:val="24"/>
                <w:szCs w:val="24"/>
                <w:lang w:val="bg-BG"/>
              </w:rPr>
            </w:pPr>
            <w:r w:rsidRPr="00871176">
              <w:rPr>
                <w:sz w:val="24"/>
                <w:szCs w:val="24"/>
                <w:lang w:val="bg-BG"/>
              </w:rPr>
              <w:t>Изследователски проект, съавтор</w:t>
            </w:r>
            <w:r w:rsidR="00553848">
              <w:rPr>
                <w:sz w:val="24"/>
                <w:szCs w:val="24"/>
                <w:lang w:val="bg-BG"/>
              </w:rPr>
              <w:t>, координатор</w:t>
            </w:r>
          </w:p>
        </w:tc>
        <w:tc>
          <w:tcPr>
            <w:tcW w:w="3722" w:type="dxa"/>
            <w:tcBorders>
              <w:top w:val="single" w:sz="6" w:space="0" w:color="auto"/>
              <w:left w:val="single" w:sz="6" w:space="0" w:color="auto"/>
              <w:bottom w:val="single" w:sz="6" w:space="0" w:color="auto"/>
              <w:right w:val="single" w:sz="6" w:space="0" w:color="auto"/>
            </w:tcBorders>
          </w:tcPr>
          <w:p w14:paraId="4634B026" w14:textId="003CA4FE" w:rsidR="00553848" w:rsidRPr="00553848" w:rsidRDefault="00553848" w:rsidP="00553848">
            <w:pPr>
              <w:rPr>
                <w:sz w:val="24"/>
                <w:szCs w:val="24"/>
              </w:rPr>
            </w:pPr>
            <w:r w:rsidRPr="00553848">
              <w:rPr>
                <w:sz w:val="24"/>
                <w:szCs w:val="24"/>
                <w:lang w:val="bg-BG"/>
              </w:rPr>
              <w:t>Оперативна програма „</w:t>
            </w:r>
            <w:r w:rsidR="00454CBE">
              <w:rPr>
                <w:sz w:val="24"/>
                <w:szCs w:val="24"/>
              </w:rPr>
              <w:t>Erasmus+: T</w:t>
            </w:r>
            <w:r>
              <w:rPr>
                <w:sz w:val="24"/>
                <w:szCs w:val="24"/>
              </w:rPr>
              <w:t>he Union programme for</w:t>
            </w:r>
            <w:r>
              <w:rPr>
                <w:sz w:val="24"/>
                <w:szCs w:val="24"/>
                <w:lang w:val="bg-BG"/>
              </w:rPr>
              <w:t xml:space="preserve"> </w:t>
            </w:r>
            <w:r w:rsidRPr="00553848">
              <w:rPr>
                <w:sz w:val="24"/>
                <w:szCs w:val="24"/>
              </w:rPr>
              <w:t>education, training, youth and sport and repealing Decisions No 1719/2006/EC,</w:t>
            </w:r>
          </w:p>
          <w:p w14:paraId="40956AC2" w14:textId="16EB571A" w:rsidR="00553848" w:rsidRPr="00553848" w:rsidRDefault="00553848" w:rsidP="00553848">
            <w:pPr>
              <w:rPr>
                <w:sz w:val="24"/>
                <w:szCs w:val="24"/>
                <w:lang w:val="bg-BG"/>
              </w:rPr>
            </w:pPr>
            <w:r w:rsidRPr="00553848">
              <w:rPr>
                <w:sz w:val="24"/>
                <w:szCs w:val="24"/>
              </w:rPr>
              <w:t>No 1720/2006/EC and No 1298/2008/EC</w:t>
            </w:r>
            <w:r w:rsidRPr="00553848">
              <w:rPr>
                <w:sz w:val="24"/>
                <w:szCs w:val="24"/>
                <w:lang w:val="bg-BG"/>
              </w:rPr>
              <w:t xml:space="preserve">” и КД2 „Партньорства за сътрудничество“, сектор „Висше образование“ (KA220-HED), </w:t>
            </w:r>
            <w:r>
              <w:rPr>
                <w:sz w:val="24"/>
                <w:szCs w:val="24"/>
                <w:lang w:val="bg-BG"/>
              </w:rPr>
              <w:t>Р</w:t>
            </w:r>
            <w:r w:rsidR="00523A13">
              <w:rPr>
                <w:sz w:val="24"/>
                <w:szCs w:val="24"/>
                <w:lang w:val="bg-BG"/>
              </w:rPr>
              <w:t>ъководите</w:t>
            </w:r>
            <w:r w:rsidRPr="00553848">
              <w:rPr>
                <w:sz w:val="24"/>
                <w:szCs w:val="24"/>
                <w:lang w:val="bg-BG"/>
              </w:rPr>
              <w:t>л</w:t>
            </w:r>
            <w:r w:rsidR="00523A13">
              <w:rPr>
                <w:sz w:val="24"/>
                <w:szCs w:val="24"/>
                <w:lang w:val="bg-BG"/>
              </w:rPr>
              <w:t>:</w:t>
            </w:r>
            <w:r w:rsidRPr="00553848">
              <w:rPr>
                <w:sz w:val="24"/>
                <w:szCs w:val="24"/>
                <w:lang w:val="bg-BG"/>
              </w:rPr>
              <w:t xml:space="preserve"> проф. д-р Димитър Димитров, </w:t>
            </w:r>
          </w:p>
          <w:p w14:paraId="49E79B77" w14:textId="69E26753" w:rsidR="00E754F9" w:rsidRPr="00117467" w:rsidRDefault="00553848" w:rsidP="00553848">
            <w:pPr>
              <w:rPr>
                <w:sz w:val="24"/>
                <w:szCs w:val="24"/>
                <w:lang w:val="bg-BG"/>
              </w:rPr>
            </w:pPr>
            <w:r>
              <w:rPr>
                <w:sz w:val="24"/>
                <w:szCs w:val="24"/>
                <w:lang w:val="bg-BG"/>
              </w:rPr>
              <w:t>01.09.2023 – 31.08.2026</w:t>
            </w:r>
            <w:r w:rsidRPr="00553848">
              <w:rPr>
                <w:sz w:val="24"/>
                <w:szCs w:val="24"/>
                <w:lang w:val="bg-BG"/>
              </w:rPr>
              <w:t xml:space="preserve"> г.</w:t>
            </w:r>
          </w:p>
        </w:tc>
      </w:tr>
      <w:tr w:rsidR="0012599E" w:rsidRPr="00FB18E5" w14:paraId="4789D1B7" w14:textId="77777777" w:rsidTr="001608CD">
        <w:tc>
          <w:tcPr>
            <w:tcW w:w="565" w:type="dxa"/>
            <w:tcBorders>
              <w:top w:val="single" w:sz="6" w:space="0" w:color="auto"/>
              <w:left w:val="single" w:sz="6" w:space="0" w:color="auto"/>
              <w:bottom w:val="single" w:sz="6" w:space="0" w:color="auto"/>
              <w:right w:val="single" w:sz="6" w:space="0" w:color="auto"/>
            </w:tcBorders>
          </w:tcPr>
          <w:p w14:paraId="3DC18DC2" w14:textId="77777777" w:rsidR="0012599E" w:rsidRPr="006804EE" w:rsidRDefault="0012599E" w:rsidP="0012599E">
            <w:pPr>
              <w:widowControl/>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45682EED" w14:textId="77777777" w:rsidR="0012599E" w:rsidRPr="006804EE" w:rsidRDefault="0012599E" w:rsidP="0012599E">
            <w:pPr>
              <w:widowControl/>
              <w:rPr>
                <w:b/>
                <w:sz w:val="24"/>
                <w:szCs w:val="24"/>
                <w:lang w:val="bg-BG"/>
              </w:rPr>
            </w:pPr>
            <w:r w:rsidRPr="00871E3C">
              <w:rPr>
                <w:b/>
                <w:i/>
                <w:sz w:val="24"/>
                <w:szCs w:val="24"/>
                <w:lang w:val="bg-BG"/>
              </w:rPr>
              <w:t>Е2.</w:t>
            </w:r>
            <w:r w:rsidRPr="006804EE">
              <w:rPr>
                <w:b/>
                <w:sz w:val="24"/>
                <w:szCs w:val="24"/>
                <w:lang w:val="bg-BG"/>
              </w:rPr>
              <w:t xml:space="preserve"> Научна редакция на сборници с доклади </w:t>
            </w:r>
          </w:p>
        </w:tc>
        <w:tc>
          <w:tcPr>
            <w:tcW w:w="2779" w:type="dxa"/>
            <w:tcBorders>
              <w:top w:val="single" w:sz="6" w:space="0" w:color="auto"/>
              <w:left w:val="single" w:sz="6" w:space="0" w:color="auto"/>
              <w:bottom w:val="single" w:sz="6" w:space="0" w:color="auto"/>
              <w:right w:val="single" w:sz="6" w:space="0" w:color="auto"/>
            </w:tcBorders>
          </w:tcPr>
          <w:p w14:paraId="48DD0D7E" w14:textId="77777777" w:rsidR="0012599E" w:rsidRPr="006804EE" w:rsidRDefault="0012599E" w:rsidP="0012599E">
            <w:pPr>
              <w:widowControl/>
              <w:jc w:val="center"/>
              <w:rPr>
                <w:sz w:val="24"/>
                <w:szCs w:val="24"/>
                <w:lang w:val="bg-BG"/>
              </w:rPr>
            </w:pPr>
          </w:p>
        </w:tc>
        <w:tc>
          <w:tcPr>
            <w:tcW w:w="3722" w:type="dxa"/>
            <w:tcBorders>
              <w:top w:val="single" w:sz="6" w:space="0" w:color="auto"/>
              <w:left w:val="single" w:sz="6" w:space="0" w:color="auto"/>
              <w:bottom w:val="single" w:sz="6" w:space="0" w:color="auto"/>
              <w:right w:val="single" w:sz="6" w:space="0" w:color="auto"/>
            </w:tcBorders>
          </w:tcPr>
          <w:p w14:paraId="635B7AFB" w14:textId="77777777" w:rsidR="0012599E" w:rsidRPr="006804EE" w:rsidRDefault="0012599E" w:rsidP="0012599E">
            <w:pPr>
              <w:widowControl/>
              <w:rPr>
                <w:sz w:val="24"/>
                <w:szCs w:val="24"/>
                <w:lang w:val="bg-BG"/>
              </w:rPr>
            </w:pPr>
          </w:p>
        </w:tc>
      </w:tr>
      <w:tr w:rsidR="0012599E" w:rsidRPr="00FB18E5" w14:paraId="3960DFFB" w14:textId="77777777" w:rsidTr="001608CD">
        <w:tc>
          <w:tcPr>
            <w:tcW w:w="565" w:type="dxa"/>
            <w:tcBorders>
              <w:top w:val="single" w:sz="6" w:space="0" w:color="auto"/>
              <w:left w:val="single" w:sz="6" w:space="0" w:color="auto"/>
              <w:bottom w:val="single" w:sz="6" w:space="0" w:color="auto"/>
              <w:right w:val="single" w:sz="6" w:space="0" w:color="auto"/>
            </w:tcBorders>
          </w:tcPr>
          <w:p w14:paraId="0D3F2DDA" w14:textId="48CB0E77" w:rsidR="0012599E" w:rsidRPr="006804EE" w:rsidRDefault="00871176" w:rsidP="0012599E">
            <w:pPr>
              <w:widowControl/>
              <w:jc w:val="center"/>
              <w:rPr>
                <w:sz w:val="24"/>
                <w:szCs w:val="24"/>
                <w:lang w:val="bg-BG"/>
              </w:rPr>
            </w:pPr>
            <w:r>
              <w:rPr>
                <w:sz w:val="24"/>
                <w:szCs w:val="24"/>
                <w:lang w:val="bg-BG"/>
              </w:rPr>
              <w:t>7</w:t>
            </w:r>
            <w:r w:rsidR="00031C0F">
              <w:rPr>
                <w:sz w:val="24"/>
                <w:szCs w:val="24"/>
                <w:lang w:val="bg-BG"/>
              </w:rPr>
              <w:t>5</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4BCECBE7" w14:textId="77777777" w:rsidR="0012599E" w:rsidRPr="00734901" w:rsidRDefault="0012599E" w:rsidP="0012599E">
            <w:pPr>
              <w:rPr>
                <w:sz w:val="24"/>
                <w:szCs w:val="24"/>
                <w:lang w:val="ru-RU"/>
              </w:rPr>
            </w:pPr>
            <w:r w:rsidRPr="00FF3DFB">
              <w:rPr>
                <w:sz w:val="24"/>
                <w:szCs w:val="24"/>
                <w:lang w:val="bg-BG"/>
              </w:rPr>
              <w:t>"Защита на критичната инфраструктура в ЕС и България - икономически и организационни аспекти"</w:t>
            </w:r>
            <w:r w:rsidRPr="00734901">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5771303D" w14:textId="77777777" w:rsidR="0012599E" w:rsidRPr="00413231" w:rsidRDefault="0012599E" w:rsidP="0012599E">
            <w:pPr>
              <w:jc w:val="center"/>
              <w:rPr>
                <w:sz w:val="24"/>
                <w:szCs w:val="24"/>
                <w:lang w:val="bg-BG"/>
              </w:rPr>
            </w:pPr>
            <w:r w:rsidRPr="00413231">
              <w:rPr>
                <w:sz w:val="24"/>
                <w:szCs w:val="24"/>
                <w:lang w:val="bg-BG"/>
              </w:rPr>
              <w:t xml:space="preserve">Съставител и </w:t>
            </w:r>
          </w:p>
          <w:p w14:paraId="2C546D67" w14:textId="77777777" w:rsidR="0012599E" w:rsidRPr="00413231" w:rsidRDefault="0012599E" w:rsidP="0012599E">
            <w:pPr>
              <w:jc w:val="center"/>
              <w:rPr>
                <w:sz w:val="24"/>
                <w:szCs w:val="24"/>
                <w:lang w:val="bg-BG"/>
              </w:rPr>
            </w:pPr>
            <w:r w:rsidRPr="00413231">
              <w:rPr>
                <w:sz w:val="24"/>
                <w:szCs w:val="24"/>
                <w:lang w:val="bg-BG"/>
              </w:rPr>
              <w:t>съавтор</w:t>
            </w:r>
          </w:p>
        </w:tc>
        <w:tc>
          <w:tcPr>
            <w:tcW w:w="3722" w:type="dxa"/>
            <w:tcBorders>
              <w:top w:val="single" w:sz="6" w:space="0" w:color="auto"/>
              <w:left w:val="single" w:sz="6" w:space="0" w:color="auto"/>
              <w:bottom w:val="single" w:sz="6" w:space="0" w:color="auto"/>
              <w:right w:val="single" w:sz="6" w:space="0" w:color="auto"/>
            </w:tcBorders>
          </w:tcPr>
          <w:p w14:paraId="3DF5C8B5" w14:textId="77777777" w:rsidR="0012599E" w:rsidRPr="00F83A06" w:rsidRDefault="0012599E" w:rsidP="0012599E">
            <w:pPr>
              <w:rPr>
                <w:sz w:val="24"/>
                <w:szCs w:val="24"/>
                <w:lang w:val="ru-RU"/>
              </w:rPr>
            </w:pPr>
            <w:r w:rsidRPr="00FF3DFB">
              <w:rPr>
                <w:sz w:val="24"/>
                <w:szCs w:val="24"/>
                <w:lang w:val="bg-BG"/>
              </w:rPr>
              <w:t xml:space="preserve">Съставители доц. д-р Цветан Цветков, ас. Юри Ценков, </w:t>
            </w:r>
          </w:p>
          <w:p w14:paraId="19219BC0" w14:textId="77777777" w:rsidR="0012599E" w:rsidRPr="00FF3DFB" w:rsidRDefault="0012599E" w:rsidP="0012599E">
            <w:pPr>
              <w:rPr>
                <w:sz w:val="24"/>
                <w:szCs w:val="24"/>
                <w:lang w:val="bg-BG"/>
              </w:rPr>
            </w:pPr>
            <w:r w:rsidRPr="00FF3DFB">
              <w:rPr>
                <w:sz w:val="24"/>
                <w:szCs w:val="24"/>
                <w:lang w:val="bg-BG"/>
              </w:rPr>
              <w:t>ас. Недко Тагарев</w:t>
            </w:r>
            <w:r>
              <w:rPr>
                <w:sz w:val="24"/>
                <w:szCs w:val="24"/>
                <w:lang w:val="bg-BG"/>
              </w:rPr>
              <w:t xml:space="preserve">, </w:t>
            </w:r>
            <w:r w:rsidRPr="00FF3DFB">
              <w:rPr>
                <w:sz w:val="24"/>
                <w:szCs w:val="24"/>
                <w:lang w:val="bg-BG"/>
              </w:rPr>
              <w:t>Университетско издателство "Стопанство", София, 2010</w:t>
            </w:r>
            <w:r>
              <w:rPr>
                <w:sz w:val="24"/>
                <w:szCs w:val="24"/>
                <w:lang w:val="bg-BG"/>
              </w:rPr>
              <w:t xml:space="preserve"> </w:t>
            </w:r>
            <w:r w:rsidRPr="00FF3DFB">
              <w:rPr>
                <w:sz w:val="24"/>
                <w:szCs w:val="24"/>
                <w:lang w:val="bg-BG"/>
              </w:rPr>
              <w:t>г.</w:t>
            </w:r>
          </w:p>
        </w:tc>
      </w:tr>
      <w:tr w:rsidR="0012599E" w:rsidRPr="00FB18E5" w14:paraId="0FC9A6E0" w14:textId="77777777" w:rsidTr="001608CD">
        <w:tc>
          <w:tcPr>
            <w:tcW w:w="565" w:type="dxa"/>
            <w:tcBorders>
              <w:top w:val="single" w:sz="6" w:space="0" w:color="auto"/>
              <w:left w:val="single" w:sz="6" w:space="0" w:color="auto"/>
              <w:bottom w:val="single" w:sz="6" w:space="0" w:color="auto"/>
              <w:right w:val="single" w:sz="6" w:space="0" w:color="auto"/>
            </w:tcBorders>
          </w:tcPr>
          <w:p w14:paraId="547D61BF" w14:textId="1BA1611A" w:rsidR="0012599E" w:rsidRPr="006804EE" w:rsidRDefault="00871176" w:rsidP="0012599E">
            <w:pPr>
              <w:widowControl/>
              <w:jc w:val="center"/>
              <w:rPr>
                <w:sz w:val="24"/>
                <w:szCs w:val="24"/>
                <w:lang w:val="bg-BG"/>
              </w:rPr>
            </w:pPr>
            <w:r>
              <w:rPr>
                <w:sz w:val="24"/>
                <w:szCs w:val="24"/>
                <w:lang w:val="bg-BG"/>
              </w:rPr>
              <w:t>7</w:t>
            </w:r>
            <w:r w:rsidR="00031C0F">
              <w:rPr>
                <w:sz w:val="24"/>
                <w:szCs w:val="24"/>
                <w:lang w:val="bg-BG"/>
              </w:rPr>
              <w:t>6</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691BB3C0" w14:textId="77777777" w:rsidR="0012599E" w:rsidRPr="00734901" w:rsidRDefault="0012599E" w:rsidP="0012599E">
            <w:pPr>
              <w:rPr>
                <w:sz w:val="24"/>
                <w:szCs w:val="24"/>
                <w:lang w:val="ru-RU"/>
              </w:rPr>
            </w:pPr>
            <w:r w:rsidRPr="00FF3DFB">
              <w:rPr>
                <w:sz w:val="24"/>
                <w:szCs w:val="24"/>
                <w:lang w:val="bg-BG"/>
              </w:rPr>
              <w:t>Алманах „Двадесет години катедра „Национална и регионална сигурност” и специалност „Икономика на отбраната и сигурността”</w:t>
            </w:r>
            <w:r w:rsidRPr="00734901">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66CBC502" w14:textId="77777777" w:rsidR="0012599E" w:rsidRPr="00413231" w:rsidRDefault="0012599E" w:rsidP="0012599E">
            <w:pPr>
              <w:jc w:val="center"/>
              <w:rPr>
                <w:sz w:val="24"/>
                <w:szCs w:val="24"/>
                <w:lang w:val="bg-BG"/>
              </w:rPr>
            </w:pPr>
            <w:r w:rsidRPr="00413231">
              <w:rPr>
                <w:sz w:val="24"/>
                <w:szCs w:val="24"/>
                <w:lang w:val="bg-BG"/>
              </w:rPr>
              <w:t xml:space="preserve">Съставител и </w:t>
            </w:r>
          </w:p>
          <w:p w14:paraId="3251CC06" w14:textId="77777777" w:rsidR="0012599E" w:rsidRPr="00413231" w:rsidRDefault="0012599E" w:rsidP="0012599E">
            <w:pPr>
              <w:jc w:val="center"/>
              <w:rPr>
                <w:sz w:val="24"/>
                <w:szCs w:val="24"/>
                <w:lang w:val="bg-BG"/>
              </w:rPr>
            </w:pPr>
            <w:r w:rsidRPr="00413231">
              <w:rPr>
                <w:sz w:val="24"/>
                <w:szCs w:val="24"/>
                <w:lang w:val="bg-BG"/>
              </w:rPr>
              <w:t>съавтор</w:t>
            </w:r>
          </w:p>
        </w:tc>
        <w:tc>
          <w:tcPr>
            <w:tcW w:w="3722" w:type="dxa"/>
            <w:tcBorders>
              <w:top w:val="single" w:sz="6" w:space="0" w:color="auto"/>
              <w:left w:val="single" w:sz="6" w:space="0" w:color="auto"/>
              <w:bottom w:val="single" w:sz="6" w:space="0" w:color="auto"/>
              <w:right w:val="single" w:sz="6" w:space="0" w:color="auto"/>
            </w:tcBorders>
          </w:tcPr>
          <w:p w14:paraId="070CC40C" w14:textId="69DD76B3" w:rsidR="0012599E" w:rsidRPr="00FF3DFB" w:rsidRDefault="0012599E" w:rsidP="0012599E">
            <w:pPr>
              <w:rPr>
                <w:sz w:val="24"/>
                <w:szCs w:val="24"/>
                <w:lang w:val="bg-BG"/>
              </w:rPr>
            </w:pPr>
            <w:r w:rsidRPr="00FF3DFB">
              <w:rPr>
                <w:sz w:val="24"/>
                <w:szCs w:val="24"/>
                <w:lang w:val="bg-BG"/>
              </w:rPr>
              <w:t>Съставители доц. д-р Димитър Димитров, доц. д-р Георги Павлов, гл.</w:t>
            </w:r>
            <w:r>
              <w:rPr>
                <w:sz w:val="24"/>
                <w:szCs w:val="24"/>
                <w:lang w:val="bg-BG"/>
              </w:rPr>
              <w:t xml:space="preserve"> </w:t>
            </w:r>
            <w:r w:rsidRPr="00FF3DFB">
              <w:rPr>
                <w:sz w:val="24"/>
                <w:szCs w:val="24"/>
                <w:lang w:val="bg-BG"/>
              </w:rPr>
              <w:t>ас. д-р Георги Пенче</w:t>
            </w:r>
            <w:r>
              <w:rPr>
                <w:sz w:val="24"/>
                <w:szCs w:val="24"/>
                <w:lang w:val="bg-BG"/>
              </w:rPr>
              <w:t>в, гл. ас.д-р Константин Пудин</w:t>
            </w:r>
            <w:r w:rsidRPr="00FF3DFB">
              <w:rPr>
                <w:sz w:val="24"/>
                <w:szCs w:val="24"/>
                <w:lang w:val="bg-BG"/>
              </w:rPr>
              <w:t xml:space="preserve">, Антоанета Андонова, Издателство „Авангард Прима”, </w:t>
            </w:r>
            <w:r>
              <w:rPr>
                <w:sz w:val="24"/>
                <w:szCs w:val="24"/>
                <w:lang w:val="bg-BG"/>
              </w:rPr>
              <w:t xml:space="preserve">УНСС, </w:t>
            </w:r>
            <w:r w:rsidRPr="00FF3DFB">
              <w:rPr>
                <w:sz w:val="24"/>
                <w:szCs w:val="24"/>
                <w:lang w:val="bg-BG"/>
              </w:rPr>
              <w:t>София, 2010</w:t>
            </w:r>
            <w:r>
              <w:rPr>
                <w:sz w:val="24"/>
                <w:szCs w:val="24"/>
                <w:lang w:val="bg-BG"/>
              </w:rPr>
              <w:t xml:space="preserve"> </w:t>
            </w:r>
            <w:r w:rsidRPr="00FF3DFB">
              <w:rPr>
                <w:sz w:val="24"/>
                <w:szCs w:val="24"/>
                <w:lang w:val="bg-BG"/>
              </w:rPr>
              <w:t>г.</w:t>
            </w:r>
          </w:p>
        </w:tc>
      </w:tr>
      <w:tr w:rsidR="0012599E" w:rsidRPr="00B92518" w14:paraId="0A83C9B5" w14:textId="77777777" w:rsidTr="001608CD">
        <w:tc>
          <w:tcPr>
            <w:tcW w:w="565" w:type="dxa"/>
            <w:tcBorders>
              <w:top w:val="single" w:sz="6" w:space="0" w:color="auto"/>
              <w:left w:val="single" w:sz="6" w:space="0" w:color="auto"/>
              <w:bottom w:val="single" w:sz="6" w:space="0" w:color="auto"/>
              <w:right w:val="single" w:sz="6" w:space="0" w:color="auto"/>
            </w:tcBorders>
          </w:tcPr>
          <w:p w14:paraId="4613A0CA" w14:textId="56D95168" w:rsidR="0012599E" w:rsidRPr="006804EE" w:rsidRDefault="00871176" w:rsidP="0012599E">
            <w:pPr>
              <w:widowControl/>
              <w:jc w:val="center"/>
              <w:rPr>
                <w:sz w:val="24"/>
                <w:szCs w:val="24"/>
                <w:lang w:val="bg-BG"/>
              </w:rPr>
            </w:pPr>
            <w:r>
              <w:rPr>
                <w:sz w:val="24"/>
                <w:szCs w:val="24"/>
                <w:lang w:val="bg-BG"/>
              </w:rPr>
              <w:t>7</w:t>
            </w:r>
            <w:r w:rsidR="00031C0F">
              <w:rPr>
                <w:sz w:val="24"/>
                <w:szCs w:val="24"/>
                <w:lang w:val="bg-BG"/>
              </w:rPr>
              <w:t>7</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7A0C2ECF" w14:textId="77777777" w:rsidR="0012599E" w:rsidRPr="00734901" w:rsidRDefault="0012599E" w:rsidP="0012599E">
            <w:pPr>
              <w:rPr>
                <w:color w:val="FF0000"/>
                <w:sz w:val="24"/>
                <w:szCs w:val="24"/>
                <w:lang w:val="ru-RU"/>
              </w:rPr>
            </w:pPr>
            <w:r w:rsidRPr="00230F3C">
              <w:rPr>
                <w:sz w:val="24"/>
                <w:szCs w:val="24"/>
                <w:lang w:val="bg-BG"/>
              </w:rPr>
              <w:t>“Актуални проблеми на икономиката на отбраната и сигурността”, Сборник с доклади от Юбилейна научна конференция на тема „Актуални проблеми на икономиката на отбраната  и сигурността”</w:t>
            </w:r>
            <w:r w:rsidRPr="00734901">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406CBBB4" w14:textId="77777777" w:rsidR="0012599E" w:rsidRPr="00413231" w:rsidRDefault="0012599E" w:rsidP="0012599E">
            <w:pPr>
              <w:jc w:val="center"/>
              <w:rPr>
                <w:sz w:val="24"/>
                <w:szCs w:val="24"/>
                <w:lang w:val="bg-BG"/>
              </w:rPr>
            </w:pPr>
            <w:r w:rsidRPr="00413231">
              <w:rPr>
                <w:sz w:val="24"/>
                <w:szCs w:val="24"/>
                <w:lang w:val="bg-BG"/>
              </w:rPr>
              <w:t xml:space="preserve">Съставител и </w:t>
            </w:r>
          </w:p>
          <w:p w14:paraId="2669AFA6" w14:textId="77777777" w:rsidR="0012599E" w:rsidRPr="00413231" w:rsidRDefault="0012599E" w:rsidP="0012599E">
            <w:pPr>
              <w:jc w:val="center"/>
              <w:rPr>
                <w:sz w:val="24"/>
                <w:szCs w:val="24"/>
                <w:lang w:val="bg-BG"/>
              </w:rPr>
            </w:pPr>
            <w:r w:rsidRPr="00413231">
              <w:rPr>
                <w:sz w:val="24"/>
                <w:szCs w:val="24"/>
                <w:lang w:val="bg-BG"/>
              </w:rPr>
              <w:t>съавтор</w:t>
            </w:r>
          </w:p>
        </w:tc>
        <w:tc>
          <w:tcPr>
            <w:tcW w:w="3722" w:type="dxa"/>
            <w:tcBorders>
              <w:top w:val="single" w:sz="6" w:space="0" w:color="auto"/>
              <w:left w:val="single" w:sz="6" w:space="0" w:color="auto"/>
              <w:bottom w:val="single" w:sz="6" w:space="0" w:color="auto"/>
              <w:right w:val="single" w:sz="6" w:space="0" w:color="auto"/>
            </w:tcBorders>
          </w:tcPr>
          <w:p w14:paraId="3F84432E" w14:textId="77777777" w:rsidR="0012599E" w:rsidRPr="00230F3C" w:rsidRDefault="0012599E" w:rsidP="0012599E">
            <w:pPr>
              <w:rPr>
                <w:sz w:val="24"/>
                <w:szCs w:val="24"/>
                <w:lang w:val="bg-BG"/>
              </w:rPr>
            </w:pPr>
            <w:r w:rsidRPr="00230F3C">
              <w:rPr>
                <w:sz w:val="24"/>
                <w:szCs w:val="24"/>
                <w:lang w:val="bg-BG"/>
              </w:rPr>
              <w:t>Посветен на двадесетата годишнина от създаването на катедра „Национална и регионална сигурност” на УНСС и специалност „Икономика на отбраната и</w:t>
            </w:r>
          </w:p>
          <w:p w14:paraId="50120750" w14:textId="77777777" w:rsidR="0012599E" w:rsidRPr="00230F3C" w:rsidRDefault="0012599E" w:rsidP="0012599E">
            <w:pPr>
              <w:rPr>
                <w:sz w:val="24"/>
                <w:szCs w:val="24"/>
                <w:lang w:val="bg-BG"/>
              </w:rPr>
            </w:pPr>
            <w:r w:rsidRPr="00230F3C">
              <w:rPr>
                <w:sz w:val="24"/>
                <w:szCs w:val="24"/>
                <w:lang w:val="bg-BG"/>
              </w:rPr>
              <w:t xml:space="preserve"> сигурността”, редакционна колегия: доц. д-р Димитър Димитров - председател, доц. д-р Цветан Цветков,</w:t>
            </w:r>
          </w:p>
          <w:p w14:paraId="5EAF6C77" w14:textId="04436835" w:rsidR="0012599E" w:rsidRPr="00230F3C" w:rsidRDefault="0012599E" w:rsidP="0012599E">
            <w:pPr>
              <w:rPr>
                <w:sz w:val="24"/>
                <w:szCs w:val="24"/>
                <w:lang w:val="bg-BG"/>
              </w:rPr>
            </w:pPr>
            <w:r>
              <w:rPr>
                <w:sz w:val="24"/>
                <w:szCs w:val="24"/>
                <w:lang w:val="bg-BG"/>
              </w:rPr>
              <w:t xml:space="preserve"> гл. ас. д-р Константин Пудин</w:t>
            </w:r>
            <w:r w:rsidRPr="00230F3C">
              <w:rPr>
                <w:sz w:val="24"/>
                <w:szCs w:val="24"/>
                <w:lang w:val="bg-BG"/>
              </w:rPr>
              <w:t xml:space="preserve">, ас. Юри Ценков, </w:t>
            </w:r>
          </w:p>
          <w:p w14:paraId="0AE0FA5C" w14:textId="77777777" w:rsidR="0012599E" w:rsidRDefault="0012599E" w:rsidP="0012599E">
            <w:pPr>
              <w:rPr>
                <w:sz w:val="24"/>
                <w:szCs w:val="24"/>
                <w:lang w:val="bg-BG"/>
              </w:rPr>
            </w:pPr>
            <w:r w:rsidRPr="00230F3C">
              <w:rPr>
                <w:sz w:val="24"/>
                <w:szCs w:val="24"/>
                <w:lang w:val="bg-BG"/>
              </w:rPr>
              <w:t xml:space="preserve">ас. Недко Тагарев, УИ „Стопанство”, </w:t>
            </w:r>
            <w:r>
              <w:rPr>
                <w:sz w:val="24"/>
                <w:szCs w:val="24"/>
                <w:lang w:val="bg-BG"/>
              </w:rPr>
              <w:t xml:space="preserve">УНСС, София, </w:t>
            </w:r>
          </w:p>
          <w:p w14:paraId="73F148D3" w14:textId="77777777" w:rsidR="0012599E" w:rsidRPr="00230F3C" w:rsidRDefault="0012599E" w:rsidP="0012599E">
            <w:pPr>
              <w:rPr>
                <w:sz w:val="24"/>
                <w:szCs w:val="24"/>
                <w:lang w:val="bg-BG"/>
              </w:rPr>
            </w:pPr>
            <w:r>
              <w:rPr>
                <w:sz w:val="24"/>
                <w:szCs w:val="24"/>
                <w:lang w:val="bg-BG"/>
              </w:rPr>
              <w:t xml:space="preserve">2010 </w:t>
            </w:r>
            <w:r w:rsidRPr="00230F3C">
              <w:rPr>
                <w:sz w:val="24"/>
                <w:szCs w:val="24"/>
                <w:lang w:val="bg-BG"/>
              </w:rPr>
              <w:t>г.</w:t>
            </w:r>
          </w:p>
        </w:tc>
      </w:tr>
      <w:tr w:rsidR="0012599E" w:rsidRPr="00FB18E5" w14:paraId="25852C69" w14:textId="77777777" w:rsidTr="001608CD">
        <w:tc>
          <w:tcPr>
            <w:tcW w:w="565" w:type="dxa"/>
            <w:tcBorders>
              <w:top w:val="single" w:sz="6" w:space="0" w:color="auto"/>
              <w:left w:val="single" w:sz="6" w:space="0" w:color="auto"/>
              <w:bottom w:val="single" w:sz="6" w:space="0" w:color="auto"/>
              <w:right w:val="single" w:sz="6" w:space="0" w:color="auto"/>
            </w:tcBorders>
          </w:tcPr>
          <w:p w14:paraId="7CDDCC63" w14:textId="7BCEEE30" w:rsidR="0012599E" w:rsidRPr="006804EE" w:rsidRDefault="00031C0F" w:rsidP="0012599E">
            <w:pPr>
              <w:widowControl/>
              <w:jc w:val="center"/>
              <w:rPr>
                <w:sz w:val="24"/>
                <w:szCs w:val="24"/>
                <w:lang w:val="bg-BG"/>
              </w:rPr>
            </w:pPr>
            <w:r>
              <w:rPr>
                <w:sz w:val="24"/>
                <w:szCs w:val="24"/>
                <w:lang w:val="bg-BG"/>
              </w:rPr>
              <w:t>78</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63F6F589" w14:textId="77777777" w:rsidR="0012599E" w:rsidRPr="00734901" w:rsidRDefault="0012599E" w:rsidP="0012599E">
            <w:pPr>
              <w:rPr>
                <w:sz w:val="24"/>
                <w:szCs w:val="24"/>
                <w:lang w:val="ru-RU"/>
              </w:rPr>
            </w:pPr>
            <w:r w:rsidRPr="00230F3C">
              <w:rPr>
                <w:sz w:val="24"/>
                <w:szCs w:val="24"/>
                <w:lang w:val="bg-BG"/>
              </w:rPr>
              <w:t>„Икономически аспекти на тероризма. Анализ на световния опит и идентификация на добрите практики”, Част 1</w:t>
            </w:r>
            <w:r w:rsidRPr="00734901">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1436877A" w14:textId="77777777" w:rsidR="0012599E" w:rsidRPr="00413231" w:rsidRDefault="0012599E" w:rsidP="0012599E">
            <w:pPr>
              <w:jc w:val="center"/>
              <w:rPr>
                <w:sz w:val="24"/>
                <w:szCs w:val="24"/>
                <w:lang w:val="bg-BG"/>
              </w:rPr>
            </w:pPr>
            <w:r w:rsidRPr="00413231">
              <w:rPr>
                <w:sz w:val="24"/>
                <w:szCs w:val="24"/>
                <w:lang w:val="bg-BG"/>
              </w:rPr>
              <w:t xml:space="preserve">Съставител и </w:t>
            </w:r>
          </w:p>
          <w:p w14:paraId="0AF80CB8" w14:textId="77777777" w:rsidR="0012599E" w:rsidRPr="00413231" w:rsidRDefault="0012599E" w:rsidP="0012599E">
            <w:pPr>
              <w:jc w:val="center"/>
              <w:rPr>
                <w:sz w:val="24"/>
                <w:szCs w:val="24"/>
                <w:lang w:val="bg-BG"/>
              </w:rPr>
            </w:pPr>
            <w:r w:rsidRPr="00413231">
              <w:rPr>
                <w:sz w:val="24"/>
                <w:szCs w:val="24"/>
                <w:lang w:val="bg-BG"/>
              </w:rPr>
              <w:t>съавтор</w:t>
            </w:r>
          </w:p>
        </w:tc>
        <w:tc>
          <w:tcPr>
            <w:tcW w:w="3722" w:type="dxa"/>
            <w:tcBorders>
              <w:top w:val="single" w:sz="6" w:space="0" w:color="auto"/>
              <w:left w:val="single" w:sz="6" w:space="0" w:color="auto"/>
              <w:bottom w:val="single" w:sz="6" w:space="0" w:color="auto"/>
              <w:right w:val="single" w:sz="6" w:space="0" w:color="auto"/>
            </w:tcBorders>
          </w:tcPr>
          <w:p w14:paraId="690CA790" w14:textId="456D2CE8" w:rsidR="0012599E" w:rsidRPr="00230F3C" w:rsidRDefault="0012599E" w:rsidP="0012599E">
            <w:pPr>
              <w:rPr>
                <w:sz w:val="24"/>
                <w:szCs w:val="24"/>
                <w:lang w:val="bg-BG"/>
              </w:rPr>
            </w:pPr>
            <w:r w:rsidRPr="00230F3C">
              <w:rPr>
                <w:sz w:val="24"/>
                <w:szCs w:val="24"/>
                <w:lang w:val="bg-BG"/>
              </w:rPr>
              <w:t>Монография на катедра „Национална и регионална сигурност” и ЦСИОС при УНСС, редакционна колегия доц. д-р Димитър Димитр</w:t>
            </w:r>
            <w:r>
              <w:rPr>
                <w:sz w:val="24"/>
                <w:szCs w:val="24"/>
                <w:lang w:val="bg-BG"/>
              </w:rPr>
              <w:t>ов, гл. ас. д-р Константин Пудин</w:t>
            </w:r>
            <w:r w:rsidRPr="00230F3C">
              <w:rPr>
                <w:sz w:val="24"/>
                <w:szCs w:val="24"/>
                <w:lang w:val="bg-BG"/>
              </w:rPr>
              <w:t>, УИ</w:t>
            </w:r>
            <w:r>
              <w:rPr>
                <w:sz w:val="24"/>
                <w:szCs w:val="24"/>
                <w:lang w:val="bg-BG"/>
              </w:rPr>
              <w:t xml:space="preserve"> </w:t>
            </w:r>
            <w:r w:rsidRPr="00230F3C">
              <w:rPr>
                <w:sz w:val="24"/>
                <w:szCs w:val="24"/>
                <w:lang w:val="bg-BG"/>
              </w:rPr>
              <w:t>„Стопанство”, УНСС, София, 2010</w:t>
            </w:r>
            <w:r>
              <w:rPr>
                <w:sz w:val="24"/>
                <w:szCs w:val="24"/>
                <w:lang w:val="bg-BG"/>
              </w:rPr>
              <w:t xml:space="preserve"> </w:t>
            </w:r>
            <w:r w:rsidRPr="00230F3C">
              <w:rPr>
                <w:sz w:val="24"/>
                <w:szCs w:val="24"/>
                <w:lang w:val="bg-BG"/>
              </w:rPr>
              <w:t>г.</w:t>
            </w:r>
          </w:p>
        </w:tc>
      </w:tr>
      <w:tr w:rsidR="0012599E" w:rsidRPr="008154F4" w14:paraId="14BD38C2" w14:textId="77777777" w:rsidTr="001608CD">
        <w:tc>
          <w:tcPr>
            <w:tcW w:w="565" w:type="dxa"/>
            <w:tcBorders>
              <w:top w:val="single" w:sz="6" w:space="0" w:color="auto"/>
              <w:left w:val="single" w:sz="6" w:space="0" w:color="auto"/>
              <w:bottom w:val="single" w:sz="6" w:space="0" w:color="auto"/>
              <w:right w:val="single" w:sz="6" w:space="0" w:color="auto"/>
            </w:tcBorders>
          </w:tcPr>
          <w:p w14:paraId="01057D9B" w14:textId="61A14ED8" w:rsidR="0012599E" w:rsidRDefault="00031C0F" w:rsidP="0012599E">
            <w:pPr>
              <w:widowControl/>
              <w:jc w:val="center"/>
              <w:rPr>
                <w:sz w:val="24"/>
                <w:szCs w:val="24"/>
                <w:lang w:val="bg-BG"/>
              </w:rPr>
            </w:pPr>
            <w:r>
              <w:rPr>
                <w:sz w:val="24"/>
                <w:szCs w:val="24"/>
                <w:lang w:val="bg-BG"/>
              </w:rPr>
              <w:lastRenderedPageBreak/>
              <w:t>79</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4AB06565" w14:textId="77777777" w:rsidR="0012599E" w:rsidRPr="00C23C88" w:rsidRDefault="0012599E" w:rsidP="0012599E">
            <w:pPr>
              <w:rPr>
                <w:sz w:val="24"/>
                <w:szCs w:val="24"/>
              </w:rPr>
            </w:pPr>
            <w:r w:rsidRPr="00C23C88">
              <w:rPr>
                <w:sz w:val="24"/>
                <w:szCs w:val="24"/>
              </w:rPr>
              <w:t xml:space="preserve">Final Report NATO project SfP-982063 Мanagement of Security </w:t>
            </w:r>
          </w:p>
          <w:p w14:paraId="6C2EB579" w14:textId="77777777" w:rsidR="0012599E" w:rsidRPr="00230F3C" w:rsidRDefault="0012599E" w:rsidP="0012599E">
            <w:pPr>
              <w:rPr>
                <w:sz w:val="24"/>
                <w:szCs w:val="24"/>
                <w:lang w:val="bg-BG"/>
              </w:rPr>
            </w:pPr>
            <w:r w:rsidRPr="00C23C88">
              <w:rPr>
                <w:sz w:val="24"/>
                <w:szCs w:val="24"/>
              </w:rPr>
              <w:t>Related R&amp;D in Support of Defence Industrial Transformation</w:t>
            </w:r>
            <w:r>
              <w:rPr>
                <w:sz w:val="24"/>
                <w:szCs w:val="24"/>
              </w:rPr>
              <w:t>.</w:t>
            </w:r>
          </w:p>
        </w:tc>
        <w:tc>
          <w:tcPr>
            <w:tcW w:w="2779" w:type="dxa"/>
            <w:tcBorders>
              <w:top w:val="single" w:sz="6" w:space="0" w:color="auto"/>
              <w:left w:val="single" w:sz="6" w:space="0" w:color="auto"/>
              <w:bottom w:val="single" w:sz="6" w:space="0" w:color="auto"/>
              <w:right w:val="single" w:sz="6" w:space="0" w:color="auto"/>
            </w:tcBorders>
          </w:tcPr>
          <w:p w14:paraId="56F4C9D5" w14:textId="77777777" w:rsidR="0012599E" w:rsidRPr="00413231" w:rsidRDefault="0012599E" w:rsidP="0012599E">
            <w:pPr>
              <w:jc w:val="center"/>
              <w:rPr>
                <w:sz w:val="24"/>
                <w:szCs w:val="24"/>
                <w:lang w:val="bg-BG"/>
              </w:rPr>
            </w:pPr>
            <w:r w:rsidRPr="00413231">
              <w:rPr>
                <w:sz w:val="24"/>
                <w:szCs w:val="24"/>
                <w:lang w:val="bg-BG"/>
              </w:rPr>
              <w:t xml:space="preserve">Съставител и </w:t>
            </w:r>
          </w:p>
          <w:p w14:paraId="07EFD95B" w14:textId="77777777" w:rsidR="0012599E" w:rsidRPr="00413231" w:rsidRDefault="0012599E" w:rsidP="0012599E">
            <w:pPr>
              <w:jc w:val="center"/>
              <w:rPr>
                <w:sz w:val="24"/>
                <w:szCs w:val="24"/>
                <w:lang w:val="bg-BG"/>
              </w:rPr>
            </w:pPr>
            <w:r w:rsidRPr="00413231">
              <w:rPr>
                <w:sz w:val="24"/>
                <w:szCs w:val="24"/>
                <w:lang w:val="bg-BG"/>
              </w:rPr>
              <w:t>съавтор</w:t>
            </w:r>
          </w:p>
        </w:tc>
        <w:tc>
          <w:tcPr>
            <w:tcW w:w="3722" w:type="dxa"/>
            <w:tcBorders>
              <w:top w:val="single" w:sz="6" w:space="0" w:color="auto"/>
              <w:left w:val="single" w:sz="6" w:space="0" w:color="auto"/>
              <w:bottom w:val="single" w:sz="6" w:space="0" w:color="auto"/>
              <w:right w:val="single" w:sz="6" w:space="0" w:color="auto"/>
            </w:tcBorders>
          </w:tcPr>
          <w:p w14:paraId="17723DE5" w14:textId="77777777" w:rsidR="0012599E" w:rsidRPr="008154F4" w:rsidRDefault="0012599E" w:rsidP="0012599E">
            <w:pPr>
              <w:rPr>
                <w:sz w:val="24"/>
                <w:szCs w:val="24"/>
              </w:rPr>
            </w:pPr>
            <w:r w:rsidRPr="00C23C88">
              <w:rPr>
                <w:sz w:val="24"/>
                <w:szCs w:val="24"/>
              </w:rPr>
              <w:t>Dipl. Pol. Heinrich Buch, Assoc. Prof. Dr. Dimitar Dimitrov, Sen. Assist. Prof. Dr. Georgi Penchev, Sen. Assis</w:t>
            </w:r>
            <w:r>
              <w:rPr>
                <w:sz w:val="24"/>
                <w:szCs w:val="24"/>
              </w:rPr>
              <w:t>t. Prof. Dr. Konstantin Poudin,</w:t>
            </w:r>
            <w:r w:rsidRPr="008154F4">
              <w:rPr>
                <w:sz w:val="24"/>
                <w:szCs w:val="24"/>
              </w:rPr>
              <w:t xml:space="preserve"> </w:t>
            </w:r>
            <w:r w:rsidRPr="00C23C88">
              <w:rPr>
                <w:sz w:val="24"/>
                <w:szCs w:val="24"/>
              </w:rPr>
              <w:t>Avangard</w:t>
            </w:r>
            <w:r w:rsidRPr="008154F4">
              <w:rPr>
                <w:sz w:val="24"/>
                <w:szCs w:val="24"/>
              </w:rPr>
              <w:t xml:space="preserve"> </w:t>
            </w:r>
            <w:r w:rsidRPr="00C23C88">
              <w:rPr>
                <w:sz w:val="24"/>
                <w:szCs w:val="24"/>
              </w:rPr>
              <w:t>Prima</w:t>
            </w:r>
            <w:r w:rsidRPr="008154F4">
              <w:rPr>
                <w:sz w:val="24"/>
                <w:szCs w:val="24"/>
              </w:rPr>
              <w:t>,</w:t>
            </w:r>
            <w:r>
              <w:rPr>
                <w:sz w:val="24"/>
                <w:szCs w:val="24"/>
                <w:lang w:val="bg-BG"/>
              </w:rPr>
              <w:t xml:space="preserve"> </w:t>
            </w:r>
            <w:r w:rsidRPr="00C23C88">
              <w:rPr>
                <w:sz w:val="24"/>
                <w:szCs w:val="24"/>
              </w:rPr>
              <w:t>UNWE</w:t>
            </w:r>
            <w:r w:rsidRPr="008154F4">
              <w:rPr>
                <w:sz w:val="24"/>
                <w:szCs w:val="24"/>
              </w:rPr>
              <w:t xml:space="preserve">, </w:t>
            </w:r>
            <w:r w:rsidRPr="00C23C88">
              <w:rPr>
                <w:sz w:val="24"/>
                <w:szCs w:val="24"/>
              </w:rPr>
              <w:t>Sofia</w:t>
            </w:r>
            <w:r w:rsidRPr="008154F4">
              <w:rPr>
                <w:sz w:val="24"/>
                <w:szCs w:val="24"/>
              </w:rPr>
              <w:t xml:space="preserve">, 2011 </w:t>
            </w:r>
          </w:p>
        </w:tc>
      </w:tr>
      <w:tr w:rsidR="0012599E" w:rsidRPr="00FB18E5" w14:paraId="0D3D84CF" w14:textId="77777777" w:rsidTr="001608CD">
        <w:tc>
          <w:tcPr>
            <w:tcW w:w="565" w:type="dxa"/>
            <w:tcBorders>
              <w:top w:val="single" w:sz="6" w:space="0" w:color="auto"/>
              <w:left w:val="single" w:sz="6" w:space="0" w:color="auto"/>
              <w:bottom w:val="single" w:sz="6" w:space="0" w:color="auto"/>
              <w:right w:val="single" w:sz="6" w:space="0" w:color="auto"/>
            </w:tcBorders>
          </w:tcPr>
          <w:p w14:paraId="3A3737A7" w14:textId="0E127D90" w:rsidR="0012599E" w:rsidRPr="008154F4" w:rsidRDefault="00031C0F" w:rsidP="0012599E">
            <w:pPr>
              <w:widowControl/>
              <w:jc w:val="center"/>
              <w:rPr>
                <w:sz w:val="24"/>
                <w:szCs w:val="24"/>
              </w:rPr>
            </w:pPr>
            <w:r>
              <w:rPr>
                <w:sz w:val="24"/>
                <w:szCs w:val="24"/>
                <w:lang w:val="bg-BG"/>
              </w:rPr>
              <w:t>80</w:t>
            </w:r>
            <w:r w:rsidR="0012599E" w:rsidRPr="008154F4">
              <w:rPr>
                <w:sz w:val="24"/>
                <w:szCs w:val="24"/>
              </w:rPr>
              <w:t>.</w:t>
            </w:r>
          </w:p>
        </w:tc>
        <w:tc>
          <w:tcPr>
            <w:tcW w:w="3262" w:type="dxa"/>
            <w:tcBorders>
              <w:top w:val="single" w:sz="6" w:space="0" w:color="auto"/>
              <w:left w:val="single" w:sz="6" w:space="0" w:color="auto"/>
              <w:bottom w:val="single" w:sz="6" w:space="0" w:color="auto"/>
              <w:right w:val="single" w:sz="6" w:space="0" w:color="auto"/>
            </w:tcBorders>
          </w:tcPr>
          <w:p w14:paraId="735EDEF3" w14:textId="77777777" w:rsidR="0012599E" w:rsidRPr="00734901" w:rsidRDefault="0012599E" w:rsidP="0012599E">
            <w:pPr>
              <w:rPr>
                <w:sz w:val="24"/>
                <w:szCs w:val="24"/>
                <w:lang w:val="ru-RU"/>
              </w:rPr>
            </w:pPr>
            <w:r w:rsidRPr="008154F4">
              <w:rPr>
                <w:sz w:val="24"/>
                <w:szCs w:val="24"/>
                <w:lang w:val="bg-BG"/>
              </w:rPr>
              <w:t>„Йоханес Гербер и икономиката на отбраната в България“</w:t>
            </w:r>
            <w:r w:rsidRPr="00734901">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199C15F4" w14:textId="77777777" w:rsidR="0012599E" w:rsidRPr="00413231" w:rsidRDefault="0012599E" w:rsidP="0012599E">
            <w:pPr>
              <w:jc w:val="center"/>
              <w:rPr>
                <w:sz w:val="24"/>
                <w:szCs w:val="24"/>
                <w:lang w:val="bg-BG"/>
              </w:rPr>
            </w:pPr>
            <w:r w:rsidRPr="00413231">
              <w:rPr>
                <w:sz w:val="24"/>
                <w:szCs w:val="24"/>
                <w:lang w:val="bg-BG"/>
              </w:rPr>
              <w:t xml:space="preserve">Съставител и </w:t>
            </w:r>
          </w:p>
          <w:p w14:paraId="1402E6EB" w14:textId="77777777" w:rsidR="0012599E" w:rsidRPr="00413231" w:rsidRDefault="0012599E" w:rsidP="0012599E">
            <w:pPr>
              <w:jc w:val="center"/>
              <w:rPr>
                <w:sz w:val="24"/>
                <w:szCs w:val="24"/>
                <w:lang w:val="bg-BG"/>
              </w:rPr>
            </w:pPr>
            <w:r w:rsidRPr="00413231">
              <w:rPr>
                <w:sz w:val="24"/>
                <w:szCs w:val="24"/>
                <w:lang w:val="bg-BG"/>
              </w:rPr>
              <w:t>съавтор</w:t>
            </w:r>
          </w:p>
        </w:tc>
        <w:tc>
          <w:tcPr>
            <w:tcW w:w="3722" w:type="dxa"/>
            <w:tcBorders>
              <w:top w:val="single" w:sz="6" w:space="0" w:color="auto"/>
              <w:left w:val="single" w:sz="6" w:space="0" w:color="auto"/>
              <w:bottom w:val="single" w:sz="6" w:space="0" w:color="auto"/>
              <w:right w:val="single" w:sz="6" w:space="0" w:color="auto"/>
            </w:tcBorders>
          </w:tcPr>
          <w:p w14:paraId="4E617E77" w14:textId="77777777" w:rsidR="0012599E" w:rsidRPr="008154F4" w:rsidRDefault="0012599E" w:rsidP="0012599E">
            <w:pPr>
              <w:rPr>
                <w:sz w:val="24"/>
                <w:szCs w:val="24"/>
                <w:lang w:val="bg-BG"/>
              </w:rPr>
            </w:pPr>
            <w:r w:rsidRPr="008154F4">
              <w:rPr>
                <w:sz w:val="24"/>
                <w:szCs w:val="24"/>
                <w:lang w:val="bg-BG"/>
              </w:rPr>
              <w:t xml:space="preserve">Научна редакция проф. д-р Тилчо Иванов, съставители доц. д-р Димитър Димитров, </w:t>
            </w:r>
            <w:r>
              <w:rPr>
                <w:sz w:val="24"/>
                <w:szCs w:val="24"/>
                <w:lang w:val="bg-BG"/>
              </w:rPr>
              <w:t xml:space="preserve"> </w:t>
            </w:r>
            <w:r w:rsidRPr="008154F4">
              <w:rPr>
                <w:sz w:val="24"/>
                <w:szCs w:val="24"/>
                <w:lang w:val="bg-BG"/>
              </w:rPr>
              <w:t>д-р Георг</w:t>
            </w:r>
            <w:r>
              <w:rPr>
                <w:sz w:val="24"/>
                <w:szCs w:val="24"/>
                <w:lang w:val="bg-BG"/>
              </w:rPr>
              <w:t>и Пенчев, д-р Константин Пудин</w:t>
            </w:r>
            <w:r w:rsidRPr="008154F4">
              <w:rPr>
                <w:sz w:val="24"/>
                <w:szCs w:val="24"/>
                <w:lang w:val="bg-BG"/>
              </w:rPr>
              <w:t>, г-жа Антоанета Андонова, Авангард Прима, УНСС, София, 2011 г.</w:t>
            </w:r>
          </w:p>
        </w:tc>
      </w:tr>
      <w:tr w:rsidR="0012599E" w:rsidRPr="00FB18E5" w14:paraId="79EF1649" w14:textId="77777777" w:rsidTr="001608CD">
        <w:tc>
          <w:tcPr>
            <w:tcW w:w="565" w:type="dxa"/>
            <w:tcBorders>
              <w:top w:val="single" w:sz="6" w:space="0" w:color="auto"/>
              <w:left w:val="single" w:sz="6" w:space="0" w:color="auto"/>
              <w:bottom w:val="single" w:sz="6" w:space="0" w:color="auto"/>
              <w:right w:val="single" w:sz="6" w:space="0" w:color="auto"/>
            </w:tcBorders>
          </w:tcPr>
          <w:p w14:paraId="0C1CAA0E" w14:textId="03F2B83D" w:rsidR="0012599E" w:rsidRPr="008154F4" w:rsidRDefault="00031C0F" w:rsidP="0012599E">
            <w:pPr>
              <w:widowControl/>
              <w:jc w:val="center"/>
              <w:rPr>
                <w:sz w:val="24"/>
                <w:szCs w:val="24"/>
                <w:lang w:val="bg-BG"/>
              </w:rPr>
            </w:pPr>
            <w:r>
              <w:rPr>
                <w:sz w:val="24"/>
                <w:szCs w:val="24"/>
                <w:lang w:val="bg-BG"/>
              </w:rPr>
              <w:t>81</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42B49F0C" w14:textId="77777777" w:rsidR="0012599E" w:rsidRPr="008154F4" w:rsidRDefault="0012599E" w:rsidP="0012599E">
            <w:pPr>
              <w:rPr>
                <w:sz w:val="24"/>
                <w:szCs w:val="24"/>
                <w:lang w:val="bg-BG"/>
              </w:rPr>
            </w:pPr>
            <w:r w:rsidRPr="008154F4">
              <w:rPr>
                <w:sz w:val="24"/>
                <w:szCs w:val="24"/>
                <w:lang w:val="bg-BG"/>
              </w:rPr>
              <w:t xml:space="preserve">"Трафик на хора - социално-икономически аспекти" </w:t>
            </w:r>
          </w:p>
          <w:p w14:paraId="26465F89" w14:textId="77777777" w:rsidR="0012599E" w:rsidRPr="00734901" w:rsidRDefault="0012599E" w:rsidP="0012599E">
            <w:pPr>
              <w:rPr>
                <w:sz w:val="24"/>
                <w:szCs w:val="24"/>
                <w:lang w:val="en-US"/>
              </w:rPr>
            </w:pPr>
            <w:r w:rsidRPr="008154F4">
              <w:rPr>
                <w:sz w:val="24"/>
                <w:szCs w:val="24"/>
                <w:lang w:val="bg-BG"/>
              </w:rPr>
              <w:t>Том 2</w:t>
            </w:r>
            <w:r>
              <w:rPr>
                <w:sz w:val="24"/>
                <w:szCs w:val="24"/>
                <w:lang w:val="en-US"/>
              </w:rPr>
              <w:t>.</w:t>
            </w:r>
          </w:p>
        </w:tc>
        <w:tc>
          <w:tcPr>
            <w:tcW w:w="2779" w:type="dxa"/>
            <w:tcBorders>
              <w:top w:val="single" w:sz="6" w:space="0" w:color="auto"/>
              <w:left w:val="single" w:sz="6" w:space="0" w:color="auto"/>
              <w:bottom w:val="single" w:sz="6" w:space="0" w:color="auto"/>
              <w:right w:val="single" w:sz="6" w:space="0" w:color="auto"/>
            </w:tcBorders>
          </w:tcPr>
          <w:p w14:paraId="74CBCBE1" w14:textId="77777777" w:rsidR="0012599E" w:rsidRPr="00413231" w:rsidRDefault="0012599E" w:rsidP="0012599E">
            <w:pPr>
              <w:jc w:val="center"/>
              <w:rPr>
                <w:sz w:val="24"/>
                <w:szCs w:val="24"/>
                <w:lang w:val="bg-BG"/>
              </w:rPr>
            </w:pPr>
            <w:r w:rsidRPr="00413231">
              <w:rPr>
                <w:sz w:val="24"/>
                <w:szCs w:val="24"/>
                <w:lang w:val="bg-BG"/>
              </w:rPr>
              <w:t>Научен редактор, съставител и съавтор</w:t>
            </w:r>
          </w:p>
        </w:tc>
        <w:tc>
          <w:tcPr>
            <w:tcW w:w="3722" w:type="dxa"/>
            <w:tcBorders>
              <w:top w:val="single" w:sz="6" w:space="0" w:color="auto"/>
              <w:left w:val="single" w:sz="6" w:space="0" w:color="auto"/>
              <w:bottom w:val="single" w:sz="6" w:space="0" w:color="auto"/>
              <w:right w:val="single" w:sz="6" w:space="0" w:color="auto"/>
            </w:tcBorders>
          </w:tcPr>
          <w:p w14:paraId="49597105" w14:textId="77777777" w:rsidR="0012599E" w:rsidRPr="008154F4" w:rsidRDefault="0012599E" w:rsidP="0012599E">
            <w:pPr>
              <w:rPr>
                <w:sz w:val="24"/>
                <w:szCs w:val="24"/>
                <w:lang w:val="bg-BG"/>
              </w:rPr>
            </w:pPr>
            <w:r w:rsidRPr="008154F4">
              <w:rPr>
                <w:sz w:val="24"/>
                <w:szCs w:val="24"/>
                <w:lang w:val="bg-BG"/>
              </w:rPr>
              <w:t xml:space="preserve">Монография на катедра "Национална и регионална </w:t>
            </w:r>
          </w:p>
          <w:p w14:paraId="0751B771" w14:textId="77777777" w:rsidR="0012599E" w:rsidRPr="008154F4" w:rsidRDefault="0012599E" w:rsidP="0012599E">
            <w:pPr>
              <w:rPr>
                <w:sz w:val="24"/>
                <w:szCs w:val="24"/>
                <w:lang w:val="bg-BG"/>
              </w:rPr>
            </w:pPr>
            <w:r w:rsidRPr="008154F4">
              <w:rPr>
                <w:sz w:val="24"/>
                <w:szCs w:val="24"/>
                <w:lang w:val="bg-BG"/>
              </w:rPr>
              <w:t xml:space="preserve">сигурност" при УНСС, редакционна колегия: проф. </w:t>
            </w:r>
            <w:r>
              <w:rPr>
                <w:sz w:val="24"/>
                <w:szCs w:val="24"/>
                <w:lang w:val="bg-BG"/>
              </w:rPr>
              <w:t xml:space="preserve">  </w:t>
            </w:r>
            <w:r w:rsidRPr="008154F4">
              <w:rPr>
                <w:sz w:val="24"/>
                <w:szCs w:val="24"/>
                <w:lang w:val="bg-BG"/>
              </w:rPr>
              <w:t xml:space="preserve">д-р Стефан Христов, доц. д-р Димитър Димитров, гл. ас. </w:t>
            </w:r>
          </w:p>
          <w:p w14:paraId="64F72FBB" w14:textId="44A07857" w:rsidR="0012599E" w:rsidRPr="008154F4" w:rsidRDefault="0012599E" w:rsidP="0012599E">
            <w:pPr>
              <w:rPr>
                <w:sz w:val="24"/>
                <w:szCs w:val="24"/>
                <w:lang w:val="bg-BG"/>
              </w:rPr>
            </w:pPr>
            <w:r w:rsidRPr="008154F4">
              <w:rPr>
                <w:sz w:val="24"/>
                <w:szCs w:val="24"/>
                <w:lang w:val="bg-BG"/>
              </w:rPr>
              <w:t>д-р Константин Пудин, гл.</w:t>
            </w:r>
            <w:r>
              <w:rPr>
                <w:sz w:val="24"/>
                <w:szCs w:val="24"/>
                <w:lang w:val="bg-BG"/>
              </w:rPr>
              <w:t xml:space="preserve"> </w:t>
            </w:r>
            <w:r w:rsidRPr="008154F4">
              <w:rPr>
                <w:sz w:val="24"/>
                <w:szCs w:val="24"/>
                <w:lang w:val="bg-BG"/>
              </w:rPr>
              <w:t>ас. д-р Нончо Димитров, гл. ас. д-р Георги Пенчев, гл.</w:t>
            </w:r>
            <w:r>
              <w:rPr>
                <w:sz w:val="24"/>
                <w:szCs w:val="24"/>
                <w:lang w:val="bg-BG"/>
              </w:rPr>
              <w:t xml:space="preserve"> </w:t>
            </w:r>
            <w:r w:rsidRPr="008154F4">
              <w:rPr>
                <w:sz w:val="24"/>
                <w:szCs w:val="24"/>
                <w:lang w:val="bg-BG"/>
              </w:rPr>
              <w:t>ас. д-р Нончо Димитров, докторант Теодора Гечкова, Издателски комплекс –</w:t>
            </w:r>
            <w:r>
              <w:rPr>
                <w:sz w:val="24"/>
                <w:szCs w:val="24"/>
                <w:lang w:val="bg-BG"/>
              </w:rPr>
              <w:t xml:space="preserve"> </w:t>
            </w:r>
            <w:r w:rsidRPr="008154F4">
              <w:rPr>
                <w:sz w:val="24"/>
                <w:szCs w:val="24"/>
                <w:lang w:val="bg-BG"/>
              </w:rPr>
              <w:t>УНСС, София, 2011</w:t>
            </w:r>
            <w:r>
              <w:rPr>
                <w:sz w:val="24"/>
                <w:szCs w:val="24"/>
                <w:lang w:val="bg-BG"/>
              </w:rPr>
              <w:t xml:space="preserve"> </w:t>
            </w:r>
            <w:r w:rsidRPr="008154F4">
              <w:rPr>
                <w:sz w:val="24"/>
                <w:szCs w:val="24"/>
                <w:lang w:val="bg-BG"/>
              </w:rPr>
              <w:t>г.</w:t>
            </w:r>
          </w:p>
        </w:tc>
      </w:tr>
      <w:tr w:rsidR="0012599E" w:rsidRPr="008154F4" w14:paraId="06B366CC" w14:textId="77777777" w:rsidTr="001608CD">
        <w:tc>
          <w:tcPr>
            <w:tcW w:w="565" w:type="dxa"/>
            <w:tcBorders>
              <w:top w:val="single" w:sz="6" w:space="0" w:color="auto"/>
              <w:left w:val="single" w:sz="6" w:space="0" w:color="auto"/>
              <w:bottom w:val="single" w:sz="6" w:space="0" w:color="auto"/>
              <w:right w:val="single" w:sz="6" w:space="0" w:color="auto"/>
            </w:tcBorders>
          </w:tcPr>
          <w:p w14:paraId="6436EA4D" w14:textId="4CA46814" w:rsidR="0012599E" w:rsidRDefault="00031C0F" w:rsidP="0012599E">
            <w:pPr>
              <w:widowControl/>
              <w:jc w:val="center"/>
              <w:rPr>
                <w:sz w:val="24"/>
                <w:szCs w:val="24"/>
                <w:lang w:val="bg-BG"/>
              </w:rPr>
            </w:pPr>
            <w:r>
              <w:rPr>
                <w:sz w:val="24"/>
                <w:szCs w:val="24"/>
                <w:lang w:val="bg-BG"/>
              </w:rPr>
              <w:t>82</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29C76883" w14:textId="77777777" w:rsidR="0012599E" w:rsidRPr="0078501B" w:rsidRDefault="0012599E" w:rsidP="0012599E">
            <w:pPr>
              <w:rPr>
                <w:sz w:val="24"/>
                <w:szCs w:val="24"/>
                <w:lang w:val="ru-RU"/>
              </w:rPr>
            </w:pPr>
            <w:r w:rsidRPr="008154F4">
              <w:rPr>
                <w:sz w:val="24"/>
                <w:szCs w:val="24"/>
                <w:lang w:val="bg-BG"/>
              </w:rPr>
              <w:t>"Икономически аспекти на тероризма - Секторен анализ на въздействието и методите за изследване в страните от ЕС”</w:t>
            </w:r>
            <w:r>
              <w:rPr>
                <w:sz w:val="24"/>
                <w:szCs w:val="24"/>
                <w:lang w:val="bg-BG"/>
              </w:rPr>
              <w:t>,</w:t>
            </w:r>
          </w:p>
          <w:p w14:paraId="62012994" w14:textId="77777777" w:rsidR="0012599E" w:rsidRPr="00734901" w:rsidRDefault="0012599E" w:rsidP="0012599E">
            <w:pPr>
              <w:rPr>
                <w:sz w:val="24"/>
                <w:szCs w:val="24"/>
                <w:lang w:val="ru-RU"/>
              </w:rPr>
            </w:pPr>
            <w:r w:rsidRPr="008154F4">
              <w:rPr>
                <w:sz w:val="24"/>
                <w:szCs w:val="24"/>
                <w:lang w:val="bg-BG"/>
              </w:rPr>
              <w:t>Етап 2</w:t>
            </w:r>
            <w:r w:rsidRPr="00734901">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61A4F140" w14:textId="77777777" w:rsidR="0012599E" w:rsidRPr="00413231" w:rsidRDefault="0012599E" w:rsidP="0012599E">
            <w:pPr>
              <w:jc w:val="center"/>
              <w:rPr>
                <w:sz w:val="24"/>
                <w:szCs w:val="24"/>
                <w:lang w:val="bg-BG"/>
              </w:rPr>
            </w:pPr>
            <w:r w:rsidRPr="00413231">
              <w:rPr>
                <w:sz w:val="24"/>
                <w:szCs w:val="24"/>
                <w:lang w:val="bg-BG"/>
              </w:rPr>
              <w:t>Научен редактор, съставител и съавтор</w:t>
            </w:r>
          </w:p>
        </w:tc>
        <w:tc>
          <w:tcPr>
            <w:tcW w:w="3722" w:type="dxa"/>
            <w:tcBorders>
              <w:top w:val="single" w:sz="6" w:space="0" w:color="auto"/>
              <w:left w:val="single" w:sz="6" w:space="0" w:color="auto"/>
              <w:bottom w:val="single" w:sz="6" w:space="0" w:color="auto"/>
              <w:right w:val="single" w:sz="6" w:space="0" w:color="auto"/>
            </w:tcBorders>
          </w:tcPr>
          <w:p w14:paraId="0FC7FFF7" w14:textId="0F585FCF" w:rsidR="0012599E" w:rsidRPr="008154F4" w:rsidRDefault="0012599E" w:rsidP="0012599E">
            <w:pPr>
              <w:rPr>
                <w:sz w:val="24"/>
                <w:szCs w:val="24"/>
                <w:lang w:val="bg-BG"/>
              </w:rPr>
            </w:pPr>
            <w:r w:rsidRPr="008154F4">
              <w:rPr>
                <w:sz w:val="24"/>
                <w:szCs w:val="24"/>
                <w:lang w:val="bg-BG"/>
              </w:rPr>
              <w:t>Монография на катедра "Национална и регионална сигурност" при УНСС, редакционна колегия: доц. д-р Димитър Димитров, доц. д-р Цветан Цветков, доц. д-р Златогор Минчев, гл.</w:t>
            </w:r>
            <w:r>
              <w:rPr>
                <w:sz w:val="24"/>
                <w:szCs w:val="24"/>
                <w:lang w:val="bg-BG"/>
              </w:rPr>
              <w:t xml:space="preserve"> </w:t>
            </w:r>
            <w:r w:rsidRPr="008154F4">
              <w:rPr>
                <w:sz w:val="24"/>
                <w:szCs w:val="24"/>
                <w:lang w:val="bg-BG"/>
              </w:rPr>
              <w:t>ас. д-р Нончо Димитров, гл.</w:t>
            </w:r>
            <w:r>
              <w:rPr>
                <w:sz w:val="24"/>
                <w:szCs w:val="24"/>
                <w:lang w:val="bg-BG"/>
              </w:rPr>
              <w:t xml:space="preserve"> </w:t>
            </w:r>
            <w:r w:rsidRPr="008154F4">
              <w:rPr>
                <w:sz w:val="24"/>
                <w:szCs w:val="24"/>
                <w:lang w:val="bg-BG"/>
              </w:rPr>
              <w:t>ас д-р Константин Пудин, гл.</w:t>
            </w:r>
            <w:r>
              <w:rPr>
                <w:sz w:val="24"/>
                <w:szCs w:val="24"/>
                <w:lang w:val="bg-BG"/>
              </w:rPr>
              <w:t xml:space="preserve"> </w:t>
            </w:r>
            <w:r w:rsidRPr="008154F4">
              <w:rPr>
                <w:sz w:val="24"/>
                <w:szCs w:val="24"/>
                <w:lang w:val="bg-BG"/>
              </w:rPr>
              <w:t>ас д-р Георги Петрунов, ас. Недко Тагарев, Издателски комплекс – УНСС, София, 2012 г.</w:t>
            </w:r>
          </w:p>
        </w:tc>
      </w:tr>
      <w:tr w:rsidR="0012599E" w:rsidRPr="002E6AD1" w14:paraId="6BC90185" w14:textId="77777777" w:rsidTr="001608CD">
        <w:tc>
          <w:tcPr>
            <w:tcW w:w="565" w:type="dxa"/>
            <w:tcBorders>
              <w:top w:val="single" w:sz="6" w:space="0" w:color="auto"/>
              <w:left w:val="single" w:sz="6" w:space="0" w:color="auto"/>
              <w:bottom w:val="single" w:sz="6" w:space="0" w:color="auto"/>
              <w:right w:val="single" w:sz="6" w:space="0" w:color="auto"/>
            </w:tcBorders>
          </w:tcPr>
          <w:p w14:paraId="2B7B5F33" w14:textId="5D0F5168" w:rsidR="0012599E" w:rsidRDefault="00031C0F" w:rsidP="0012599E">
            <w:pPr>
              <w:widowControl/>
              <w:jc w:val="center"/>
              <w:rPr>
                <w:sz w:val="24"/>
                <w:szCs w:val="24"/>
                <w:lang w:val="bg-BG"/>
              </w:rPr>
            </w:pPr>
            <w:r>
              <w:rPr>
                <w:sz w:val="24"/>
                <w:szCs w:val="24"/>
                <w:lang w:val="bg-BG"/>
              </w:rPr>
              <w:t>83</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18978D08" w14:textId="77777777" w:rsidR="00E920FD" w:rsidRDefault="0012599E" w:rsidP="0012599E">
            <w:pPr>
              <w:rPr>
                <w:sz w:val="24"/>
                <w:szCs w:val="24"/>
                <w:lang w:val="bg-BG"/>
              </w:rPr>
            </w:pPr>
            <w:r w:rsidRPr="008154F4">
              <w:rPr>
                <w:sz w:val="24"/>
                <w:szCs w:val="24"/>
                <w:lang w:val="bg-BG"/>
              </w:rPr>
              <w:t xml:space="preserve">"Трафик на хора - социално-икономически аспекти", </w:t>
            </w:r>
          </w:p>
          <w:p w14:paraId="36FFFF1F" w14:textId="0A0262DE" w:rsidR="0012599E" w:rsidRPr="00734901" w:rsidRDefault="0012599E" w:rsidP="0012599E">
            <w:pPr>
              <w:rPr>
                <w:sz w:val="24"/>
                <w:szCs w:val="24"/>
                <w:lang w:val="ru-RU"/>
              </w:rPr>
            </w:pPr>
            <w:r w:rsidRPr="008154F4">
              <w:rPr>
                <w:sz w:val="24"/>
                <w:szCs w:val="24"/>
                <w:lang w:val="bg-BG"/>
              </w:rPr>
              <w:t>Том 3</w:t>
            </w:r>
            <w:r w:rsidRPr="00734901">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15EB08B4" w14:textId="77777777" w:rsidR="0012599E" w:rsidRPr="00413231" w:rsidRDefault="0012599E" w:rsidP="0012599E">
            <w:pPr>
              <w:jc w:val="center"/>
              <w:rPr>
                <w:sz w:val="24"/>
                <w:szCs w:val="24"/>
                <w:lang w:val="bg-BG"/>
              </w:rPr>
            </w:pPr>
            <w:r w:rsidRPr="00413231">
              <w:rPr>
                <w:sz w:val="24"/>
                <w:szCs w:val="24"/>
                <w:lang w:val="bg-BG"/>
              </w:rPr>
              <w:t>Научен редактор, съставител и съавтор</w:t>
            </w:r>
          </w:p>
        </w:tc>
        <w:tc>
          <w:tcPr>
            <w:tcW w:w="3722" w:type="dxa"/>
            <w:tcBorders>
              <w:top w:val="single" w:sz="6" w:space="0" w:color="auto"/>
              <w:left w:val="single" w:sz="6" w:space="0" w:color="auto"/>
              <w:bottom w:val="single" w:sz="6" w:space="0" w:color="auto"/>
              <w:right w:val="single" w:sz="6" w:space="0" w:color="auto"/>
            </w:tcBorders>
          </w:tcPr>
          <w:p w14:paraId="74B99CF5" w14:textId="62C6D9D8" w:rsidR="0012599E" w:rsidRPr="008154F4" w:rsidRDefault="0012599E" w:rsidP="0012599E">
            <w:pPr>
              <w:rPr>
                <w:sz w:val="24"/>
                <w:szCs w:val="24"/>
                <w:lang w:val="bg-BG"/>
              </w:rPr>
            </w:pPr>
            <w:r w:rsidRPr="008154F4">
              <w:rPr>
                <w:sz w:val="24"/>
                <w:szCs w:val="24"/>
                <w:lang w:val="bg-BG"/>
              </w:rPr>
              <w:t xml:space="preserve">Монография на катедра "Национална и регионална сигурност" при УНСС, редакционна колегия: проф. </w:t>
            </w:r>
            <w:r>
              <w:rPr>
                <w:sz w:val="24"/>
                <w:szCs w:val="24"/>
                <w:lang w:val="bg-BG"/>
              </w:rPr>
              <w:t xml:space="preserve">  </w:t>
            </w:r>
            <w:r w:rsidRPr="008154F4">
              <w:rPr>
                <w:sz w:val="24"/>
                <w:szCs w:val="24"/>
                <w:lang w:val="bg-BG"/>
              </w:rPr>
              <w:t>д-р Стефан Христов, доц. д-р Димитър Димитров, гл. ас. д-р Константин Пудин, гл. ас. д-р Георги Пенчев, гл.</w:t>
            </w:r>
            <w:r>
              <w:rPr>
                <w:sz w:val="24"/>
                <w:szCs w:val="24"/>
                <w:lang w:val="bg-BG"/>
              </w:rPr>
              <w:t xml:space="preserve"> </w:t>
            </w:r>
            <w:r w:rsidRPr="008154F4">
              <w:rPr>
                <w:sz w:val="24"/>
                <w:szCs w:val="24"/>
                <w:lang w:val="bg-BG"/>
              </w:rPr>
              <w:t>ас. д-р Нончо Димитров, докторант Теодора Гечкова, докторант Екатерина Богомилова,</w:t>
            </w:r>
          </w:p>
          <w:p w14:paraId="0FC74C5B" w14:textId="77777777" w:rsidR="0012599E" w:rsidRPr="008154F4" w:rsidRDefault="0012599E" w:rsidP="0012599E">
            <w:pPr>
              <w:rPr>
                <w:sz w:val="24"/>
                <w:szCs w:val="24"/>
                <w:lang w:val="bg-BG"/>
              </w:rPr>
            </w:pPr>
            <w:r w:rsidRPr="008154F4">
              <w:rPr>
                <w:sz w:val="24"/>
                <w:szCs w:val="24"/>
                <w:lang w:val="bg-BG"/>
              </w:rPr>
              <w:t xml:space="preserve"> УНСС, София, 2012</w:t>
            </w:r>
            <w:r>
              <w:rPr>
                <w:sz w:val="24"/>
                <w:szCs w:val="24"/>
                <w:lang w:val="bg-BG"/>
              </w:rPr>
              <w:t xml:space="preserve"> </w:t>
            </w:r>
            <w:r w:rsidRPr="008154F4">
              <w:rPr>
                <w:sz w:val="24"/>
                <w:szCs w:val="24"/>
                <w:lang w:val="bg-BG"/>
              </w:rPr>
              <w:t>г.</w:t>
            </w:r>
          </w:p>
        </w:tc>
      </w:tr>
      <w:tr w:rsidR="0012599E" w:rsidRPr="00FB18E5" w14:paraId="5A26D541" w14:textId="77777777" w:rsidTr="001608CD">
        <w:tc>
          <w:tcPr>
            <w:tcW w:w="565" w:type="dxa"/>
            <w:tcBorders>
              <w:top w:val="single" w:sz="6" w:space="0" w:color="auto"/>
              <w:left w:val="single" w:sz="6" w:space="0" w:color="auto"/>
              <w:bottom w:val="single" w:sz="6" w:space="0" w:color="auto"/>
              <w:right w:val="single" w:sz="6" w:space="0" w:color="auto"/>
            </w:tcBorders>
          </w:tcPr>
          <w:p w14:paraId="194C2994" w14:textId="674E99BC" w:rsidR="0012599E" w:rsidRDefault="00031C0F" w:rsidP="0012599E">
            <w:pPr>
              <w:widowControl/>
              <w:jc w:val="center"/>
              <w:rPr>
                <w:sz w:val="24"/>
                <w:szCs w:val="24"/>
                <w:lang w:val="bg-BG"/>
              </w:rPr>
            </w:pPr>
            <w:r>
              <w:rPr>
                <w:sz w:val="24"/>
                <w:szCs w:val="24"/>
                <w:lang w:val="bg-BG"/>
              </w:rPr>
              <w:t>84</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19E3D9BA" w14:textId="77777777" w:rsidR="0012599E" w:rsidRPr="00734901" w:rsidRDefault="0012599E" w:rsidP="0012599E">
            <w:pPr>
              <w:rPr>
                <w:sz w:val="24"/>
                <w:szCs w:val="24"/>
                <w:lang w:val="ru-RU"/>
              </w:rPr>
            </w:pPr>
            <w:r w:rsidRPr="008154F4">
              <w:rPr>
                <w:sz w:val="24"/>
                <w:szCs w:val="24"/>
                <w:lang w:val="bg-BG"/>
              </w:rPr>
              <w:t>„Управление на кризи. Международно коопериране, хуманитарна помощ и реакция при кризи”</w:t>
            </w:r>
            <w:r w:rsidRPr="00734901">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55246892" w14:textId="77777777" w:rsidR="0012599E" w:rsidRPr="00413231" w:rsidRDefault="0012599E" w:rsidP="0012599E">
            <w:pPr>
              <w:jc w:val="center"/>
              <w:rPr>
                <w:sz w:val="24"/>
                <w:szCs w:val="24"/>
                <w:lang w:val="bg-BG"/>
              </w:rPr>
            </w:pPr>
            <w:r w:rsidRPr="00413231">
              <w:rPr>
                <w:sz w:val="24"/>
                <w:szCs w:val="24"/>
                <w:lang w:val="bg-BG"/>
              </w:rPr>
              <w:t xml:space="preserve">Съставител и </w:t>
            </w:r>
          </w:p>
          <w:p w14:paraId="70CC8520" w14:textId="77777777" w:rsidR="0012599E" w:rsidRPr="00413231" w:rsidRDefault="0012599E" w:rsidP="0012599E">
            <w:pPr>
              <w:jc w:val="center"/>
              <w:rPr>
                <w:sz w:val="24"/>
                <w:szCs w:val="24"/>
                <w:lang w:val="bg-BG"/>
              </w:rPr>
            </w:pPr>
            <w:r w:rsidRPr="00413231">
              <w:rPr>
                <w:sz w:val="24"/>
                <w:szCs w:val="24"/>
                <w:lang w:val="bg-BG"/>
              </w:rPr>
              <w:t>съавтор</w:t>
            </w:r>
          </w:p>
        </w:tc>
        <w:tc>
          <w:tcPr>
            <w:tcW w:w="3722" w:type="dxa"/>
            <w:tcBorders>
              <w:top w:val="single" w:sz="6" w:space="0" w:color="auto"/>
              <w:left w:val="single" w:sz="6" w:space="0" w:color="auto"/>
              <w:bottom w:val="single" w:sz="6" w:space="0" w:color="auto"/>
              <w:right w:val="single" w:sz="6" w:space="0" w:color="auto"/>
            </w:tcBorders>
          </w:tcPr>
          <w:p w14:paraId="711BFF87" w14:textId="0D5E8FA6" w:rsidR="0012599E" w:rsidRPr="002E6AD1" w:rsidRDefault="0012599E" w:rsidP="0012599E">
            <w:pPr>
              <w:rPr>
                <w:sz w:val="24"/>
                <w:szCs w:val="24"/>
                <w:lang w:val="bg-BG"/>
              </w:rPr>
            </w:pPr>
            <w:r w:rsidRPr="008154F4">
              <w:rPr>
                <w:sz w:val="24"/>
                <w:szCs w:val="24"/>
                <w:lang w:val="bg-BG"/>
              </w:rPr>
              <w:t>Сборник с доклади от научна конференция по икономика на отбраната и сигурността, редакционна колегия доц. д-р Димитър Димитров – председател, гл.</w:t>
            </w:r>
            <w:r>
              <w:rPr>
                <w:sz w:val="24"/>
                <w:szCs w:val="24"/>
                <w:lang w:val="bg-BG"/>
              </w:rPr>
              <w:t xml:space="preserve"> </w:t>
            </w:r>
            <w:r w:rsidRPr="008154F4">
              <w:rPr>
                <w:sz w:val="24"/>
                <w:szCs w:val="24"/>
                <w:lang w:val="bg-BG"/>
              </w:rPr>
              <w:t>ас. д-р Константин Пудин, докторант Екатерина Богомилова, ИК – УНСС, София, 2012 г.</w:t>
            </w:r>
          </w:p>
        </w:tc>
      </w:tr>
      <w:tr w:rsidR="0012599E" w:rsidRPr="008154F4" w14:paraId="3FF18AF5" w14:textId="77777777" w:rsidTr="001608CD">
        <w:tc>
          <w:tcPr>
            <w:tcW w:w="565" w:type="dxa"/>
            <w:tcBorders>
              <w:top w:val="single" w:sz="6" w:space="0" w:color="auto"/>
              <w:left w:val="single" w:sz="6" w:space="0" w:color="auto"/>
              <w:bottom w:val="single" w:sz="6" w:space="0" w:color="auto"/>
              <w:right w:val="single" w:sz="6" w:space="0" w:color="auto"/>
            </w:tcBorders>
          </w:tcPr>
          <w:p w14:paraId="1ECFF828" w14:textId="6688F54A" w:rsidR="0012599E" w:rsidRDefault="00031C0F" w:rsidP="0012599E">
            <w:pPr>
              <w:widowControl/>
              <w:jc w:val="center"/>
              <w:rPr>
                <w:sz w:val="24"/>
                <w:szCs w:val="24"/>
                <w:lang w:val="bg-BG"/>
              </w:rPr>
            </w:pPr>
            <w:r>
              <w:rPr>
                <w:sz w:val="24"/>
                <w:szCs w:val="24"/>
                <w:lang w:val="bg-BG"/>
              </w:rPr>
              <w:lastRenderedPageBreak/>
              <w:t>85</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2B6FCC55" w14:textId="77777777" w:rsidR="0012599E" w:rsidRPr="00734901" w:rsidRDefault="0012599E" w:rsidP="0012599E">
            <w:pPr>
              <w:rPr>
                <w:sz w:val="24"/>
                <w:szCs w:val="24"/>
                <w:lang w:val="ru-RU"/>
              </w:rPr>
            </w:pPr>
            <w:r w:rsidRPr="008154F4">
              <w:rPr>
                <w:sz w:val="24"/>
                <w:szCs w:val="24"/>
                <w:lang w:val="bg-BG"/>
              </w:rPr>
              <w:t>„Предизвикателства пред националната политика за сигурност в началото на ХХІ век”</w:t>
            </w:r>
            <w:r w:rsidRPr="00734901">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7AFE9C63" w14:textId="77777777" w:rsidR="0012599E" w:rsidRPr="00413231" w:rsidRDefault="0012599E" w:rsidP="0012599E">
            <w:pPr>
              <w:jc w:val="center"/>
              <w:rPr>
                <w:sz w:val="24"/>
                <w:szCs w:val="24"/>
                <w:lang w:val="bg-BG"/>
              </w:rPr>
            </w:pPr>
            <w:r w:rsidRPr="00413231">
              <w:rPr>
                <w:sz w:val="24"/>
                <w:szCs w:val="24"/>
                <w:lang w:val="bg-BG"/>
              </w:rPr>
              <w:t xml:space="preserve">Съставител и </w:t>
            </w:r>
          </w:p>
          <w:p w14:paraId="14C2750F" w14:textId="77777777" w:rsidR="0012599E" w:rsidRPr="00413231" w:rsidRDefault="0012599E" w:rsidP="0012599E">
            <w:pPr>
              <w:jc w:val="center"/>
              <w:rPr>
                <w:sz w:val="24"/>
                <w:szCs w:val="24"/>
                <w:lang w:val="bg-BG"/>
              </w:rPr>
            </w:pPr>
            <w:r w:rsidRPr="00413231">
              <w:rPr>
                <w:sz w:val="24"/>
                <w:szCs w:val="24"/>
                <w:lang w:val="bg-BG"/>
              </w:rPr>
              <w:t>съавтор</w:t>
            </w:r>
          </w:p>
        </w:tc>
        <w:tc>
          <w:tcPr>
            <w:tcW w:w="3722" w:type="dxa"/>
            <w:tcBorders>
              <w:top w:val="single" w:sz="6" w:space="0" w:color="auto"/>
              <w:left w:val="single" w:sz="6" w:space="0" w:color="auto"/>
              <w:bottom w:val="single" w:sz="6" w:space="0" w:color="auto"/>
              <w:right w:val="single" w:sz="6" w:space="0" w:color="auto"/>
            </w:tcBorders>
          </w:tcPr>
          <w:p w14:paraId="031173EE" w14:textId="42840575" w:rsidR="0012599E" w:rsidRPr="008154F4" w:rsidRDefault="0012599E" w:rsidP="0012599E">
            <w:pPr>
              <w:rPr>
                <w:sz w:val="24"/>
                <w:szCs w:val="24"/>
                <w:lang w:val="bg-BG"/>
              </w:rPr>
            </w:pPr>
            <w:r w:rsidRPr="008154F4">
              <w:rPr>
                <w:sz w:val="24"/>
                <w:szCs w:val="24"/>
                <w:lang w:val="bg-BG"/>
              </w:rPr>
              <w:t>Сборник с доклади от студентска научна конференция, съставител гл.</w:t>
            </w:r>
            <w:r>
              <w:rPr>
                <w:sz w:val="24"/>
                <w:szCs w:val="24"/>
                <w:lang w:val="bg-BG"/>
              </w:rPr>
              <w:t xml:space="preserve"> </w:t>
            </w:r>
            <w:r w:rsidRPr="008154F4">
              <w:rPr>
                <w:sz w:val="24"/>
                <w:szCs w:val="24"/>
                <w:lang w:val="bg-BG"/>
              </w:rPr>
              <w:t>ас. д-р Константин Пудин, студентска редакционна колегия Биляна Богданова, Деница Ангелова, Галя Станчева, Неколета Георгиева, Ина Иванова, Иван Колев, Станислав Богдански, Авангард Прима,</w:t>
            </w:r>
          </w:p>
          <w:p w14:paraId="4F991CC5" w14:textId="77777777" w:rsidR="0012599E" w:rsidRPr="008154F4" w:rsidRDefault="0012599E" w:rsidP="0012599E">
            <w:pPr>
              <w:rPr>
                <w:sz w:val="24"/>
                <w:szCs w:val="24"/>
                <w:lang w:val="bg-BG"/>
              </w:rPr>
            </w:pPr>
            <w:r w:rsidRPr="008154F4">
              <w:rPr>
                <w:sz w:val="24"/>
                <w:szCs w:val="24"/>
                <w:lang w:val="bg-BG"/>
              </w:rPr>
              <w:t xml:space="preserve"> УНСС, София, 2013 г.</w:t>
            </w:r>
          </w:p>
        </w:tc>
      </w:tr>
      <w:tr w:rsidR="0012599E" w:rsidRPr="00FB18E5" w14:paraId="68DBE0C0" w14:textId="77777777" w:rsidTr="001608CD">
        <w:tc>
          <w:tcPr>
            <w:tcW w:w="565" w:type="dxa"/>
            <w:tcBorders>
              <w:top w:val="single" w:sz="6" w:space="0" w:color="auto"/>
              <w:left w:val="single" w:sz="6" w:space="0" w:color="auto"/>
              <w:bottom w:val="single" w:sz="6" w:space="0" w:color="auto"/>
              <w:right w:val="single" w:sz="6" w:space="0" w:color="auto"/>
            </w:tcBorders>
          </w:tcPr>
          <w:p w14:paraId="306CBE3C" w14:textId="36803FB8" w:rsidR="0012599E" w:rsidRDefault="00031C0F" w:rsidP="0012599E">
            <w:pPr>
              <w:widowControl/>
              <w:jc w:val="center"/>
              <w:rPr>
                <w:sz w:val="24"/>
                <w:szCs w:val="24"/>
                <w:lang w:val="bg-BG"/>
              </w:rPr>
            </w:pPr>
            <w:r>
              <w:rPr>
                <w:sz w:val="24"/>
                <w:szCs w:val="24"/>
                <w:lang w:val="bg-BG"/>
              </w:rPr>
              <w:t>86</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56CAC67B" w14:textId="77777777" w:rsidR="0012599E" w:rsidRPr="00734901" w:rsidRDefault="0012599E" w:rsidP="0012599E">
            <w:pPr>
              <w:rPr>
                <w:sz w:val="24"/>
                <w:szCs w:val="24"/>
                <w:lang w:val="ru-RU"/>
              </w:rPr>
            </w:pPr>
            <w:r w:rsidRPr="008154F4">
              <w:rPr>
                <w:sz w:val="24"/>
                <w:szCs w:val="24"/>
                <w:lang w:val="bg-BG"/>
              </w:rPr>
              <w:t>„Съвременен инструментариум за оценяване на сигурността - Анализ на световния и европейския опит”</w:t>
            </w:r>
            <w:r w:rsidRPr="00734901">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3C2D4FD9" w14:textId="77777777" w:rsidR="0012599E" w:rsidRPr="00413231" w:rsidRDefault="0012599E" w:rsidP="0012599E">
            <w:pPr>
              <w:jc w:val="center"/>
              <w:rPr>
                <w:sz w:val="24"/>
                <w:szCs w:val="24"/>
                <w:lang w:val="bg-BG"/>
              </w:rPr>
            </w:pPr>
            <w:r w:rsidRPr="00413231">
              <w:rPr>
                <w:sz w:val="24"/>
                <w:szCs w:val="24"/>
                <w:lang w:val="bg-BG"/>
              </w:rPr>
              <w:t xml:space="preserve">Съставител и </w:t>
            </w:r>
          </w:p>
          <w:p w14:paraId="315D18A4" w14:textId="77777777" w:rsidR="0012599E" w:rsidRPr="00413231" w:rsidRDefault="0012599E" w:rsidP="0012599E">
            <w:pPr>
              <w:jc w:val="center"/>
              <w:rPr>
                <w:sz w:val="24"/>
                <w:szCs w:val="24"/>
                <w:lang w:val="bg-BG"/>
              </w:rPr>
            </w:pPr>
            <w:r w:rsidRPr="00413231">
              <w:rPr>
                <w:sz w:val="24"/>
                <w:szCs w:val="24"/>
                <w:lang w:val="bg-BG"/>
              </w:rPr>
              <w:t>съавтор</w:t>
            </w:r>
          </w:p>
        </w:tc>
        <w:tc>
          <w:tcPr>
            <w:tcW w:w="3722" w:type="dxa"/>
            <w:tcBorders>
              <w:top w:val="single" w:sz="6" w:space="0" w:color="auto"/>
              <w:left w:val="single" w:sz="6" w:space="0" w:color="auto"/>
              <w:bottom w:val="single" w:sz="6" w:space="0" w:color="auto"/>
              <w:right w:val="single" w:sz="6" w:space="0" w:color="auto"/>
            </w:tcBorders>
          </w:tcPr>
          <w:p w14:paraId="5B871921" w14:textId="77777777" w:rsidR="0012599E" w:rsidRPr="008154F4" w:rsidRDefault="0012599E" w:rsidP="0012599E">
            <w:pPr>
              <w:rPr>
                <w:sz w:val="24"/>
                <w:szCs w:val="24"/>
                <w:lang w:val="bg-BG"/>
              </w:rPr>
            </w:pPr>
            <w:r w:rsidRPr="008154F4">
              <w:rPr>
                <w:sz w:val="24"/>
                <w:szCs w:val="24"/>
                <w:lang w:val="bg-BG"/>
              </w:rPr>
              <w:t>Изследователски комплекс - УНСС, София, под ръководството на доц. Цветан Цветков, 2017г., редакционна колегия: проф. Димитър Димитров, ас. д-р Юри Ценков, ас. д-р Теодора Гечкова, докторант Горан Ангелов,</w:t>
            </w:r>
            <w:r>
              <w:rPr>
                <w:sz w:val="24"/>
                <w:szCs w:val="24"/>
                <w:lang w:val="bg-BG"/>
              </w:rPr>
              <w:t xml:space="preserve"> </w:t>
            </w:r>
            <w:r w:rsidRPr="008154F4">
              <w:rPr>
                <w:sz w:val="24"/>
                <w:szCs w:val="24"/>
                <w:lang w:val="bg-BG"/>
              </w:rPr>
              <w:t>УНСС, София, 2014</w:t>
            </w:r>
            <w:r>
              <w:rPr>
                <w:sz w:val="24"/>
                <w:szCs w:val="24"/>
                <w:lang w:val="bg-BG"/>
              </w:rPr>
              <w:t xml:space="preserve"> </w:t>
            </w:r>
            <w:r w:rsidRPr="008154F4">
              <w:rPr>
                <w:sz w:val="24"/>
                <w:szCs w:val="24"/>
                <w:lang w:val="bg-BG"/>
              </w:rPr>
              <w:t>г.</w:t>
            </w:r>
          </w:p>
        </w:tc>
      </w:tr>
      <w:tr w:rsidR="0012599E" w:rsidRPr="00FB18E5" w14:paraId="72FD24EF" w14:textId="77777777" w:rsidTr="001608CD">
        <w:tc>
          <w:tcPr>
            <w:tcW w:w="565" w:type="dxa"/>
            <w:tcBorders>
              <w:top w:val="single" w:sz="6" w:space="0" w:color="auto"/>
              <w:left w:val="single" w:sz="6" w:space="0" w:color="auto"/>
              <w:bottom w:val="single" w:sz="6" w:space="0" w:color="auto"/>
              <w:right w:val="single" w:sz="6" w:space="0" w:color="auto"/>
            </w:tcBorders>
          </w:tcPr>
          <w:p w14:paraId="564A16D1" w14:textId="070A2EB6" w:rsidR="0012599E" w:rsidRDefault="00031C0F" w:rsidP="0012599E">
            <w:pPr>
              <w:widowControl/>
              <w:jc w:val="center"/>
              <w:rPr>
                <w:sz w:val="24"/>
                <w:szCs w:val="24"/>
                <w:lang w:val="bg-BG"/>
              </w:rPr>
            </w:pPr>
            <w:r>
              <w:rPr>
                <w:sz w:val="24"/>
                <w:szCs w:val="24"/>
                <w:lang w:val="bg-BG"/>
              </w:rPr>
              <w:t>87</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735A2D6F" w14:textId="77777777" w:rsidR="0012599E" w:rsidRPr="00E153F3" w:rsidRDefault="0012599E" w:rsidP="0012599E">
            <w:pPr>
              <w:rPr>
                <w:sz w:val="24"/>
                <w:szCs w:val="24"/>
                <w:lang w:val="bg-BG"/>
              </w:rPr>
            </w:pPr>
            <w:r w:rsidRPr="00E153F3">
              <w:rPr>
                <w:sz w:val="24"/>
                <w:szCs w:val="24"/>
                <w:lang w:val="bg-BG"/>
              </w:rPr>
              <w:t>„Десет години от приемането на Република България в НАТО”, Сборник с доклади от юбилейна научна конференция,</w:t>
            </w:r>
          </w:p>
          <w:p w14:paraId="658DEF89" w14:textId="77777777" w:rsidR="0012599E" w:rsidRPr="00734901" w:rsidRDefault="0012599E" w:rsidP="0012599E">
            <w:pPr>
              <w:rPr>
                <w:sz w:val="24"/>
                <w:szCs w:val="24"/>
                <w:lang w:val="ru-RU"/>
              </w:rPr>
            </w:pPr>
            <w:r w:rsidRPr="00E153F3">
              <w:rPr>
                <w:sz w:val="24"/>
                <w:szCs w:val="24"/>
                <w:lang w:val="bg-BG"/>
              </w:rPr>
              <w:t xml:space="preserve"> организирана от катедра „Национална и регионална сигурност”</w:t>
            </w:r>
            <w:r w:rsidRPr="00734901">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112B507C" w14:textId="77777777" w:rsidR="0012599E" w:rsidRPr="00413231" w:rsidRDefault="0012599E" w:rsidP="0012599E">
            <w:pPr>
              <w:jc w:val="center"/>
              <w:rPr>
                <w:sz w:val="24"/>
                <w:szCs w:val="24"/>
                <w:lang w:val="bg-BG"/>
              </w:rPr>
            </w:pPr>
            <w:r w:rsidRPr="00413231">
              <w:rPr>
                <w:sz w:val="24"/>
                <w:szCs w:val="24"/>
                <w:lang w:val="bg-BG"/>
              </w:rPr>
              <w:t xml:space="preserve">Съставител и </w:t>
            </w:r>
          </w:p>
          <w:p w14:paraId="45BB663C" w14:textId="77777777" w:rsidR="0012599E" w:rsidRPr="00413231" w:rsidRDefault="0012599E" w:rsidP="0012599E">
            <w:pPr>
              <w:jc w:val="center"/>
              <w:rPr>
                <w:sz w:val="24"/>
                <w:szCs w:val="24"/>
                <w:lang w:val="bg-BG"/>
              </w:rPr>
            </w:pPr>
            <w:r w:rsidRPr="00413231">
              <w:rPr>
                <w:sz w:val="24"/>
                <w:szCs w:val="24"/>
                <w:lang w:val="bg-BG"/>
              </w:rPr>
              <w:t>съавтор</w:t>
            </w:r>
          </w:p>
        </w:tc>
        <w:tc>
          <w:tcPr>
            <w:tcW w:w="3722" w:type="dxa"/>
            <w:tcBorders>
              <w:top w:val="single" w:sz="6" w:space="0" w:color="auto"/>
              <w:left w:val="single" w:sz="6" w:space="0" w:color="auto"/>
              <w:bottom w:val="single" w:sz="6" w:space="0" w:color="auto"/>
              <w:right w:val="single" w:sz="6" w:space="0" w:color="auto"/>
            </w:tcBorders>
          </w:tcPr>
          <w:p w14:paraId="414DE6AF" w14:textId="77777777" w:rsidR="0012599E" w:rsidRPr="00E153F3" w:rsidRDefault="0012599E" w:rsidP="0012599E">
            <w:pPr>
              <w:rPr>
                <w:sz w:val="24"/>
                <w:szCs w:val="24"/>
                <w:lang w:val="bg-BG"/>
              </w:rPr>
            </w:pPr>
            <w:r w:rsidRPr="00E153F3">
              <w:rPr>
                <w:sz w:val="24"/>
                <w:szCs w:val="24"/>
                <w:lang w:val="bg-BG"/>
              </w:rPr>
              <w:t>Център за стратегически изследвания в отбраната и</w:t>
            </w:r>
          </w:p>
          <w:p w14:paraId="6497AE13" w14:textId="2A14C09A" w:rsidR="0012599E" w:rsidRPr="00E153F3" w:rsidRDefault="0012599E" w:rsidP="0012599E">
            <w:pPr>
              <w:rPr>
                <w:sz w:val="24"/>
                <w:szCs w:val="24"/>
                <w:lang w:val="bg-BG"/>
              </w:rPr>
            </w:pPr>
            <w:r w:rsidRPr="00E153F3">
              <w:rPr>
                <w:sz w:val="24"/>
                <w:szCs w:val="24"/>
                <w:lang w:val="bg-BG"/>
              </w:rPr>
              <w:t xml:space="preserve"> сигурността при УНСС, проведена на 05.04.2014 г., редакционна колегия проф. д-р Димитър Димитров - председател, доц. д-р Цветан Цветков, гл.</w:t>
            </w:r>
            <w:r>
              <w:rPr>
                <w:sz w:val="24"/>
                <w:szCs w:val="24"/>
                <w:lang w:val="bg-BG"/>
              </w:rPr>
              <w:t xml:space="preserve"> </w:t>
            </w:r>
            <w:r w:rsidRPr="00E153F3">
              <w:rPr>
                <w:sz w:val="24"/>
                <w:szCs w:val="24"/>
                <w:lang w:val="bg-BG"/>
              </w:rPr>
              <w:t xml:space="preserve">ас. д-р Константин Пудин, ас. д-р Недко Тагарев, ас. д-р Екатерина Богомилова, </w:t>
            </w:r>
          </w:p>
          <w:p w14:paraId="29FDFB53" w14:textId="77777777" w:rsidR="0012599E" w:rsidRPr="00E153F3" w:rsidRDefault="0012599E" w:rsidP="0012599E">
            <w:pPr>
              <w:rPr>
                <w:sz w:val="24"/>
                <w:szCs w:val="24"/>
                <w:lang w:val="bg-BG"/>
              </w:rPr>
            </w:pPr>
            <w:r w:rsidRPr="00E153F3">
              <w:rPr>
                <w:sz w:val="24"/>
                <w:szCs w:val="24"/>
                <w:lang w:val="bg-BG"/>
              </w:rPr>
              <w:t>докторант Захари Горанов,</w:t>
            </w:r>
          </w:p>
          <w:p w14:paraId="0F9F72A0" w14:textId="77777777" w:rsidR="0012599E" w:rsidRPr="00E153F3" w:rsidRDefault="0012599E" w:rsidP="0012599E">
            <w:pPr>
              <w:rPr>
                <w:sz w:val="24"/>
                <w:szCs w:val="24"/>
                <w:lang w:val="bg-BG"/>
              </w:rPr>
            </w:pPr>
            <w:r w:rsidRPr="00E153F3">
              <w:rPr>
                <w:sz w:val="24"/>
                <w:szCs w:val="24"/>
                <w:lang w:val="bg-BG"/>
              </w:rPr>
              <w:t>УНСС, София, 2014 г.</w:t>
            </w:r>
          </w:p>
        </w:tc>
      </w:tr>
      <w:tr w:rsidR="0012599E" w:rsidRPr="00FB18E5" w14:paraId="1182B6B9" w14:textId="77777777" w:rsidTr="001608CD">
        <w:tc>
          <w:tcPr>
            <w:tcW w:w="565" w:type="dxa"/>
            <w:tcBorders>
              <w:top w:val="single" w:sz="6" w:space="0" w:color="auto"/>
              <w:left w:val="single" w:sz="6" w:space="0" w:color="auto"/>
              <w:bottom w:val="single" w:sz="6" w:space="0" w:color="auto"/>
              <w:right w:val="single" w:sz="6" w:space="0" w:color="auto"/>
            </w:tcBorders>
          </w:tcPr>
          <w:p w14:paraId="747EE998" w14:textId="5AD17E88" w:rsidR="0012599E" w:rsidRDefault="00031C0F" w:rsidP="0012599E">
            <w:pPr>
              <w:widowControl/>
              <w:jc w:val="center"/>
              <w:rPr>
                <w:sz w:val="24"/>
                <w:szCs w:val="24"/>
                <w:lang w:val="bg-BG"/>
              </w:rPr>
            </w:pPr>
            <w:r>
              <w:rPr>
                <w:sz w:val="24"/>
                <w:szCs w:val="24"/>
                <w:lang w:val="bg-BG"/>
              </w:rPr>
              <w:t>88</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43D46753" w14:textId="3A3332F9" w:rsidR="0012599E" w:rsidRPr="00E153F3" w:rsidRDefault="0012599E" w:rsidP="0012599E">
            <w:pPr>
              <w:rPr>
                <w:sz w:val="24"/>
                <w:szCs w:val="24"/>
                <w:lang w:val="bg-BG"/>
              </w:rPr>
            </w:pPr>
            <w:r w:rsidRPr="00C23C88">
              <w:rPr>
                <w:sz w:val="24"/>
                <w:szCs w:val="24"/>
              </w:rPr>
              <w:t>,,</w:t>
            </w:r>
            <w:r w:rsidRPr="00B85991">
              <w:rPr>
                <w:sz w:val="24"/>
                <w:szCs w:val="24"/>
              </w:rPr>
              <w:t>Security and cooperat</w:t>
            </w:r>
            <w:r w:rsidR="00B85991" w:rsidRPr="00B85991">
              <w:rPr>
                <w:sz w:val="24"/>
                <w:szCs w:val="24"/>
              </w:rPr>
              <w:t>i</w:t>
            </w:r>
            <w:r w:rsidRPr="00B85991">
              <w:rPr>
                <w:sz w:val="24"/>
                <w:szCs w:val="24"/>
              </w:rPr>
              <w:t>on in the field of energy between east and west” - International Conference on “East-West Defence &amp; Security Co-operation Conference (EWDSC)”</w:t>
            </w:r>
          </w:p>
        </w:tc>
        <w:tc>
          <w:tcPr>
            <w:tcW w:w="2779" w:type="dxa"/>
            <w:tcBorders>
              <w:top w:val="single" w:sz="6" w:space="0" w:color="auto"/>
              <w:left w:val="single" w:sz="6" w:space="0" w:color="auto"/>
              <w:bottom w:val="single" w:sz="6" w:space="0" w:color="auto"/>
              <w:right w:val="single" w:sz="6" w:space="0" w:color="auto"/>
            </w:tcBorders>
          </w:tcPr>
          <w:p w14:paraId="468CC5C6" w14:textId="77777777" w:rsidR="0012599E" w:rsidRPr="00413231" w:rsidRDefault="0012599E" w:rsidP="0012599E">
            <w:pPr>
              <w:jc w:val="center"/>
              <w:rPr>
                <w:sz w:val="24"/>
                <w:szCs w:val="24"/>
                <w:lang w:val="bg-BG"/>
              </w:rPr>
            </w:pPr>
            <w:r w:rsidRPr="00413231">
              <w:rPr>
                <w:sz w:val="24"/>
                <w:szCs w:val="24"/>
                <w:lang w:val="bg-BG"/>
              </w:rPr>
              <w:t xml:space="preserve">Съставител и </w:t>
            </w:r>
          </w:p>
          <w:p w14:paraId="218C28FA" w14:textId="77777777" w:rsidR="0012599E" w:rsidRPr="00413231" w:rsidRDefault="0012599E" w:rsidP="0012599E">
            <w:pPr>
              <w:jc w:val="center"/>
              <w:rPr>
                <w:sz w:val="24"/>
                <w:szCs w:val="24"/>
                <w:lang w:val="bg-BG"/>
              </w:rPr>
            </w:pPr>
            <w:r w:rsidRPr="00413231">
              <w:rPr>
                <w:sz w:val="24"/>
                <w:szCs w:val="24"/>
                <w:lang w:val="bg-BG"/>
              </w:rPr>
              <w:t>съавтор</w:t>
            </w:r>
          </w:p>
        </w:tc>
        <w:tc>
          <w:tcPr>
            <w:tcW w:w="3722" w:type="dxa"/>
            <w:tcBorders>
              <w:top w:val="single" w:sz="6" w:space="0" w:color="auto"/>
              <w:left w:val="single" w:sz="6" w:space="0" w:color="auto"/>
              <w:bottom w:val="single" w:sz="6" w:space="0" w:color="auto"/>
              <w:right w:val="single" w:sz="6" w:space="0" w:color="auto"/>
            </w:tcBorders>
          </w:tcPr>
          <w:p w14:paraId="470C103D" w14:textId="77777777" w:rsidR="0012599E" w:rsidRDefault="0012599E" w:rsidP="0012599E">
            <w:pPr>
              <w:rPr>
                <w:sz w:val="24"/>
                <w:szCs w:val="24"/>
                <w:lang w:val="bg-BG"/>
              </w:rPr>
            </w:pPr>
            <w:r w:rsidRPr="00E153F3">
              <w:rPr>
                <w:sz w:val="24"/>
                <w:szCs w:val="24"/>
                <w:lang w:val="bg-BG"/>
              </w:rPr>
              <w:t>Съставители проф. д-р Димитър Димитров, гл.</w:t>
            </w:r>
            <w:r>
              <w:rPr>
                <w:sz w:val="24"/>
                <w:szCs w:val="24"/>
                <w:lang w:val="bg-BG"/>
              </w:rPr>
              <w:t xml:space="preserve"> </w:t>
            </w:r>
            <w:r w:rsidRPr="00E153F3">
              <w:rPr>
                <w:sz w:val="24"/>
                <w:szCs w:val="24"/>
                <w:lang w:val="bg-BG"/>
              </w:rPr>
              <w:t>ас. д-р Георги Пенчев, Христо Даков,</w:t>
            </w:r>
            <w:r>
              <w:rPr>
                <w:sz w:val="24"/>
                <w:szCs w:val="24"/>
                <w:lang w:val="bg-BG"/>
              </w:rPr>
              <w:t xml:space="preserve"> </w:t>
            </w:r>
            <w:r w:rsidRPr="00E153F3">
              <w:rPr>
                <w:sz w:val="24"/>
                <w:szCs w:val="24"/>
                <w:lang w:val="bg-BG"/>
              </w:rPr>
              <w:t>УИ</w:t>
            </w:r>
            <w:r>
              <w:rPr>
                <w:sz w:val="24"/>
                <w:szCs w:val="24"/>
                <w:lang w:val="bg-BG"/>
              </w:rPr>
              <w:t xml:space="preserve"> </w:t>
            </w:r>
            <w:r w:rsidRPr="00E153F3">
              <w:rPr>
                <w:sz w:val="24"/>
                <w:szCs w:val="24"/>
                <w:lang w:val="bg-BG"/>
              </w:rPr>
              <w:t>„Стопанство”,</w:t>
            </w:r>
            <w:r>
              <w:rPr>
                <w:sz w:val="24"/>
                <w:szCs w:val="24"/>
                <w:lang w:val="bg-BG"/>
              </w:rPr>
              <w:t xml:space="preserve"> УНСС, София, </w:t>
            </w:r>
          </w:p>
          <w:p w14:paraId="1C7361FC" w14:textId="6F4F0F55" w:rsidR="0012599E" w:rsidRPr="005D307B" w:rsidRDefault="0012599E" w:rsidP="0012599E">
            <w:pPr>
              <w:rPr>
                <w:sz w:val="24"/>
                <w:szCs w:val="24"/>
                <w:lang w:val="bg-BG"/>
              </w:rPr>
            </w:pPr>
            <w:r>
              <w:rPr>
                <w:sz w:val="24"/>
                <w:szCs w:val="24"/>
                <w:lang w:val="bg-BG"/>
              </w:rPr>
              <w:t xml:space="preserve">2015 </w:t>
            </w:r>
            <w:r w:rsidRPr="00E153F3">
              <w:rPr>
                <w:sz w:val="24"/>
                <w:szCs w:val="24"/>
                <w:lang w:val="bg-BG"/>
              </w:rPr>
              <w:t>г.</w:t>
            </w:r>
          </w:p>
        </w:tc>
      </w:tr>
      <w:tr w:rsidR="0012599E" w:rsidRPr="00FB18E5" w14:paraId="31E48265" w14:textId="77777777" w:rsidTr="001608CD">
        <w:tc>
          <w:tcPr>
            <w:tcW w:w="565" w:type="dxa"/>
            <w:tcBorders>
              <w:top w:val="single" w:sz="6" w:space="0" w:color="auto"/>
              <w:left w:val="single" w:sz="6" w:space="0" w:color="auto"/>
              <w:bottom w:val="single" w:sz="6" w:space="0" w:color="auto"/>
              <w:right w:val="single" w:sz="6" w:space="0" w:color="auto"/>
            </w:tcBorders>
          </w:tcPr>
          <w:p w14:paraId="5EA89732" w14:textId="1D1D8881" w:rsidR="0012599E" w:rsidRDefault="00031C0F" w:rsidP="0012599E">
            <w:pPr>
              <w:widowControl/>
              <w:jc w:val="center"/>
              <w:rPr>
                <w:sz w:val="24"/>
                <w:szCs w:val="24"/>
                <w:lang w:val="bg-BG"/>
              </w:rPr>
            </w:pPr>
            <w:r>
              <w:rPr>
                <w:sz w:val="24"/>
                <w:szCs w:val="24"/>
                <w:lang w:val="bg-BG"/>
              </w:rPr>
              <w:t>89</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04BD37A7" w14:textId="77777777" w:rsidR="0012599E" w:rsidRPr="00734901" w:rsidRDefault="0012599E" w:rsidP="0012599E">
            <w:pPr>
              <w:rPr>
                <w:sz w:val="24"/>
                <w:szCs w:val="24"/>
                <w:lang w:val="ru-RU"/>
              </w:rPr>
            </w:pPr>
            <w:r w:rsidRPr="00E153F3">
              <w:rPr>
                <w:sz w:val="24"/>
                <w:szCs w:val="24"/>
                <w:lang w:val="bg-BG"/>
              </w:rPr>
              <w:t>„Обучението и изследванията по икономика на отбраната и сигурността – настояще и бъдеще”</w:t>
            </w:r>
            <w:r w:rsidRPr="00734901">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6A0CB704" w14:textId="77777777" w:rsidR="0012599E" w:rsidRPr="00413231" w:rsidRDefault="0012599E" w:rsidP="0012599E">
            <w:pPr>
              <w:jc w:val="center"/>
              <w:rPr>
                <w:sz w:val="24"/>
                <w:szCs w:val="24"/>
                <w:lang w:val="bg-BG"/>
              </w:rPr>
            </w:pPr>
            <w:r w:rsidRPr="00413231">
              <w:rPr>
                <w:sz w:val="24"/>
                <w:szCs w:val="24"/>
                <w:lang w:val="bg-BG"/>
              </w:rPr>
              <w:t>Научен редактор, съставител и съавтор</w:t>
            </w:r>
          </w:p>
        </w:tc>
        <w:tc>
          <w:tcPr>
            <w:tcW w:w="3722" w:type="dxa"/>
            <w:tcBorders>
              <w:top w:val="single" w:sz="6" w:space="0" w:color="auto"/>
              <w:left w:val="single" w:sz="6" w:space="0" w:color="auto"/>
              <w:bottom w:val="single" w:sz="6" w:space="0" w:color="auto"/>
              <w:right w:val="single" w:sz="6" w:space="0" w:color="auto"/>
            </w:tcBorders>
          </w:tcPr>
          <w:p w14:paraId="04D5FAE2" w14:textId="77777777" w:rsidR="0012599E" w:rsidRPr="00E153F3" w:rsidRDefault="0012599E" w:rsidP="0012599E">
            <w:pPr>
              <w:rPr>
                <w:sz w:val="24"/>
                <w:szCs w:val="24"/>
                <w:lang w:val="bg-BG"/>
              </w:rPr>
            </w:pPr>
            <w:r w:rsidRPr="00E153F3">
              <w:rPr>
                <w:sz w:val="24"/>
                <w:szCs w:val="24"/>
                <w:lang w:val="bg-BG"/>
              </w:rPr>
              <w:t>Юбилейна научна конференция: „25г. Катедра „Национална и регионална сигурност”, редакционна колегия: Председател - доц.</w:t>
            </w:r>
          </w:p>
          <w:p w14:paraId="20066F32" w14:textId="47A444F7" w:rsidR="0012599E" w:rsidRPr="00E153F3" w:rsidRDefault="0012599E" w:rsidP="0012599E">
            <w:pPr>
              <w:rPr>
                <w:sz w:val="24"/>
                <w:szCs w:val="24"/>
                <w:lang w:val="bg-BG"/>
              </w:rPr>
            </w:pPr>
            <w:r w:rsidRPr="00E153F3">
              <w:rPr>
                <w:sz w:val="24"/>
                <w:szCs w:val="24"/>
                <w:lang w:val="bg-BG"/>
              </w:rPr>
              <w:t>д-р Цветан Цветков, проф. д-р Димитър Димитров, гл.</w:t>
            </w:r>
            <w:r>
              <w:rPr>
                <w:sz w:val="24"/>
                <w:szCs w:val="24"/>
                <w:lang w:val="bg-BG"/>
              </w:rPr>
              <w:t xml:space="preserve"> </w:t>
            </w:r>
            <w:r w:rsidRPr="00E153F3">
              <w:rPr>
                <w:sz w:val="24"/>
                <w:szCs w:val="24"/>
                <w:lang w:val="bg-BG"/>
              </w:rPr>
              <w:t>ас. д-р Нончо Димитров, ас. д-р Юри Ценков, УНСС, София, 2016</w:t>
            </w:r>
            <w:r>
              <w:rPr>
                <w:sz w:val="24"/>
                <w:szCs w:val="24"/>
                <w:lang w:val="bg-BG"/>
              </w:rPr>
              <w:t xml:space="preserve"> </w:t>
            </w:r>
            <w:r w:rsidRPr="00E153F3">
              <w:rPr>
                <w:sz w:val="24"/>
                <w:szCs w:val="24"/>
                <w:lang w:val="bg-BG"/>
              </w:rPr>
              <w:t>г.</w:t>
            </w:r>
          </w:p>
        </w:tc>
      </w:tr>
      <w:tr w:rsidR="0012599E" w:rsidRPr="00FB18E5" w14:paraId="2ED51975" w14:textId="77777777" w:rsidTr="001608CD">
        <w:tc>
          <w:tcPr>
            <w:tcW w:w="565" w:type="dxa"/>
            <w:tcBorders>
              <w:top w:val="single" w:sz="6" w:space="0" w:color="auto"/>
              <w:left w:val="single" w:sz="6" w:space="0" w:color="auto"/>
              <w:bottom w:val="single" w:sz="6" w:space="0" w:color="auto"/>
              <w:right w:val="single" w:sz="6" w:space="0" w:color="auto"/>
            </w:tcBorders>
          </w:tcPr>
          <w:p w14:paraId="266B1D22" w14:textId="1F1F9150" w:rsidR="0012599E" w:rsidRDefault="00031C0F" w:rsidP="0012599E">
            <w:pPr>
              <w:widowControl/>
              <w:jc w:val="center"/>
              <w:rPr>
                <w:sz w:val="24"/>
                <w:szCs w:val="24"/>
                <w:lang w:val="bg-BG"/>
              </w:rPr>
            </w:pPr>
            <w:r>
              <w:rPr>
                <w:sz w:val="24"/>
                <w:szCs w:val="24"/>
                <w:lang w:val="bg-BG"/>
              </w:rPr>
              <w:t>90</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76495CEB" w14:textId="77777777" w:rsidR="0012599E" w:rsidRPr="00E153F3" w:rsidRDefault="0012599E" w:rsidP="0012599E">
            <w:pPr>
              <w:rPr>
                <w:sz w:val="24"/>
                <w:szCs w:val="24"/>
                <w:lang w:val="bg-BG"/>
              </w:rPr>
            </w:pPr>
            <w:r w:rsidRPr="00E153F3">
              <w:rPr>
                <w:sz w:val="24"/>
                <w:szCs w:val="24"/>
                <w:lang w:val="bg-BG"/>
              </w:rPr>
              <w:t>„Съвременен инструментари</w:t>
            </w:r>
            <w:r>
              <w:rPr>
                <w:sz w:val="24"/>
                <w:szCs w:val="24"/>
                <w:lang w:val="bg-BG"/>
              </w:rPr>
              <w:t>ум за оценяване на сигурността”</w:t>
            </w:r>
            <w:r w:rsidRPr="00734901">
              <w:rPr>
                <w:sz w:val="24"/>
                <w:szCs w:val="24"/>
                <w:lang w:val="ru-RU"/>
              </w:rPr>
              <w:t>.</w:t>
            </w:r>
            <w:r w:rsidRPr="00E153F3">
              <w:rPr>
                <w:sz w:val="24"/>
                <w:szCs w:val="24"/>
                <w:lang w:val="bg-BG"/>
              </w:rPr>
              <w:t xml:space="preserve"> </w:t>
            </w:r>
          </w:p>
        </w:tc>
        <w:tc>
          <w:tcPr>
            <w:tcW w:w="2779" w:type="dxa"/>
            <w:tcBorders>
              <w:top w:val="single" w:sz="6" w:space="0" w:color="auto"/>
              <w:left w:val="single" w:sz="6" w:space="0" w:color="auto"/>
              <w:bottom w:val="single" w:sz="6" w:space="0" w:color="auto"/>
              <w:right w:val="single" w:sz="6" w:space="0" w:color="auto"/>
            </w:tcBorders>
          </w:tcPr>
          <w:p w14:paraId="777E8CB8" w14:textId="77777777" w:rsidR="0012599E" w:rsidRPr="00413231" w:rsidRDefault="0012599E" w:rsidP="0012599E">
            <w:pPr>
              <w:jc w:val="center"/>
              <w:rPr>
                <w:sz w:val="24"/>
                <w:szCs w:val="24"/>
                <w:lang w:val="bg-BG"/>
              </w:rPr>
            </w:pPr>
            <w:r w:rsidRPr="00413231">
              <w:rPr>
                <w:sz w:val="24"/>
                <w:szCs w:val="24"/>
                <w:lang w:val="bg-BG"/>
              </w:rPr>
              <w:t>Научен редактор, съставител и съавтор</w:t>
            </w:r>
          </w:p>
        </w:tc>
        <w:tc>
          <w:tcPr>
            <w:tcW w:w="3722" w:type="dxa"/>
            <w:tcBorders>
              <w:top w:val="single" w:sz="6" w:space="0" w:color="auto"/>
              <w:left w:val="single" w:sz="6" w:space="0" w:color="auto"/>
              <w:bottom w:val="single" w:sz="6" w:space="0" w:color="auto"/>
              <w:right w:val="single" w:sz="6" w:space="0" w:color="auto"/>
            </w:tcBorders>
          </w:tcPr>
          <w:p w14:paraId="4CE957AB" w14:textId="4501AEC4" w:rsidR="0012599E" w:rsidRPr="00E153F3" w:rsidRDefault="0012599E" w:rsidP="0012599E">
            <w:pPr>
              <w:rPr>
                <w:sz w:val="24"/>
                <w:szCs w:val="24"/>
                <w:lang w:val="bg-BG"/>
              </w:rPr>
            </w:pPr>
            <w:r w:rsidRPr="00E153F3">
              <w:rPr>
                <w:sz w:val="24"/>
                <w:szCs w:val="24"/>
                <w:lang w:val="bg-BG"/>
              </w:rPr>
              <w:t>Изследователски комплекс - УНСС, София, под ръководството на доц. Цветан Цветков, 2017г., редакционна колегия: проф. Димитър Димитров, гл.</w:t>
            </w:r>
            <w:r>
              <w:rPr>
                <w:sz w:val="24"/>
                <w:szCs w:val="24"/>
                <w:lang w:val="bg-BG"/>
              </w:rPr>
              <w:t xml:space="preserve"> </w:t>
            </w:r>
            <w:r w:rsidRPr="00E153F3">
              <w:rPr>
                <w:sz w:val="24"/>
                <w:szCs w:val="24"/>
                <w:lang w:val="bg-BG"/>
              </w:rPr>
              <w:t>ас. д-р Нончо Димитров, ас. д-р Юри Ценков, ас. д-р Теодора Гечкова, докторант Горан Ангелов, УНСС, София, 2017</w:t>
            </w:r>
            <w:r>
              <w:rPr>
                <w:sz w:val="24"/>
                <w:szCs w:val="24"/>
                <w:lang w:val="bg-BG"/>
              </w:rPr>
              <w:t xml:space="preserve"> </w:t>
            </w:r>
            <w:r w:rsidRPr="00E153F3">
              <w:rPr>
                <w:sz w:val="24"/>
                <w:szCs w:val="24"/>
                <w:lang w:val="bg-BG"/>
              </w:rPr>
              <w:t>г.</w:t>
            </w:r>
          </w:p>
        </w:tc>
      </w:tr>
      <w:tr w:rsidR="0012599E" w:rsidRPr="00FB18E5" w14:paraId="6130B322" w14:textId="77777777" w:rsidTr="001608CD">
        <w:tc>
          <w:tcPr>
            <w:tcW w:w="565" w:type="dxa"/>
            <w:tcBorders>
              <w:top w:val="single" w:sz="6" w:space="0" w:color="auto"/>
              <w:left w:val="single" w:sz="6" w:space="0" w:color="auto"/>
              <w:bottom w:val="single" w:sz="6" w:space="0" w:color="auto"/>
              <w:right w:val="single" w:sz="6" w:space="0" w:color="auto"/>
            </w:tcBorders>
          </w:tcPr>
          <w:p w14:paraId="403E6B48" w14:textId="77777777" w:rsidR="0012599E" w:rsidRPr="005210B9" w:rsidRDefault="0012599E" w:rsidP="0012599E">
            <w:pPr>
              <w:widowControl/>
              <w:jc w:val="center"/>
              <w:rPr>
                <w:color w:val="FF0000"/>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35A67177" w14:textId="345B89F8" w:rsidR="0012599E" w:rsidRPr="00E153F3" w:rsidRDefault="0012599E" w:rsidP="0012599E">
            <w:pPr>
              <w:rPr>
                <w:sz w:val="24"/>
                <w:szCs w:val="24"/>
                <w:lang w:val="bg-BG"/>
              </w:rPr>
            </w:pPr>
            <w:r w:rsidRPr="00871E3C">
              <w:rPr>
                <w:b/>
                <w:i/>
                <w:sz w:val="24"/>
                <w:szCs w:val="24"/>
                <w:lang w:val="bg-BG"/>
              </w:rPr>
              <w:t>Е</w:t>
            </w:r>
            <w:r>
              <w:rPr>
                <w:b/>
                <w:i/>
                <w:sz w:val="24"/>
                <w:szCs w:val="24"/>
                <w:lang w:val="bg-BG"/>
              </w:rPr>
              <w:t>3</w:t>
            </w:r>
            <w:r w:rsidRPr="00871E3C">
              <w:rPr>
                <w:b/>
                <w:i/>
                <w:sz w:val="24"/>
                <w:szCs w:val="24"/>
                <w:lang w:val="bg-BG"/>
              </w:rPr>
              <w:t>.</w:t>
            </w:r>
            <w:r>
              <w:rPr>
                <w:b/>
                <w:sz w:val="24"/>
                <w:szCs w:val="24"/>
                <w:lang w:val="bg-BG"/>
              </w:rPr>
              <w:t xml:space="preserve"> Рецензиране</w:t>
            </w:r>
            <w:r w:rsidRPr="006804EE">
              <w:rPr>
                <w:b/>
                <w:sz w:val="24"/>
                <w:szCs w:val="24"/>
                <w:lang w:val="bg-BG"/>
              </w:rPr>
              <w:t xml:space="preserve"> на </w:t>
            </w:r>
            <w:r>
              <w:rPr>
                <w:b/>
                <w:sz w:val="24"/>
                <w:szCs w:val="24"/>
                <w:lang w:val="bg-BG"/>
              </w:rPr>
              <w:t xml:space="preserve">учебници, учебни пособия, студии, </w:t>
            </w:r>
            <w:r>
              <w:rPr>
                <w:b/>
                <w:sz w:val="24"/>
                <w:szCs w:val="24"/>
                <w:lang w:val="bg-BG"/>
              </w:rPr>
              <w:lastRenderedPageBreak/>
              <w:t xml:space="preserve">монографии, </w:t>
            </w:r>
            <w:r w:rsidRPr="006804EE">
              <w:rPr>
                <w:b/>
                <w:sz w:val="24"/>
                <w:szCs w:val="24"/>
                <w:lang w:val="bg-BG"/>
              </w:rPr>
              <w:t>сборници с доклади</w:t>
            </w:r>
            <w:r w:rsidR="0060593B">
              <w:rPr>
                <w:b/>
                <w:sz w:val="24"/>
                <w:szCs w:val="24"/>
                <w:lang w:val="bg-BG"/>
              </w:rPr>
              <w:t>, прое</w:t>
            </w:r>
            <w:r w:rsidR="001D36D6">
              <w:rPr>
                <w:b/>
                <w:sz w:val="24"/>
                <w:szCs w:val="24"/>
                <w:lang w:val="bg-BG"/>
              </w:rPr>
              <w:t>к</w:t>
            </w:r>
            <w:r w:rsidR="0060593B">
              <w:rPr>
                <w:b/>
                <w:sz w:val="24"/>
                <w:szCs w:val="24"/>
                <w:lang w:val="bg-BG"/>
              </w:rPr>
              <w:t>ти</w:t>
            </w:r>
            <w:r>
              <w:rPr>
                <w:b/>
                <w:sz w:val="24"/>
                <w:szCs w:val="24"/>
                <w:lang w:val="bg-BG"/>
              </w:rPr>
              <w:t xml:space="preserve"> и др.</w:t>
            </w:r>
          </w:p>
        </w:tc>
        <w:tc>
          <w:tcPr>
            <w:tcW w:w="2779" w:type="dxa"/>
            <w:tcBorders>
              <w:top w:val="single" w:sz="6" w:space="0" w:color="auto"/>
              <w:left w:val="single" w:sz="6" w:space="0" w:color="auto"/>
              <w:bottom w:val="single" w:sz="6" w:space="0" w:color="auto"/>
              <w:right w:val="single" w:sz="6" w:space="0" w:color="auto"/>
            </w:tcBorders>
          </w:tcPr>
          <w:p w14:paraId="4D5BA092" w14:textId="77777777" w:rsidR="0012599E" w:rsidRPr="002E6AD1" w:rsidRDefault="0012599E" w:rsidP="0012599E">
            <w:pPr>
              <w:jc w:val="center"/>
              <w:rPr>
                <w:color w:val="FF0000"/>
                <w:sz w:val="24"/>
                <w:szCs w:val="24"/>
                <w:lang w:val="bg-BG"/>
              </w:rPr>
            </w:pPr>
          </w:p>
        </w:tc>
        <w:tc>
          <w:tcPr>
            <w:tcW w:w="3722" w:type="dxa"/>
            <w:tcBorders>
              <w:top w:val="single" w:sz="6" w:space="0" w:color="auto"/>
              <w:left w:val="single" w:sz="6" w:space="0" w:color="auto"/>
              <w:bottom w:val="single" w:sz="6" w:space="0" w:color="auto"/>
              <w:right w:val="single" w:sz="6" w:space="0" w:color="auto"/>
            </w:tcBorders>
          </w:tcPr>
          <w:p w14:paraId="4F2BDFAC" w14:textId="77777777" w:rsidR="0012599E" w:rsidRPr="00E153F3" w:rsidRDefault="0012599E" w:rsidP="0012599E">
            <w:pPr>
              <w:rPr>
                <w:sz w:val="24"/>
                <w:szCs w:val="24"/>
                <w:lang w:val="bg-BG"/>
              </w:rPr>
            </w:pPr>
          </w:p>
        </w:tc>
      </w:tr>
      <w:tr w:rsidR="0012599E" w:rsidRPr="00FB18E5" w14:paraId="510A220C" w14:textId="77777777" w:rsidTr="001608CD">
        <w:tc>
          <w:tcPr>
            <w:tcW w:w="565" w:type="dxa"/>
            <w:tcBorders>
              <w:top w:val="single" w:sz="6" w:space="0" w:color="auto"/>
              <w:left w:val="single" w:sz="6" w:space="0" w:color="auto"/>
              <w:bottom w:val="single" w:sz="6" w:space="0" w:color="auto"/>
              <w:right w:val="single" w:sz="6" w:space="0" w:color="auto"/>
            </w:tcBorders>
          </w:tcPr>
          <w:p w14:paraId="2454FD8A" w14:textId="68D335BF" w:rsidR="0012599E" w:rsidRPr="00F36F1B" w:rsidRDefault="00031C0F" w:rsidP="0012599E">
            <w:pPr>
              <w:widowControl/>
              <w:jc w:val="center"/>
              <w:rPr>
                <w:sz w:val="24"/>
                <w:szCs w:val="24"/>
                <w:lang w:val="bg-BG"/>
              </w:rPr>
            </w:pPr>
            <w:r>
              <w:rPr>
                <w:sz w:val="24"/>
                <w:szCs w:val="24"/>
                <w:lang w:val="bg-BG"/>
              </w:rPr>
              <w:lastRenderedPageBreak/>
              <w:t>91</w:t>
            </w:r>
            <w:r w:rsidR="0012599E" w:rsidRPr="00F36F1B">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6B8F56F8" w14:textId="77777777" w:rsidR="0012599E" w:rsidRPr="00F36F1B" w:rsidRDefault="0012599E" w:rsidP="0012599E">
            <w:pPr>
              <w:rPr>
                <w:sz w:val="24"/>
                <w:szCs w:val="24"/>
                <w:lang w:val="bg-BG"/>
              </w:rPr>
            </w:pPr>
            <w:r w:rsidRPr="00F36F1B">
              <w:rPr>
                <w:i/>
                <w:sz w:val="24"/>
                <w:szCs w:val="24"/>
                <w:lang w:val="bg-BG"/>
              </w:rPr>
              <w:t xml:space="preserve">Йосифова, М., </w:t>
            </w:r>
            <w:r w:rsidRPr="00F36F1B">
              <w:rPr>
                <w:sz w:val="24"/>
                <w:szCs w:val="24"/>
                <w:lang w:val="bg-BG"/>
              </w:rPr>
              <w:t>„</w:t>
            </w:r>
            <w:r w:rsidRPr="00F36F1B">
              <w:rPr>
                <w:rFonts w:eastAsia="Calibri"/>
                <w:sz w:val="24"/>
                <w:szCs w:val="24"/>
                <w:lang w:val="bg-BG"/>
              </w:rPr>
              <w:t>От идеята за създаване на Европейски съюз  през призмата на тероризма, мигрантите, трафика на хора, каналджийдтвото и корупцията до Брекзит</w:t>
            </w:r>
            <w:r w:rsidRPr="00F36F1B">
              <w:rPr>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75085F01" w14:textId="77777777" w:rsidR="0012599E" w:rsidRPr="00F36F1B" w:rsidRDefault="0012599E" w:rsidP="0012599E">
            <w:pPr>
              <w:jc w:val="center"/>
              <w:rPr>
                <w:sz w:val="24"/>
                <w:szCs w:val="24"/>
                <w:lang w:val="bg-BG"/>
              </w:rPr>
            </w:pPr>
            <w:r w:rsidRPr="00F36F1B">
              <w:rPr>
                <w:sz w:val="24"/>
                <w:szCs w:val="24"/>
                <w:lang w:val="bg-BG"/>
              </w:rPr>
              <w:t>Рецензент</w:t>
            </w:r>
          </w:p>
        </w:tc>
        <w:tc>
          <w:tcPr>
            <w:tcW w:w="3722" w:type="dxa"/>
            <w:tcBorders>
              <w:top w:val="single" w:sz="6" w:space="0" w:color="auto"/>
              <w:left w:val="single" w:sz="6" w:space="0" w:color="auto"/>
              <w:bottom w:val="single" w:sz="6" w:space="0" w:color="auto"/>
              <w:right w:val="single" w:sz="6" w:space="0" w:color="auto"/>
            </w:tcBorders>
          </w:tcPr>
          <w:p w14:paraId="5D318D64" w14:textId="7B2F7067" w:rsidR="0012599E" w:rsidRPr="00F36F1B" w:rsidRDefault="00B87763" w:rsidP="0012599E">
            <w:pPr>
              <w:rPr>
                <w:sz w:val="24"/>
                <w:szCs w:val="24"/>
                <w:lang w:val="bg-BG"/>
              </w:rPr>
            </w:pPr>
            <w:r>
              <w:rPr>
                <w:sz w:val="24"/>
                <w:szCs w:val="24"/>
                <w:lang w:val="bg-BG"/>
              </w:rPr>
              <w:t xml:space="preserve">Монографичен труд </w:t>
            </w:r>
            <w:r w:rsidR="0012599E" w:rsidRPr="00F36F1B">
              <w:rPr>
                <w:sz w:val="24"/>
                <w:szCs w:val="24"/>
                <w:lang w:val="bg-BG"/>
              </w:rPr>
              <w:t xml:space="preserve">целящ да увеличи способностите на правоимащите и правоприлагащите органи в Европейския съюз и България, за противодействие на корупцията, каналджийството, трафика на хора, тероризма и др., 2018 г. </w:t>
            </w:r>
          </w:p>
        </w:tc>
      </w:tr>
      <w:tr w:rsidR="0012599E" w:rsidRPr="00FB18E5" w14:paraId="45B3703C" w14:textId="77777777" w:rsidTr="001608CD">
        <w:tc>
          <w:tcPr>
            <w:tcW w:w="565" w:type="dxa"/>
            <w:tcBorders>
              <w:top w:val="single" w:sz="6" w:space="0" w:color="auto"/>
              <w:left w:val="single" w:sz="6" w:space="0" w:color="auto"/>
              <w:bottom w:val="single" w:sz="6" w:space="0" w:color="auto"/>
              <w:right w:val="single" w:sz="6" w:space="0" w:color="auto"/>
            </w:tcBorders>
          </w:tcPr>
          <w:p w14:paraId="0CC915B5" w14:textId="2CC62D98" w:rsidR="0012599E" w:rsidRPr="00146390" w:rsidRDefault="00031C0F" w:rsidP="0012599E">
            <w:pPr>
              <w:widowControl/>
              <w:jc w:val="center"/>
              <w:rPr>
                <w:sz w:val="24"/>
                <w:szCs w:val="24"/>
                <w:lang w:val="bg-BG"/>
              </w:rPr>
            </w:pPr>
            <w:r>
              <w:rPr>
                <w:sz w:val="24"/>
                <w:szCs w:val="24"/>
                <w:lang w:val="bg-BG"/>
              </w:rPr>
              <w:t>92</w:t>
            </w:r>
            <w:r w:rsidR="0012599E" w:rsidRPr="00146390">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19527116" w14:textId="77777777" w:rsidR="0012599E" w:rsidRPr="008E1647" w:rsidRDefault="0012599E" w:rsidP="0012599E">
            <w:pPr>
              <w:rPr>
                <w:i/>
                <w:color w:val="FF0000"/>
                <w:sz w:val="24"/>
                <w:szCs w:val="24"/>
                <w:lang w:val="bg-BG"/>
              </w:rPr>
            </w:pPr>
            <w:r w:rsidRPr="00F36F1B">
              <w:rPr>
                <w:i/>
                <w:sz w:val="24"/>
                <w:szCs w:val="24"/>
                <w:lang w:val="bg-BG"/>
              </w:rPr>
              <w:t xml:space="preserve">Йосифова, М., </w:t>
            </w:r>
            <w:r w:rsidRPr="00F36F1B">
              <w:rPr>
                <w:sz w:val="24"/>
                <w:szCs w:val="24"/>
                <w:lang w:val="bg-BG"/>
              </w:rPr>
              <w:t>„</w:t>
            </w:r>
            <w:r w:rsidRPr="00146390">
              <w:rPr>
                <w:sz w:val="24"/>
                <w:szCs w:val="24"/>
                <w:lang w:val="bg-BG"/>
              </w:rPr>
              <w:t>Европейска политика за защита подателите на сигнали за нередности, измами и корупция и Българската действителност”</w:t>
            </w:r>
            <w:r w:rsidRPr="00F36F1B">
              <w:rPr>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0AC9128A" w14:textId="77777777" w:rsidR="0012599E" w:rsidRPr="008E1647" w:rsidRDefault="0012599E" w:rsidP="0012599E">
            <w:pPr>
              <w:jc w:val="center"/>
              <w:rPr>
                <w:color w:val="FF0000"/>
                <w:sz w:val="24"/>
                <w:szCs w:val="24"/>
                <w:lang w:val="bg-BG"/>
              </w:rPr>
            </w:pPr>
            <w:r w:rsidRPr="00F36F1B">
              <w:rPr>
                <w:sz w:val="24"/>
                <w:szCs w:val="24"/>
                <w:lang w:val="bg-BG"/>
              </w:rPr>
              <w:t>Рецензент</w:t>
            </w:r>
          </w:p>
        </w:tc>
        <w:tc>
          <w:tcPr>
            <w:tcW w:w="3722" w:type="dxa"/>
            <w:tcBorders>
              <w:top w:val="single" w:sz="6" w:space="0" w:color="auto"/>
              <w:left w:val="single" w:sz="6" w:space="0" w:color="auto"/>
              <w:bottom w:val="single" w:sz="6" w:space="0" w:color="auto"/>
              <w:right w:val="single" w:sz="6" w:space="0" w:color="auto"/>
            </w:tcBorders>
          </w:tcPr>
          <w:p w14:paraId="5ED8FECA" w14:textId="0BFF7818" w:rsidR="0012599E" w:rsidRPr="00146390" w:rsidRDefault="0012599E" w:rsidP="0012599E">
            <w:pPr>
              <w:rPr>
                <w:sz w:val="24"/>
                <w:szCs w:val="24"/>
                <w:lang w:val="bg-BG"/>
              </w:rPr>
            </w:pPr>
            <w:r>
              <w:rPr>
                <w:sz w:val="24"/>
                <w:szCs w:val="24"/>
                <w:lang w:val="bg-BG"/>
              </w:rPr>
              <w:t>Научна студия</w:t>
            </w:r>
            <w:r w:rsidR="00B87763">
              <w:rPr>
                <w:sz w:val="24"/>
                <w:szCs w:val="24"/>
                <w:lang w:val="bg-BG"/>
              </w:rPr>
              <w:t xml:space="preserve"> </w:t>
            </w:r>
            <w:r w:rsidRPr="00F36F1B">
              <w:rPr>
                <w:sz w:val="24"/>
                <w:szCs w:val="24"/>
                <w:lang w:val="bg-BG"/>
              </w:rPr>
              <w:t>целящ</w:t>
            </w:r>
            <w:r>
              <w:rPr>
                <w:sz w:val="24"/>
                <w:szCs w:val="24"/>
                <w:lang w:val="bg-BG"/>
              </w:rPr>
              <w:t xml:space="preserve">а </w:t>
            </w:r>
            <w:r w:rsidRPr="00146390">
              <w:rPr>
                <w:sz w:val="24"/>
                <w:szCs w:val="24"/>
                <w:lang w:val="bg-BG"/>
              </w:rPr>
              <w:t>прилагането на механизми за ефективна защита на лицата, подаващи сигнали за корупция, измами и нарушения, като извежда на преден план дебата за обща политика, основана на научни изследвания положителни, добри и ефективни практики и постижения в Европейския съюз и България.</w:t>
            </w:r>
            <w:r>
              <w:rPr>
                <w:sz w:val="24"/>
                <w:szCs w:val="24"/>
                <w:lang w:val="bg-BG"/>
              </w:rPr>
              <w:t>, 2019</w:t>
            </w:r>
          </w:p>
        </w:tc>
      </w:tr>
      <w:tr w:rsidR="00B87763" w:rsidRPr="00FB18E5" w14:paraId="759967DE" w14:textId="77777777" w:rsidTr="001608CD">
        <w:tc>
          <w:tcPr>
            <w:tcW w:w="565" w:type="dxa"/>
            <w:tcBorders>
              <w:top w:val="single" w:sz="6" w:space="0" w:color="auto"/>
              <w:left w:val="single" w:sz="6" w:space="0" w:color="auto"/>
              <w:bottom w:val="single" w:sz="6" w:space="0" w:color="auto"/>
              <w:right w:val="single" w:sz="6" w:space="0" w:color="auto"/>
            </w:tcBorders>
          </w:tcPr>
          <w:p w14:paraId="59D585E9" w14:textId="27D0C1D7" w:rsidR="00B87763" w:rsidRDefault="00031C0F" w:rsidP="0012599E">
            <w:pPr>
              <w:widowControl/>
              <w:jc w:val="center"/>
              <w:rPr>
                <w:sz w:val="24"/>
                <w:szCs w:val="24"/>
                <w:lang w:val="bg-BG"/>
              </w:rPr>
            </w:pPr>
            <w:r>
              <w:rPr>
                <w:sz w:val="24"/>
                <w:szCs w:val="24"/>
                <w:lang w:val="bg-BG"/>
              </w:rPr>
              <w:t>93</w:t>
            </w:r>
            <w:r w:rsidR="00B87763">
              <w:rPr>
                <w:sz w:val="24"/>
                <w:szCs w:val="24"/>
                <w:lang w:val="bg-BG"/>
              </w:rPr>
              <w:t xml:space="preserve">. </w:t>
            </w:r>
          </w:p>
        </w:tc>
        <w:tc>
          <w:tcPr>
            <w:tcW w:w="3262" w:type="dxa"/>
            <w:tcBorders>
              <w:top w:val="single" w:sz="6" w:space="0" w:color="auto"/>
              <w:left w:val="single" w:sz="6" w:space="0" w:color="auto"/>
              <w:bottom w:val="single" w:sz="6" w:space="0" w:color="auto"/>
              <w:right w:val="single" w:sz="6" w:space="0" w:color="auto"/>
            </w:tcBorders>
          </w:tcPr>
          <w:p w14:paraId="6F7F3361" w14:textId="6508E082" w:rsidR="00B87763" w:rsidRPr="00B87763" w:rsidRDefault="00B87763" w:rsidP="00B87763">
            <w:pPr>
              <w:rPr>
                <w:sz w:val="24"/>
                <w:szCs w:val="24"/>
                <w:lang w:val="bg-BG"/>
              </w:rPr>
            </w:pPr>
            <w:r>
              <w:rPr>
                <w:i/>
                <w:sz w:val="24"/>
                <w:szCs w:val="24"/>
                <w:lang w:val="bg-BG"/>
              </w:rPr>
              <w:t>Иванов, Т</w:t>
            </w:r>
            <w:r w:rsidRPr="00F36F1B">
              <w:rPr>
                <w:i/>
                <w:sz w:val="24"/>
                <w:szCs w:val="24"/>
                <w:lang w:val="bg-BG"/>
              </w:rPr>
              <w:t xml:space="preserve">., </w:t>
            </w:r>
            <w:r w:rsidRPr="00F36F1B">
              <w:rPr>
                <w:sz w:val="24"/>
                <w:szCs w:val="24"/>
                <w:lang w:val="bg-BG"/>
              </w:rPr>
              <w:t>„</w:t>
            </w:r>
            <w:r w:rsidRPr="00B87763">
              <w:rPr>
                <w:sz w:val="24"/>
                <w:szCs w:val="24"/>
                <w:lang w:val="bg-BG"/>
              </w:rPr>
              <w:t>Висше образование за интердисц</w:t>
            </w:r>
            <w:r>
              <w:rPr>
                <w:sz w:val="24"/>
                <w:szCs w:val="24"/>
                <w:lang w:val="bg-BG"/>
              </w:rPr>
              <w:t xml:space="preserve">иплинарно обучение по устойчиво </w:t>
            </w:r>
            <w:r w:rsidRPr="00B87763">
              <w:rPr>
                <w:sz w:val="24"/>
                <w:szCs w:val="24"/>
                <w:lang w:val="bg-BG"/>
              </w:rPr>
              <w:t>развитие</w:t>
            </w:r>
            <w:r w:rsidRPr="00146390">
              <w:rPr>
                <w:sz w:val="24"/>
                <w:szCs w:val="24"/>
                <w:lang w:val="bg-BG"/>
              </w:rPr>
              <w:t>”</w:t>
            </w:r>
            <w:r w:rsidRPr="00F36F1B">
              <w:rPr>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7DE2F41D" w14:textId="47D0A368" w:rsidR="00B87763" w:rsidRPr="00F36F1B" w:rsidRDefault="00B87763" w:rsidP="0012599E">
            <w:pPr>
              <w:jc w:val="center"/>
              <w:rPr>
                <w:sz w:val="24"/>
                <w:szCs w:val="24"/>
                <w:lang w:val="bg-BG"/>
              </w:rPr>
            </w:pPr>
            <w:r w:rsidRPr="00F36F1B">
              <w:rPr>
                <w:sz w:val="24"/>
                <w:szCs w:val="24"/>
                <w:lang w:val="bg-BG"/>
              </w:rPr>
              <w:t>Рецензент</w:t>
            </w:r>
          </w:p>
        </w:tc>
        <w:tc>
          <w:tcPr>
            <w:tcW w:w="3722" w:type="dxa"/>
            <w:tcBorders>
              <w:top w:val="single" w:sz="6" w:space="0" w:color="auto"/>
              <w:left w:val="single" w:sz="6" w:space="0" w:color="auto"/>
              <w:bottom w:val="single" w:sz="6" w:space="0" w:color="auto"/>
              <w:right w:val="single" w:sz="6" w:space="0" w:color="auto"/>
            </w:tcBorders>
          </w:tcPr>
          <w:p w14:paraId="6E8F18CC" w14:textId="3C73F217" w:rsidR="00B87763" w:rsidRDefault="00B87763" w:rsidP="0012599E">
            <w:pPr>
              <w:rPr>
                <w:sz w:val="24"/>
                <w:szCs w:val="24"/>
                <w:lang w:val="bg-BG"/>
              </w:rPr>
            </w:pPr>
            <w:r>
              <w:rPr>
                <w:sz w:val="24"/>
                <w:szCs w:val="24"/>
                <w:lang w:val="bg-BG"/>
              </w:rPr>
              <w:t xml:space="preserve">Научна студия изследваща </w:t>
            </w:r>
          </w:p>
          <w:p w14:paraId="6C78FBFC" w14:textId="04078445" w:rsidR="00B87763" w:rsidRPr="00B87763" w:rsidRDefault="00B87763" w:rsidP="00B87763">
            <w:pPr>
              <w:rPr>
                <w:sz w:val="24"/>
                <w:szCs w:val="24"/>
                <w:lang w:val="bg-BG"/>
              </w:rPr>
            </w:pPr>
            <w:r>
              <w:rPr>
                <w:sz w:val="24"/>
                <w:szCs w:val="24"/>
                <w:lang w:val="bg-BG"/>
              </w:rPr>
              <w:t xml:space="preserve">висшето </w:t>
            </w:r>
            <w:r w:rsidRPr="00B87763">
              <w:rPr>
                <w:sz w:val="24"/>
                <w:szCs w:val="24"/>
                <w:lang w:val="bg-BG"/>
              </w:rPr>
              <w:t>образование и възможностите пред него. Акцентът се поставя върху няколко</w:t>
            </w:r>
          </w:p>
          <w:p w14:paraId="06BC01B0" w14:textId="348C7F43" w:rsidR="00B87763" w:rsidRDefault="00B87763" w:rsidP="0012599E">
            <w:pPr>
              <w:rPr>
                <w:sz w:val="24"/>
                <w:szCs w:val="24"/>
                <w:lang w:val="bg-BG"/>
              </w:rPr>
            </w:pPr>
            <w:r w:rsidRPr="00B87763">
              <w:rPr>
                <w:sz w:val="24"/>
                <w:szCs w:val="24"/>
                <w:lang w:val="bg-BG"/>
              </w:rPr>
              <w:t>професионални направления като водещото е устойчив</w:t>
            </w:r>
            <w:r>
              <w:rPr>
                <w:sz w:val="24"/>
                <w:szCs w:val="24"/>
                <w:lang w:val="bg-BG"/>
              </w:rPr>
              <w:t xml:space="preserve">ото развитие и стимулирането на </w:t>
            </w:r>
            <w:r w:rsidRPr="00B87763">
              <w:rPr>
                <w:sz w:val="24"/>
                <w:szCs w:val="24"/>
                <w:lang w:val="bg-BG"/>
              </w:rPr>
              <w:t>активно поведение на университетите в страната</w:t>
            </w:r>
            <w:r w:rsidR="0060593B">
              <w:rPr>
                <w:sz w:val="24"/>
                <w:szCs w:val="24"/>
                <w:lang w:val="bg-BG"/>
              </w:rPr>
              <w:t xml:space="preserve">, </w:t>
            </w:r>
            <w:r>
              <w:rPr>
                <w:sz w:val="24"/>
                <w:szCs w:val="24"/>
                <w:lang w:val="bg-BG"/>
              </w:rPr>
              <w:t xml:space="preserve"> София, 2022 г.</w:t>
            </w:r>
          </w:p>
        </w:tc>
      </w:tr>
      <w:tr w:rsidR="0060593B" w:rsidRPr="00FB18E5" w14:paraId="2686CD53" w14:textId="77777777" w:rsidTr="001608CD">
        <w:tc>
          <w:tcPr>
            <w:tcW w:w="565" w:type="dxa"/>
            <w:tcBorders>
              <w:top w:val="single" w:sz="6" w:space="0" w:color="auto"/>
              <w:left w:val="single" w:sz="6" w:space="0" w:color="auto"/>
              <w:bottom w:val="single" w:sz="6" w:space="0" w:color="auto"/>
              <w:right w:val="single" w:sz="6" w:space="0" w:color="auto"/>
            </w:tcBorders>
          </w:tcPr>
          <w:p w14:paraId="094AFA31" w14:textId="0230C74A" w:rsidR="0060593B" w:rsidRDefault="00031C0F" w:rsidP="0012599E">
            <w:pPr>
              <w:widowControl/>
              <w:jc w:val="center"/>
              <w:rPr>
                <w:sz w:val="24"/>
                <w:szCs w:val="24"/>
                <w:lang w:val="bg-BG"/>
              </w:rPr>
            </w:pPr>
            <w:r>
              <w:rPr>
                <w:sz w:val="24"/>
                <w:szCs w:val="24"/>
                <w:lang w:val="bg-BG"/>
              </w:rPr>
              <w:t>94</w:t>
            </w:r>
            <w:r w:rsidR="0060593B">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1C6CEBD1" w14:textId="3D4B19F2" w:rsidR="0060593B" w:rsidRPr="0060593B" w:rsidRDefault="0060593B" w:rsidP="0060593B">
            <w:pPr>
              <w:rPr>
                <w:i/>
                <w:sz w:val="24"/>
                <w:szCs w:val="24"/>
                <w:lang w:val="bg-BG"/>
              </w:rPr>
            </w:pPr>
            <w:r>
              <w:rPr>
                <w:bCs/>
                <w:color w:val="000000"/>
                <w:sz w:val="24"/>
                <w:szCs w:val="24"/>
                <w:lang w:val="bg-BG"/>
              </w:rPr>
              <w:t xml:space="preserve">Приоритетно </w:t>
            </w:r>
            <w:r w:rsidRPr="0060593B">
              <w:rPr>
                <w:bCs/>
                <w:color w:val="000000"/>
                <w:sz w:val="24"/>
                <w:szCs w:val="24"/>
                <w:lang w:val="bg-BG"/>
              </w:rPr>
              <w:t>направление:</w:t>
            </w:r>
            <w:r>
              <w:rPr>
                <w:bCs/>
                <w:color w:val="000000"/>
                <w:sz w:val="24"/>
                <w:szCs w:val="24"/>
                <w:lang w:val="bg-BG"/>
              </w:rPr>
              <w:t xml:space="preserve"> „</w:t>
            </w:r>
            <w:r w:rsidRPr="0060593B">
              <w:rPr>
                <w:color w:val="000000"/>
                <w:sz w:val="24"/>
                <w:szCs w:val="24"/>
                <w:lang w:val="bg-BG"/>
              </w:rPr>
              <w:t>Изследвания за придобиване на нови знания в икономическите, политическите, социалните и правните науки</w:t>
            </w:r>
            <w:r>
              <w:rPr>
                <w:color w:val="000000"/>
                <w:sz w:val="24"/>
                <w:szCs w:val="24"/>
                <w:lang w:val="bg-BG"/>
              </w:rPr>
              <w:t xml:space="preserve">“, </w:t>
            </w:r>
            <w:r w:rsidRPr="0060593B">
              <w:rPr>
                <w:iCs/>
                <w:color w:val="000000"/>
                <w:sz w:val="24"/>
                <w:szCs w:val="24"/>
                <w:lang w:val="bg-BG"/>
              </w:rPr>
              <w:t>по научноизследователската дейност (НИД) в УНСС.</w:t>
            </w:r>
          </w:p>
        </w:tc>
        <w:tc>
          <w:tcPr>
            <w:tcW w:w="2779" w:type="dxa"/>
            <w:tcBorders>
              <w:top w:val="single" w:sz="6" w:space="0" w:color="auto"/>
              <w:left w:val="single" w:sz="6" w:space="0" w:color="auto"/>
              <w:bottom w:val="single" w:sz="6" w:space="0" w:color="auto"/>
              <w:right w:val="single" w:sz="6" w:space="0" w:color="auto"/>
            </w:tcBorders>
          </w:tcPr>
          <w:p w14:paraId="199F6561" w14:textId="0CEF4598" w:rsidR="0060593B" w:rsidRPr="00F36F1B" w:rsidRDefault="0060593B" w:rsidP="0012599E">
            <w:pPr>
              <w:jc w:val="center"/>
              <w:rPr>
                <w:sz w:val="24"/>
                <w:szCs w:val="24"/>
                <w:lang w:val="bg-BG"/>
              </w:rPr>
            </w:pPr>
            <w:r w:rsidRPr="0060593B">
              <w:rPr>
                <w:sz w:val="24"/>
                <w:szCs w:val="24"/>
                <w:lang w:val="bg-BG"/>
              </w:rPr>
              <w:t>Рецензент</w:t>
            </w:r>
          </w:p>
        </w:tc>
        <w:tc>
          <w:tcPr>
            <w:tcW w:w="3722" w:type="dxa"/>
            <w:tcBorders>
              <w:top w:val="single" w:sz="6" w:space="0" w:color="auto"/>
              <w:left w:val="single" w:sz="6" w:space="0" w:color="auto"/>
              <w:bottom w:val="single" w:sz="6" w:space="0" w:color="auto"/>
              <w:right w:val="single" w:sz="6" w:space="0" w:color="auto"/>
            </w:tcBorders>
          </w:tcPr>
          <w:p w14:paraId="1300F369" w14:textId="41BC45C7" w:rsidR="0060593B" w:rsidRDefault="0060593B" w:rsidP="0012599E">
            <w:pPr>
              <w:rPr>
                <w:sz w:val="24"/>
                <w:szCs w:val="24"/>
                <w:lang w:val="bg-BG"/>
              </w:rPr>
            </w:pPr>
            <w:r w:rsidRPr="0060593B">
              <w:rPr>
                <w:bCs/>
                <w:sz w:val="24"/>
                <w:szCs w:val="24"/>
                <w:lang w:val="bg-BG"/>
              </w:rPr>
              <w:t>Тема:</w:t>
            </w:r>
            <w:r w:rsidRPr="0060593B">
              <w:rPr>
                <w:sz w:val="24"/>
                <w:szCs w:val="24"/>
                <w:lang w:val="bg-BG"/>
              </w:rPr>
              <w:t> </w:t>
            </w:r>
            <w:r>
              <w:rPr>
                <w:sz w:val="24"/>
                <w:szCs w:val="24"/>
                <w:lang w:val="bg-BG"/>
              </w:rPr>
              <w:t>„</w:t>
            </w:r>
            <w:r w:rsidRPr="0060593B">
              <w:rPr>
                <w:sz w:val="24"/>
                <w:szCs w:val="24"/>
                <w:lang w:val="bg-BG"/>
              </w:rPr>
              <w:t>Официално откриване на SDSN Bulgaria като платформа за взаимодействие за постигане на Целите на ООН за устойчиво развитие</w:t>
            </w:r>
            <w:r>
              <w:rPr>
                <w:sz w:val="24"/>
                <w:szCs w:val="24"/>
                <w:lang w:val="bg-BG"/>
              </w:rPr>
              <w:t xml:space="preserve">“, с ръководител гл. ас. д-р Атанас Димитров, КНРС, </w:t>
            </w:r>
            <w:r w:rsidRPr="0060593B">
              <w:rPr>
                <w:sz w:val="24"/>
                <w:szCs w:val="24"/>
                <w:lang w:val="bg-BG"/>
              </w:rPr>
              <w:t>София, 2022 г</w:t>
            </w:r>
            <w:r>
              <w:rPr>
                <w:sz w:val="24"/>
                <w:szCs w:val="24"/>
                <w:lang w:val="bg-BG"/>
              </w:rPr>
              <w:t xml:space="preserve">. </w:t>
            </w:r>
          </w:p>
        </w:tc>
      </w:tr>
      <w:tr w:rsidR="001D36D6" w:rsidRPr="00FB18E5" w14:paraId="41C153E6" w14:textId="77777777" w:rsidTr="001608CD">
        <w:tc>
          <w:tcPr>
            <w:tcW w:w="565" w:type="dxa"/>
            <w:tcBorders>
              <w:top w:val="single" w:sz="6" w:space="0" w:color="auto"/>
              <w:left w:val="single" w:sz="6" w:space="0" w:color="auto"/>
              <w:bottom w:val="single" w:sz="6" w:space="0" w:color="auto"/>
              <w:right w:val="single" w:sz="6" w:space="0" w:color="auto"/>
            </w:tcBorders>
          </w:tcPr>
          <w:p w14:paraId="08328E5D" w14:textId="1688E66E" w:rsidR="001D36D6" w:rsidRDefault="00031C0F" w:rsidP="0012599E">
            <w:pPr>
              <w:widowControl/>
              <w:jc w:val="center"/>
              <w:rPr>
                <w:sz w:val="24"/>
                <w:szCs w:val="24"/>
                <w:lang w:val="bg-BG"/>
              </w:rPr>
            </w:pPr>
            <w:r>
              <w:rPr>
                <w:sz w:val="24"/>
                <w:szCs w:val="24"/>
                <w:lang w:val="bg-BG"/>
              </w:rPr>
              <w:t>95</w:t>
            </w:r>
            <w:r w:rsidR="001D36D6">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168C2E2D" w14:textId="1CD90931" w:rsidR="001D36D6" w:rsidRDefault="00716A8E" w:rsidP="0060593B">
            <w:pPr>
              <w:rPr>
                <w:bCs/>
                <w:color w:val="000000"/>
                <w:sz w:val="24"/>
                <w:szCs w:val="24"/>
                <w:lang w:val="bg-BG"/>
              </w:rPr>
            </w:pPr>
            <w:r w:rsidRPr="00716A8E">
              <w:rPr>
                <w:bCs/>
                <w:color w:val="000000"/>
                <w:sz w:val="24"/>
                <w:szCs w:val="24"/>
                <w:lang w:val="bg-BG"/>
              </w:rPr>
              <w:t>Сборник „Научни трудове на УНСС“: „</w:t>
            </w:r>
            <w:r>
              <w:rPr>
                <w:bCs/>
                <w:color w:val="000000"/>
                <w:sz w:val="24"/>
                <w:szCs w:val="24"/>
                <w:lang w:val="bg-BG"/>
              </w:rPr>
              <w:t>П</w:t>
            </w:r>
            <w:r w:rsidRPr="00716A8E">
              <w:rPr>
                <w:bCs/>
                <w:color w:val="000000"/>
                <w:sz w:val="24"/>
                <w:szCs w:val="24"/>
                <w:lang w:val="bg-BG"/>
              </w:rPr>
              <w:t>рокси войните в новите измерения на международната сигурност“.</w:t>
            </w:r>
          </w:p>
        </w:tc>
        <w:tc>
          <w:tcPr>
            <w:tcW w:w="2779" w:type="dxa"/>
            <w:tcBorders>
              <w:top w:val="single" w:sz="6" w:space="0" w:color="auto"/>
              <w:left w:val="single" w:sz="6" w:space="0" w:color="auto"/>
              <w:bottom w:val="single" w:sz="6" w:space="0" w:color="auto"/>
              <w:right w:val="single" w:sz="6" w:space="0" w:color="auto"/>
            </w:tcBorders>
          </w:tcPr>
          <w:p w14:paraId="1AD42428" w14:textId="23168D9E" w:rsidR="001D36D6" w:rsidRPr="0060593B" w:rsidRDefault="001D36D6" w:rsidP="0012599E">
            <w:pPr>
              <w:jc w:val="center"/>
              <w:rPr>
                <w:sz w:val="24"/>
                <w:szCs w:val="24"/>
                <w:lang w:val="bg-BG"/>
              </w:rPr>
            </w:pPr>
            <w:r>
              <w:rPr>
                <w:sz w:val="24"/>
                <w:szCs w:val="24"/>
                <w:lang w:val="bg-BG"/>
              </w:rPr>
              <w:t>Рецензент</w:t>
            </w:r>
          </w:p>
        </w:tc>
        <w:tc>
          <w:tcPr>
            <w:tcW w:w="3722" w:type="dxa"/>
            <w:tcBorders>
              <w:top w:val="single" w:sz="6" w:space="0" w:color="auto"/>
              <w:left w:val="single" w:sz="6" w:space="0" w:color="auto"/>
              <w:bottom w:val="single" w:sz="6" w:space="0" w:color="auto"/>
              <w:right w:val="single" w:sz="6" w:space="0" w:color="auto"/>
            </w:tcBorders>
          </w:tcPr>
          <w:p w14:paraId="577BC1A9" w14:textId="70C7EC4E" w:rsidR="001D36D6" w:rsidRPr="0060593B" w:rsidRDefault="00716A8E" w:rsidP="0012599E">
            <w:pPr>
              <w:rPr>
                <w:bCs/>
                <w:sz w:val="24"/>
                <w:szCs w:val="24"/>
                <w:lang w:val="bg-BG"/>
              </w:rPr>
            </w:pPr>
            <w:r w:rsidRPr="00716A8E">
              <w:rPr>
                <w:bCs/>
                <w:sz w:val="24"/>
                <w:szCs w:val="24"/>
                <w:lang w:val="bg-BG"/>
              </w:rPr>
              <w:t>Изготвяне на рецензия по искане на Редакционния съвет на „Научни трудове на УНСС“.</w:t>
            </w:r>
          </w:p>
        </w:tc>
      </w:tr>
      <w:tr w:rsidR="001D36D6" w:rsidRPr="00FB18E5" w14:paraId="000E3E2A" w14:textId="77777777" w:rsidTr="001608CD">
        <w:tc>
          <w:tcPr>
            <w:tcW w:w="565" w:type="dxa"/>
            <w:tcBorders>
              <w:top w:val="single" w:sz="6" w:space="0" w:color="auto"/>
              <w:left w:val="single" w:sz="6" w:space="0" w:color="auto"/>
              <w:bottom w:val="single" w:sz="6" w:space="0" w:color="auto"/>
              <w:right w:val="single" w:sz="6" w:space="0" w:color="auto"/>
            </w:tcBorders>
          </w:tcPr>
          <w:p w14:paraId="5BFB198D" w14:textId="4EEFEEB4" w:rsidR="001D36D6" w:rsidRDefault="00031C0F" w:rsidP="0012599E">
            <w:pPr>
              <w:widowControl/>
              <w:jc w:val="center"/>
              <w:rPr>
                <w:sz w:val="24"/>
                <w:szCs w:val="24"/>
                <w:lang w:val="bg-BG"/>
              </w:rPr>
            </w:pPr>
            <w:r>
              <w:rPr>
                <w:sz w:val="24"/>
                <w:szCs w:val="24"/>
                <w:lang w:val="bg-BG"/>
              </w:rPr>
              <w:t>96</w:t>
            </w:r>
            <w:r w:rsidR="001D36D6">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4B1016CE" w14:textId="1C846CB5" w:rsidR="001D36D6" w:rsidRDefault="001D36D6" w:rsidP="001D36D6">
            <w:pPr>
              <w:rPr>
                <w:bCs/>
                <w:color w:val="000000"/>
                <w:sz w:val="24"/>
                <w:szCs w:val="24"/>
                <w:lang w:val="bg-BG"/>
              </w:rPr>
            </w:pPr>
            <w:r>
              <w:rPr>
                <w:bCs/>
                <w:color w:val="000000"/>
                <w:sz w:val="24"/>
                <w:szCs w:val="24"/>
                <w:lang w:val="bg-BG"/>
              </w:rPr>
              <w:t>С</w:t>
            </w:r>
            <w:r w:rsidR="00716A8E">
              <w:rPr>
                <w:bCs/>
                <w:color w:val="000000"/>
                <w:sz w:val="24"/>
                <w:szCs w:val="24"/>
                <w:lang w:val="bg-BG"/>
              </w:rPr>
              <w:t>борник „Научни трудове на УНСС“:</w:t>
            </w:r>
            <w:r>
              <w:rPr>
                <w:bCs/>
                <w:color w:val="000000"/>
                <w:sz w:val="24"/>
                <w:szCs w:val="24"/>
                <w:lang w:val="bg-BG"/>
              </w:rPr>
              <w:t xml:space="preserve"> „П</w:t>
            </w:r>
            <w:r w:rsidRPr="001D36D6">
              <w:rPr>
                <w:bCs/>
                <w:color w:val="000000"/>
                <w:sz w:val="24"/>
                <w:szCs w:val="24"/>
                <w:lang w:val="bg-BG"/>
              </w:rPr>
              <w:t xml:space="preserve">редизвикателства и възможности пред пазарното позициониране на </w:t>
            </w:r>
            <w:r>
              <w:rPr>
                <w:bCs/>
                <w:color w:val="000000"/>
                <w:sz w:val="24"/>
                <w:szCs w:val="24"/>
                <w:lang w:val="bg-BG"/>
              </w:rPr>
              <w:t>„К</w:t>
            </w:r>
            <w:r w:rsidRPr="001D36D6">
              <w:rPr>
                <w:bCs/>
                <w:color w:val="000000"/>
                <w:sz w:val="24"/>
                <w:szCs w:val="24"/>
                <w:lang w:val="bg-BG"/>
              </w:rPr>
              <w:t>интекс</w:t>
            </w:r>
            <w:r>
              <w:rPr>
                <w:bCs/>
                <w:color w:val="000000"/>
                <w:sz w:val="24"/>
                <w:szCs w:val="24"/>
                <w:lang w:val="bg-BG"/>
              </w:rPr>
              <w:t>“</w:t>
            </w:r>
            <w:r w:rsidRPr="001D36D6">
              <w:rPr>
                <w:bCs/>
                <w:color w:val="000000"/>
                <w:sz w:val="24"/>
                <w:szCs w:val="24"/>
                <w:lang w:val="bg-BG"/>
              </w:rPr>
              <w:t xml:space="preserve"> </w:t>
            </w:r>
            <w:r>
              <w:rPr>
                <w:bCs/>
                <w:color w:val="000000"/>
                <w:sz w:val="24"/>
                <w:szCs w:val="24"/>
                <w:lang w:val="bg-BG"/>
              </w:rPr>
              <w:t>ЕАД</w:t>
            </w:r>
            <w:r w:rsidRPr="001D36D6">
              <w:rPr>
                <w:bCs/>
                <w:color w:val="000000"/>
                <w:sz w:val="24"/>
                <w:szCs w:val="24"/>
                <w:lang w:val="bg-BG"/>
              </w:rPr>
              <w:t xml:space="preserve"> в международната търговия с отбранителни продукти</w:t>
            </w:r>
            <w:r>
              <w:rPr>
                <w:bCs/>
                <w:color w:val="000000"/>
                <w:sz w:val="24"/>
                <w:szCs w:val="24"/>
                <w:lang w:val="bg-BG"/>
              </w:rPr>
              <w:t>“</w:t>
            </w:r>
            <w:r w:rsidR="00716A8E">
              <w:rPr>
                <w:bCs/>
                <w:color w:val="000000"/>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4347BBD8" w14:textId="70DA60E7" w:rsidR="001D36D6" w:rsidRPr="0060593B" w:rsidRDefault="001D36D6" w:rsidP="0012599E">
            <w:pPr>
              <w:jc w:val="center"/>
              <w:rPr>
                <w:sz w:val="24"/>
                <w:szCs w:val="24"/>
                <w:lang w:val="bg-BG"/>
              </w:rPr>
            </w:pPr>
            <w:r w:rsidRPr="001D36D6">
              <w:rPr>
                <w:sz w:val="24"/>
                <w:szCs w:val="24"/>
                <w:lang w:val="bg-BG"/>
              </w:rPr>
              <w:t>Рецензент</w:t>
            </w:r>
          </w:p>
        </w:tc>
        <w:tc>
          <w:tcPr>
            <w:tcW w:w="3722" w:type="dxa"/>
            <w:tcBorders>
              <w:top w:val="single" w:sz="6" w:space="0" w:color="auto"/>
              <w:left w:val="single" w:sz="6" w:space="0" w:color="auto"/>
              <w:bottom w:val="single" w:sz="6" w:space="0" w:color="auto"/>
              <w:right w:val="single" w:sz="6" w:space="0" w:color="auto"/>
            </w:tcBorders>
          </w:tcPr>
          <w:p w14:paraId="31FE3399" w14:textId="107031EC" w:rsidR="001D36D6" w:rsidRPr="0060593B" w:rsidRDefault="00716A8E" w:rsidP="0012599E">
            <w:pPr>
              <w:rPr>
                <w:bCs/>
                <w:sz w:val="24"/>
                <w:szCs w:val="24"/>
                <w:lang w:val="bg-BG"/>
              </w:rPr>
            </w:pPr>
            <w:r>
              <w:rPr>
                <w:bCs/>
                <w:sz w:val="24"/>
                <w:szCs w:val="24"/>
                <w:lang w:val="bg-BG"/>
              </w:rPr>
              <w:t>Изготвяне на рецензия по искане на Редакционния съвет на „Научни трудове на УНСС“.</w:t>
            </w:r>
          </w:p>
        </w:tc>
      </w:tr>
      <w:tr w:rsidR="0012599E" w:rsidRPr="00146390" w14:paraId="7B3FD1E3" w14:textId="77777777" w:rsidTr="001608CD">
        <w:tc>
          <w:tcPr>
            <w:tcW w:w="565" w:type="dxa"/>
            <w:tcBorders>
              <w:top w:val="single" w:sz="6" w:space="0" w:color="auto"/>
              <w:left w:val="single" w:sz="6" w:space="0" w:color="auto"/>
              <w:bottom w:val="single" w:sz="6" w:space="0" w:color="auto"/>
              <w:right w:val="single" w:sz="6" w:space="0" w:color="auto"/>
            </w:tcBorders>
          </w:tcPr>
          <w:p w14:paraId="0FE59A5F" w14:textId="77777777" w:rsidR="0012599E" w:rsidRDefault="0012599E" w:rsidP="0012599E">
            <w:pPr>
              <w:widowControl/>
              <w:jc w:val="center"/>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765FE98D" w14:textId="77777777" w:rsidR="0012599E" w:rsidRPr="00FB1C3F" w:rsidRDefault="0012599E" w:rsidP="0012599E">
            <w:pPr>
              <w:rPr>
                <w:sz w:val="24"/>
                <w:szCs w:val="24"/>
                <w:lang w:val="ru-RU"/>
              </w:rPr>
            </w:pPr>
            <w:r>
              <w:rPr>
                <w:b/>
                <w:i/>
                <w:sz w:val="24"/>
                <w:szCs w:val="24"/>
                <w:lang w:val="bg-BG"/>
              </w:rPr>
              <w:t>Е4</w:t>
            </w:r>
            <w:r w:rsidRPr="00871E3C">
              <w:rPr>
                <w:b/>
                <w:i/>
                <w:sz w:val="24"/>
                <w:szCs w:val="24"/>
                <w:lang w:val="bg-BG"/>
              </w:rPr>
              <w:t>.</w:t>
            </w:r>
            <w:r>
              <w:rPr>
                <w:b/>
                <w:sz w:val="24"/>
                <w:szCs w:val="24"/>
                <w:lang w:val="bg-BG"/>
              </w:rPr>
              <w:t xml:space="preserve"> </w:t>
            </w:r>
            <w:r w:rsidRPr="00871E3C">
              <w:rPr>
                <w:b/>
                <w:sz w:val="24"/>
                <w:szCs w:val="24"/>
                <w:lang w:val="bg-BG"/>
              </w:rPr>
              <w:t>Научно ръководство и обучение на докторанти.</w:t>
            </w:r>
            <w:r w:rsidRPr="00FB1C3F">
              <w:rPr>
                <w:b/>
                <w:sz w:val="24"/>
                <w:szCs w:val="24"/>
                <w:lang w:val="ru-RU"/>
              </w:rPr>
              <w:t xml:space="preserve"> </w:t>
            </w:r>
            <w:r w:rsidRPr="00FB1C3F">
              <w:rPr>
                <w:b/>
                <w:sz w:val="24"/>
                <w:szCs w:val="24"/>
                <w:lang w:val="bg-BG"/>
              </w:rPr>
              <w:t>Участия в Научни журита</w:t>
            </w:r>
            <w:r>
              <w:rPr>
                <w:b/>
                <w:sz w:val="24"/>
                <w:szCs w:val="24"/>
                <w:lang w:val="bg-BG"/>
              </w:rPr>
              <w:t>.</w:t>
            </w:r>
            <w:r>
              <w:rPr>
                <w:b/>
                <w:sz w:val="24"/>
                <w:szCs w:val="24"/>
                <w:lang w:val="ru-RU"/>
              </w:rPr>
              <w:t xml:space="preserve"> </w:t>
            </w:r>
          </w:p>
        </w:tc>
        <w:tc>
          <w:tcPr>
            <w:tcW w:w="2779" w:type="dxa"/>
            <w:tcBorders>
              <w:top w:val="single" w:sz="6" w:space="0" w:color="auto"/>
              <w:left w:val="single" w:sz="6" w:space="0" w:color="auto"/>
              <w:bottom w:val="single" w:sz="6" w:space="0" w:color="auto"/>
              <w:right w:val="single" w:sz="6" w:space="0" w:color="auto"/>
            </w:tcBorders>
          </w:tcPr>
          <w:p w14:paraId="588FCB85" w14:textId="77777777" w:rsidR="0012599E" w:rsidRPr="00E153F3" w:rsidRDefault="0012599E" w:rsidP="0012599E">
            <w:pPr>
              <w:jc w:val="center"/>
              <w:rPr>
                <w:sz w:val="24"/>
                <w:szCs w:val="24"/>
                <w:lang w:val="bg-BG"/>
              </w:rPr>
            </w:pPr>
          </w:p>
        </w:tc>
        <w:tc>
          <w:tcPr>
            <w:tcW w:w="3722" w:type="dxa"/>
            <w:tcBorders>
              <w:top w:val="single" w:sz="6" w:space="0" w:color="auto"/>
              <w:left w:val="single" w:sz="6" w:space="0" w:color="auto"/>
              <w:bottom w:val="single" w:sz="6" w:space="0" w:color="auto"/>
              <w:right w:val="single" w:sz="6" w:space="0" w:color="auto"/>
            </w:tcBorders>
          </w:tcPr>
          <w:p w14:paraId="1F7F8C8D" w14:textId="77777777" w:rsidR="0012599E" w:rsidRPr="00E153F3" w:rsidRDefault="0012599E" w:rsidP="0012599E">
            <w:pPr>
              <w:rPr>
                <w:sz w:val="24"/>
                <w:szCs w:val="24"/>
                <w:lang w:val="bg-BG"/>
              </w:rPr>
            </w:pPr>
          </w:p>
        </w:tc>
      </w:tr>
      <w:tr w:rsidR="0012599E" w:rsidRPr="00FB18E5" w14:paraId="692515AB" w14:textId="77777777" w:rsidTr="001608CD">
        <w:tc>
          <w:tcPr>
            <w:tcW w:w="565" w:type="dxa"/>
            <w:tcBorders>
              <w:top w:val="single" w:sz="6" w:space="0" w:color="auto"/>
              <w:left w:val="single" w:sz="6" w:space="0" w:color="auto"/>
              <w:bottom w:val="single" w:sz="6" w:space="0" w:color="auto"/>
              <w:right w:val="single" w:sz="6" w:space="0" w:color="auto"/>
            </w:tcBorders>
          </w:tcPr>
          <w:p w14:paraId="5A63FB68" w14:textId="228F6367" w:rsidR="0012599E" w:rsidRDefault="00031C0F" w:rsidP="0012599E">
            <w:pPr>
              <w:widowControl/>
              <w:jc w:val="center"/>
              <w:rPr>
                <w:sz w:val="24"/>
                <w:szCs w:val="24"/>
                <w:lang w:val="bg-BG"/>
              </w:rPr>
            </w:pPr>
            <w:r>
              <w:rPr>
                <w:sz w:val="24"/>
                <w:szCs w:val="24"/>
                <w:lang w:val="bg-BG"/>
              </w:rPr>
              <w:t>97</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48B0AE0E" w14:textId="77777777" w:rsidR="0012599E" w:rsidRPr="0078501B" w:rsidRDefault="0012599E" w:rsidP="0012599E">
            <w:pPr>
              <w:rPr>
                <w:sz w:val="24"/>
                <w:szCs w:val="24"/>
                <w:lang w:val="bg-BG"/>
              </w:rPr>
            </w:pPr>
            <w:r>
              <w:rPr>
                <w:i/>
                <w:sz w:val="24"/>
                <w:szCs w:val="24"/>
                <w:lang w:val="bg-BG"/>
              </w:rPr>
              <w:t>Д</w:t>
            </w:r>
            <w:r w:rsidRPr="007F48E8">
              <w:rPr>
                <w:i/>
                <w:sz w:val="24"/>
                <w:szCs w:val="24"/>
                <w:lang w:val="bg-BG"/>
              </w:rPr>
              <w:t xml:space="preserve">-р Милка Йосифова, </w:t>
            </w:r>
            <w:r w:rsidRPr="008E1647">
              <w:rPr>
                <w:b/>
                <w:sz w:val="24"/>
                <w:szCs w:val="24"/>
                <w:lang w:val="bg-BG"/>
              </w:rPr>
              <w:t xml:space="preserve">защитила </w:t>
            </w:r>
            <w:r>
              <w:rPr>
                <w:sz w:val="24"/>
                <w:szCs w:val="24"/>
                <w:lang w:val="bg-BG"/>
              </w:rPr>
              <w:t xml:space="preserve">дисертационен труд на тема: </w:t>
            </w:r>
            <w:r>
              <w:rPr>
                <w:sz w:val="24"/>
                <w:szCs w:val="24"/>
                <w:lang w:val="bg-BG"/>
              </w:rPr>
              <w:lastRenderedPageBreak/>
              <w:t>„Противодействие на корупцията при регистрация и контрола на обекти за търговия с храни”.</w:t>
            </w:r>
          </w:p>
        </w:tc>
        <w:tc>
          <w:tcPr>
            <w:tcW w:w="2779" w:type="dxa"/>
            <w:tcBorders>
              <w:top w:val="single" w:sz="6" w:space="0" w:color="auto"/>
              <w:left w:val="single" w:sz="6" w:space="0" w:color="auto"/>
              <w:bottom w:val="single" w:sz="6" w:space="0" w:color="auto"/>
              <w:right w:val="single" w:sz="6" w:space="0" w:color="auto"/>
            </w:tcBorders>
          </w:tcPr>
          <w:p w14:paraId="3D1230CB" w14:textId="77777777" w:rsidR="0012599E" w:rsidRDefault="0012599E" w:rsidP="0012599E">
            <w:pPr>
              <w:jc w:val="center"/>
              <w:rPr>
                <w:sz w:val="24"/>
                <w:szCs w:val="24"/>
                <w:lang w:val="en-US"/>
              </w:rPr>
            </w:pPr>
            <w:r>
              <w:rPr>
                <w:sz w:val="24"/>
                <w:szCs w:val="24"/>
                <w:lang w:val="bg-BG"/>
              </w:rPr>
              <w:lastRenderedPageBreak/>
              <w:t>Научен ръководител</w:t>
            </w:r>
          </w:p>
          <w:p w14:paraId="7DE6B030" w14:textId="77777777" w:rsidR="0012599E" w:rsidRPr="00500B87" w:rsidRDefault="0012599E" w:rsidP="0012599E">
            <w:pPr>
              <w:jc w:val="center"/>
              <w:rPr>
                <w:sz w:val="24"/>
                <w:szCs w:val="24"/>
                <w:lang w:val="bg-BG"/>
              </w:rPr>
            </w:pPr>
          </w:p>
        </w:tc>
        <w:tc>
          <w:tcPr>
            <w:tcW w:w="3722" w:type="dxa"/>
            <w:tcBorders>
              <w:top w:val="single" w:sz="6" w:space="0" w:color="auto"/>
              <w:left w:val="single" w:sz="6" w:space="0" w:color="auto"/>
              <w:bottom w:val="single" w:sz="6" w:space="0" w:color="auto"/>
              <w:right w:val="single" w:sz="6" w:space="0" w:color="auto"/>
            </w:tcBorders>
          </w:tcPr>
          <w:p w14:paraId="1602167A" w14:textId="3086A577" w:rsidR="0012599E" w:rsidRPr="007F48E8" w:rsidRDefault="0012599E" w:rsidP="0012599E">
            <w:pPr>
              <w:rPr>
                <w:sz w:val="24"/>
                <w:szCs w:val="24"/>
                <w:lang w:val="bg-BG"/>
              </w:rPr>
            </w:pPr>
            <w:r>
              <w:rPr>
                <w:sz w:val="24"/>
                <w:szCs w:val="24"/>
                <w:lang w:val="bg-BG"/>
              </w:rPr>
              <w:t xml:space="preserve">Професионално направление 3.8 Икономика, </w:t>
            </w:r>
            <w:r w:rsidRPr="007F48E8">
              <w:rPr>
                <w:sz w:val="24"/>
                <w:szCs w:val="24"/>
                <w:lang w:val="bg-BG"/>
              </w:rPr>
              <w:t>Икономика и управл</w:t>
            </w:r>
            <w:r>
              <w:rPr>
                <w:sz w:val="24"/>
                <w:szCs w:val="24"/>
                <w:lang w:val="bg-BG"/>
              </w:rPr>
              <w:t xml:space="preserve">ение </w:t>
            </w:r>
            <w:r>
              <w:rPr>
                <w:sz w:val="24"/>
                <w:szCs w:val="24"/>
                <w:lang w:val="bg-BG"/>
              </w:rPr>
              <w:lastRenderedPageBreak/>
              <w:t xml:space="preserve">(Отбрана и сигурност), </w:t>
            </w:r>
            <w:r w:rsidRPr="007F48E8">
              <w:rPr>
                <w:sz w:val="24"/>
                <w:szCs w:val="24"/>
                <w:lang w:val="bg-BG"/>
              </w:rPr>
              <w:t>от 29.01.2014, УНСС</w:t>
            </w:r>
            <w:r>
              <w:rPr>
                <w:sz w:val="24"/>
                <w:szCs w:val="24"/>
                <w:lang w:val="bg-BG"/>
              </w:rPr>
              <w:t>.</w:t>
            </w:r>
          </w:p>
        </w:tc>
      </w:tr>
      <w:tr w:rsidR="0012599E" w:rsidRPr="00FB18E5" w14:paraId="254A4010" w14:textId="77777777" w:rsidTr="001608CD">
        <w:tc>
          <w:tcPr>
            <w:tcW w:w="565" w:type="dxa"/>
            <w:tcBorders>
              <w:top w:val="single" w:sz="6" w:space="0" w:color="auto"/>
              <w:left w:val="single" w:sz="6" w:space="0" w:color="auto"/>
              <w:bottom w:val="single" w:sz="6" w:space="0" w:color="auto"/>
              <w:right w:val="single" w:sz="6" w:space="0" w:color="auto"/>
            </w:tcBorders>
          </w:tcPr>
          <w:p w14:paraId="4EBD28AC" w14:textId="07508AD9" w:rsidR="0012599E" w:rsidRDefault="00031C0F" w:rsidP="0012599E">
            <w:pPr>
              <w:widowControl/>
              <w:jc w:val="center"/>
              <w:rPr>
                <w:sz w:val="24"/>
                <w:szCs w:val="24"/>
                <w:lang w:val="bg-BG"/>
              </w:rPr>
            </w:pPr>
            <w:r>
              <w:rPr>
                <w:sz w:val="24"/>
                <w:szCs w:val="24"/>
                <w:lang w:val="bg-BG"/>
              </w:rPr>
              <w:lastRenderedPageBreak/>
              <w:t>98</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1EBBF1FB" w14:textId="77777777" w:rsidR="00B85991" w:rsidRDefault="0012599E" w:rsidP="0012599E">
            <w:pPr>
              <w:rPr>
                <w:i/>
                <w:sz w:val="24"/>
                <w:szCs w:val="24"/>
                <w:lang w:val="bg-BG"/>
              </w:rPr>
            </w:pPr>
            <w:r>
              <w:rPr>
                <w:i/>
                <w:sz w:val="24"/>
                <w:szCs w:val="24"/>
                <w:lang w:val="bg-BG"/>
              </w:rPr>
              <w:t>Д</w:t>
            </w:r>
            <w:r w:rsidRPr="007F48E8">
              <w:rPr>
                <w:i/>
                <w:sz w:val="24"/>
                <w:szCs w:val="24"/>
                <w:lang w:val="bg-BG"/>
              </w:rPr>
              <w:t>-р Пламен Иванов,</w:t>
            </w:r>
          </w:p>
          <w:p w14:paraId="49CE295F" w14:textId="7BC43182" w:rsidR="0012599E" w:rsidRPr="0078501B" w:rsidRDefault="0012599E" w:rsidP="0012599E">
            <w:pPr>
              <w:rPr>
                <w:sz w:val="24"/>
                <w:szCs w:val="24"/>
                <w:lang w:val="bg-BG"/>
              </w:rPr>
            </w:pPr>
            <w:r w:rsidRPr="008E1647">
              <w:rPr>
                <w:b/>
                <w:sz w:val="24"/>
                <w:szCs w:val="24"/>
                <w:lang w:val="bg-BG"/>
              </w:rPr>
              <w:t xml:space="preserve">защитил </w:t>
            </w:r>
            <w:r>
              <w:rPr>
                <w:sz w:val="24"/>
                <w:szCs w:val="24"/>
                <w:lang w:val="bg-BG"/>
              </w:rPr>
              <w:t>дисертационен труд на тема: „Усъвършенстване на корпоративната сигурност във финансова структура”.</w:t>
            </w:r>
          </w:p>
        </w:tc>
        <w:tc>
          <w:tcPr>
            <w:tcW w:w="2779" w:type="dxa"/>
            <w:tcBorders>
              <w:top w:val="single" w:sz="6" w:space="0" w:color="auto"/>
              <w:left w:val="single" w:sz="6" w:space="0" w:color="auto"/>
              <w:bottom w:val="single" w:sz="6" w:space="0" w:color="auto"/>
              <w:right w:val="single" w:sz="6" w:space="0" w:color="auto"/>
            </w:tcBorders>
          </w:tcPr>
          <w:p w14:paraId="05160804" w14:textId="77777777" w:rsidR="0012599E" w:rsidRPr="00E153F3" w:rsidRDefault="0012599E" w:rsidP="0012599E">
            <w:pPr>
              <w:jc w:val="center"/>
              <w:rPr>
                <w:sz w:val="24"/>
                <w:szCs w:val="24"/>
                <w:lang w:val="bg-BG"/>
              </w:rPr>
            </w:pPr>
            <w:r>
              <w:rPr>
                <w:sz w:val="24"/>
                <w:szCs w:val="24"/>
                <w:lang w:val="bg-BG"/>
              </w:rPr>
              <w:t>Научен ръководител</w:t>
            </w:r>
          </w:p>
        </w:tc>
        <w:tc>
          <w:tcPr>
            <w:tcW w:w="3722" w:type="dxa"/>
            <w:tcBorders>
              <w:top w:val="single" w:sz="6" w:space="0" w:color="auto"/>
              <w:left w:val="single" w:sz="6" w:space="0" w:color="auto"/>
              <w:bottom w:val="single" w:sz="6" w:space="0" w:color="auto"/>
              <w:right w:val="single" w:sz="6" w:space="0" w:color="auto"/>
            </w:tcBorders>
          </w:tcPr>
          <w:p w14:paraId="393E4783" w14:textId="66E403BD" w:rsidR="0012599E" w:rsidRPr="00E153F3" w:rsidRDefault="0012599E" w:rsidP="0012599E">
            <w:pPr>
              <w:rPr>
                <w:sz w:val="24"/>
                <w:szCs w:val="24"/>
                <w:lang w:val="bg-BG"/>
              </w:rPr>
            </w:pPr>
            <w:r>
              <w:rPr>
                <w:sz w:val="24"/>
                <w:szCs w:val="24"/>
                <w:lang w:val="bg-BG"/>
              </w:rPr>
              <w:t xml:space="preserve">Професионално направление 3.8 Икономика, </w:t>
            </w:r>
            <w:r w:rsidRPr="007F48E8">
              <w:rPr>
                <w:sz w:val="24"/>
                <w:szCs w:val="24"/>
                <w:lang w:val="bg-BG"/>
              </w:rPr>
              <w:t>Икономика и управл</w:t>
            </w:r>
            <w:r>
              <w:rPr>
                <w:sz w:val="24"/>
                <w:szCs w:val="24"/>
                <w:lang w:val="bg-BG"/>
              </w:rPr>
              <w:t xml:space="preserve">ение (Отбрана и сигурност), </w:t>
            </w:r>
            <w:r w:rsidRPr="007F48E8">
              <w:rPr>
                <w:sz w:val="24"/>
                <w:szCs w:val="24"/>
                <w:lang w:val="bg-BG"/>
              </w:rPr>
              <w:t>от</w:t>
            </w:r>
            <w:r>
              <w:rPr>
                <w:sz w:val="24"/>
                <w:szCs w:val="24"/>
                <w:lang w:val="bg-BG"/>
              </w:rPr>
              <w:t xml:space="preserve"> 29.05</w:t>
            </w:r>
            <w:r w:rsidRPr="007F48E8">
              <w:rPr>
                <w:sz w:val="24"/>
                <w:szCs w:val="24"/>
                <w:lang w:val="bg-BG"/>
              </w:rPr>
              <w:t>.201</w:t>
            </w:r>
            <w:r w:rsidR="0054157C">
              <w:rPr>
                <w:sz w:val="24"/>
                <w:szCs w:val="24"/>
                <w:lang w:val="bg-BG"/>
              </w:rPr>
              <w:t>8</w:t>
            </w:r>
            <w:r w:rsidRPr="007F48E8">
              <w:rPr>
                <w:sz w:val="24"/>
                <w:szCs w:val="24"/>
                <w:lang w:val="bg-BG"/>
              </w:rPr>
              <w:t>, УНСС</w:t>
            </w:r>
            <w:r>
              <w:rPr>
                <w:sz w:val="24"/>
                <w:szCs w:val="24"/>
                <w:lang w:val="bg-BG"/>
              </w:rPr>
              <w:t>.</w:t>
            </w:r>
          </w:p>
        </w:tc>
      </w:tr>
      <w:tr w:rsidR="0012599E" w:rsidRPr="00FB18E5" w14:paraId="31A7B9CB" w14:textId="77777777" w:rsidTr="001608CD">
        <w:tc>
          <w:tcPr>
            <w:tcW w:w="565" w:type="dxa"/>
            <w:tcBorders>
              <w:top w:val="single" w:sz="6" w:space="0" w:color="auto"/>
              <w:left w:val="single" w:sz="6" w:space="0" w:color="auto"/>
              <w:bottom w:val="single" w:sz="6" w:space="0" w:color="auto"/>
              <w:right w:val="single" w:sz="6" w:space="0" w:color="auto"/>
            </w:tcBorders>
          </w:tcPr>
          <w:p w14:paraId="2C8866A1" w14:textId="4E8C9710" w:rsidR="0012599E" w:rsidRDefault="00031C0F" w:rsidP="0012599E">
            <w:pPr>
              <w:widowControl/>
              <w:jc w:val="center"/>
              <w:rPr>
                <w:sz w:val="24"/>
                <w:szCs w:val="24"/>
                <w:lang w:val="bg-BG"/>
              </w:rPr>
            </w:pPr>
            <w:r>
              <w:rPr>
                <w:sz w:val="24"/>
                <w:szCs w:val="24"/>
                <w:lang w:val="bg-BG"/>
              </w:rPr>
              <w:t>99</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07D5E68A" w14:textId="77777777" w:rsidR="0012599E" w:rsidRPr="00500B87" w:rsidRDefault="0012599E" w:rsidP="0012599E">
            <w:pPr>
              <w:rPr>
                <w:i/>
                <w:sz w:val="24"/>
                <w:szCs w:val="24"/>
                <w:lang w:val="bg-BG"/>
              </w:rPr>
            </w:pPr>
            <w:r>
              <w:rPr>
                <w:i/>
                <w:sz w:val="24"/>
                <w:szCs w:val="24"/>
                <w:lang w:val="bg-BG"/>
              </w:rPr>
              <w:t xml:space="preserve">Д-р Красимир Пингелов, </w:t>
            </w:r>
            <w:r w:rsidRPr="00146390">
              <w:rPr>
                <w:b/>
                <w:sz w:val="24"/>
                <w:szCs w:val="24"/>
                <w:lang w:val="bg-BG"/>
              </w:rPr>
              <w:t xml:space="preserve">защитил </w:t>
            </w:r>
            <w:r>
              <w:rPr>
                <w:sz w:val="24"/>
                <w:szCs w:val="24"/>
                <w:lang w:val="bg-BG"/>
              </w:rPr>
              <w:t>дисертационен труд на тема: „</w:t>
            </w:r>
            <w:r w:rsidRPr="00500B87">
              <w:rPr>
                <w:sz w:val="24"/>
                <w:szCs w:val="24"/>
                <w:lang w:val="bg-BG"/>
              </w:rPr>
              <w:t>Перспективи за развитие на инженерингова компания от Българската отбранителна и технологична база (БОТИБ)</w:t>
            </w:r>
            <w:r>
              <w:rPr>
                <w:i/>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33F9EA84" w14:textId="32335B3A" w:rsidR="0012599E" w:rsidRDefault="003F313D" w:rsidP="0012599E">
            <w:pPr>
              <w:jc w:val="center"/>
              <w:rPr>
                <w:sz w:val="24"/>
                <w:szCs w:val="24"/>
                <w:lang w:val="bg-BG"/>
              </w:rPr>
            </w:pPr>
            <w:r>
              <w:rPr>
                <w:sz w:val="24"/>
                <w:szCs w:val="24"/>
                <w:lang w:val="bg-BG"/>
              </w:rPr>
              <w:t xml:space="preserve">Член на Научно жури със </w:t>
            </w:r>
            <w:r w:rsidR="0012599E">
              <w:rPr>
                <w:sz w:val="24"/>
                <w:szCs w:val="24"/>
                <w:lang w:val="bg-BG"/>
              </w:rPr>
              <w:t>Становище</w:t>
            </w:r>
          </w:p>
        </w:tc>
        <w:tc>
          <w:tcPr>
            <w:tcW w:w="3722" w:type="dxa"/>
            <w:tcBorders>
              <w:top w:val="single" w:sz="6" w:space="0" w:color="auto"/>
              <w:left w:val="single" w:sz="6" w:space="0" w:color="auto"/>
              <w:bottom w:val="single" w:sz="6" w:space="0" w:color="auto"/>
              <w:right w:val="single" w:sz="6" w:space="0" w:color="auto"/>
            </w:tcBorders>
          </w:tcPr>
          <w:p w14:paraId="15A68E24" w14:textId="27B92C71" w:rsidR="0012599E" w:rsidRDefault="0012599E" w:rsidP="0012599E">
            <w:pPr>
              <w:rPr>
                <w:sz w:val="24"/>
                <w:szCs w:val="24"/>
                <w:lang w:val="bg-BG"/>
              </w:rPr>
            </w:pPr>
            <w:r>
              <w:rPr>
                <w:sz w:val="24"/>
                <w:szCs w:val="24"/>
                <w:lang w:val="bg-BG"/>
              </w:rPr>
              <w:t xml:space="preserve">Професионално направление 3.8 Икономика, </w:t>
            </w:r>
            <w:r w:rsidRPr="007F48E8">
              <w:rPr>
                <w:sz w:val="24"/>
                <w:szCs w:val="24"/>
                <w:lang w:val="bg-BG"/>
              </w:rPr>
              <w:t>Икономика и управл</w:t>
            </w:r>
            <w:r>
              <w:rPr>
                <w:sz w:val="24"/>
                <w:szCs w:val="24"/>
                <w:lang w:val="bg-BG"/>
              </w:rPr>
              <w:t xml:space="preserve">ение (Отбрана и сигурност), </w:t>
            </w:r>
            <w:r w:rsidRPr="007F48E8">
              <w:rPr>
                <w:sz w:val="24"/>
                <w:szCs w:val="24"/>
                <w:lang w:val="bg-BG"/>
              </w:rPr>
              <w:t>от</w:t>
            </w:r>
            <w:r>
              <w:rPr>
                <w:sz w:val="24"/>
                <w:szCs w:val="24"/>
                <w:lang w:val="bg-BG"/>
              </w:rPr>
              <w:t xml:space="preserve"> 28.02</w:t>
            </w:r>
            <w:r w:rsidRPr="007F48E8">
              <w:rPr>
                <w:sz w:val="24"/>
                <w:szCs w:val="24"/>
                <w:lang w:val="bg-BG"/>
              </w:rPr>
              <w:t>.201</w:t>
            </w:r>
            <w:r w:rsidR="0054157C">
              <w:rPr>
                <w:sz w:val="24"/>
                <w:szCs w:val="24"/>
                <w:lang w:val="bg-BG"/>
              </w:rPr>
              <w:t>9</w:t>
            </w:r>
            <w:r w:rsidRPr="007F48E8">
              <w:rPr>
                <w:sz w:val="24"/>
                <w:szCs w:val="24"/>
                <w:lang w:val="bg-BG"/>
              </w:rPr>
              <w:t>, УНСС</w:t>
            </w:r>
            <w:r>
              <w:rPr>
                <w:sz w:val="24"/>
                <w:szCs w:val="24"/>
                <w:lang w:val="bg-BG"/>
              </w:rPr>
              <w:t>.</w:t>
            </w:r>
          </w:p>
        </w:tc>
      </w:tr>
      <w:tr w:rsidR="0012599E" w:rsidRPr="00FB18E5" w14:paraId="18380A6F" w14:textId="77777777" w:rsidTr="001608CD">
        <w:tc>
          <w:tcPr>
            <w:tcW w:w="565" w:type="dxa"/>
            <w:tcBorders>
              <w:top w:val="single" w:sz="6" w:space="0" w:color="auto"/>
              <w:left w:val="single" w:sz="6" w:space="0" w:color="auto"/>
              <w:bottom w:val="single" w:sz="6" w:space="0" w:color="auto"/>
              <w:right w:val="single" w:sz="6" w:space="0" w:color="auto"/>
            </w:tcBorders>
          </w:tcPr>
          <w:p w14:paraId="0A8F7BDD" w14:textId="24A03021" w:rsidR="0012599E" w:rsidRPr="00146390" w:rsidRDefault="00031C0F" w:rsidP="0012599E">
            <w:pPr>
              <w:widowControl/>
              <w:jc w:val="center"/>
              <w:rPr>
                <w:sz w:val="24"/>
                <w:szCs w:val="24"/>
                <w:lang w:val="bg-BG"/>
              </w:rPr>
            </w:pPr>
            <w:r>
              <w:rPr>
                <w:sz w:val="24"/>
                <w:szCs w:val="24"/>
                <w:lang w:val="bg-BG"/>
              </w:rPr>
              <w:t>100</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3D8F7BF7" w14:textId="77777777" w:rsidR="0012599E" w:rsidRPr="004B11CD" w:rsidRDefault="0012599E" w:rsidP="0012599E">
            <w:pPr>
              <w:rPr>
                <w:sz w:val="24"/>
                <w:szCs w:val="24"/>
                <w:lang w:val="bg-BG"/>
              </w:rPr>
            </w:pPr>
            <w:r w:rsidRPr="004B11CD">
              <w:rPr>
                <w:i/>
                <w:sz w:val="24"/>
                <w:szCs w:val="24"/>
                <w:lang w:val="bg-BG"/>
              </w:rPr>
              <w:t xml:space="preserve">Докторант Ивайло Илиев, </w:t>
            </w:r>
            <w:r w:rsidRPr="004B11CD">
              <w:rPr>
                <w:sz w:val="24"/>
                <w:szCs w:val="24"/>
                <w:lang w:val="bg-BG"/>
              </w:rPr>
              <w:t xml:space="preserve">зачислен </w:t>
            </w:r>
            <w:r w:rsidRPr="00146390">
              <w:rPr>
                <w:sz w:val="24"/>
                <w:szCs w:val="24"/>
                <w:lang w:val="bg-BG"/>
              </w:rPr>
              <w:t xml:space="preserve">в докторантура </w:t>
            </w:r>
            <w:r>
              <w:rPr>
                <w:sz w:val="24"/>
                <w:szCs w:val="24"/>
                <w:lang w:val="bg-BG"/>
              </w:rPr>
              <w:t xml:space="preserve">на самостоятелна подготовка, </w:t>
            </w:r>
            <w:r w:rsidRPr="004B11CD">
              <w:rPr>
                <w:sz w:val="24"/>
                <w:szCs w:val="24"/>
                <w:lang w:val="bg-BG"/>
              </w:rPr>
              <w:t xml:space="preserve">с тема: „Усъвършенстване на дейността специалните служби в Република България (Държавна агенция разузнаване)”. </w:t>
            </w:r>
          </w:p>
        </w:tc>
        <w:tc>
          <w:tcPr>
            <w:tcW w:w="2779" w:type="dxa"/>
            <w:tcBorders>
              <w:top w:val="single" w:sz="6" w:space="0" w:color="auto"/>
              <w:left w:val="single" w:sz="6" w:space="0" w:color="auto"/>
              <w:bottom w:val="single" w:sz="6" w:space="0" w:color="auto"/>
              <w:right w:val="single" w:sz="6" w:space="0" w:color="auto"/>
            </w:tcBorders>
          </w:tcPr>
          <w:p w14:paraId="449392CA" w14:textId="77777777" w:rsidR="0012599E" w:rsidRPr="004B11CD" w:rsidRDefault="0012599E" w:rsidP="0012599E">
            <w:pPr>
              <w:jc w:val="center"/>
              <w:rPr>
                <w:sz w:val="24"/>
                <w:szCs w:val="24"/>
                <w:lang w:val="bg-BG"/>
              </w:rPr>
            </w:pPr>
            <w:r w:rsidRPr="004B11CD">
              <w:rPr>
                <w:sz w:val="24"/>
                <w:szCs w:val="24"/>
                <w:lang w:val="bg-BG"/>
              </w:rPr>
              <w:t>Научен ръководител</w:t>
            </w:r>
          </w:p>
        </w:tc>
        <w:tc>
          <w:tcPr>
            <w:tcW w:w="3722" w:type="dxa"/>
            <w:tcBorders>
              <w:top w:val="single" w:sz="6" w:space="0" w:color="auto"/>
              <w:left w:val="single" w:sz="6" w:space="0" w:color="auto"/>
              <w:bottom w:val="single" w:sz="6" w:space="0" w:color="auto"/>
              <w:right w:val="single" w:sz="6" w:space="0" w:color="auto"/>
            </w:tcBorders>
          </w:tcPr>
          <w:p w14:paraId="6C7323F9" w14:textId="4C74A1B1" w:rsidR="0012599E" w:rsidRPr="004B11CD" w:rsidRDefault="0012599E" w:rsidP="0012599E">
            <w:pPr>
              <w:rPr>
                <w:sz w:val="24"/>
                <w:szCs w:val="24"/>
                <w:lang w:val="bg-BG"/>
              </w:rPr>
            </w:pPr>
            <w:r w:rsidRPr="004B11CD">
              <w:rPr>
                <w:sz w:val="24"/>
                <w:szCs w:val="24"/>
                <w:lang w:val="bg-BG"/>
              </w:rPr>
              <w:t>Професионално направление 3.8 Икономика, Икономика и управление (Отбрана и сигурност),</w:t>
            </w:r>
            <w:r>
              <w:rPr>
                <w:sz w:val="24"/>
                <w:szCs w:val="24"/>
                <w:lang w:val="bg-BG"/>
              </w:rPr>
              <w:t xml:space="preserve"> от </w:t>
            </w:r>
            <w:r w:rsidRPr="004B11CD">
              <w:rPr>
                <w:sz w:val="24"/>
                <w:szCs w:val="24"/>
                <w:lang w:val="bg-BG"/>
              </w:rPr>
              <w:t>26.02.2019, УНСС.</w:t>
            </w:r>
          </w:p>
        </w:tc>
      </w:tr>
      <w:tr w:rsidR="0012599E" w:rsidRPr="00FB18E5" w14:paraId="0380D401" w14:textId="77777777" w:rsidTr="001608CD">
        <w:tc>
          <w:tcPr>
            <w:tcW w:w="565" w:type="dxa"/>
            <w:tcBorders>
              <w:top w:val="single" w:sz="6" w:space="0" w:color="auto"/>
              <w:left w:val="single" w:sz="6" w:space="0" w:color="auto"/>
              <w:bottom w:val="single" w:sz="6" w:space="0" w:color="auto"/>
              <w:right w:val="single" w:sz="6" w:space="0" w:color="auto"/>
            </w:tcBorders>
          </w:tcPr>
          <w:p w14:paraId="38F50B48" w14:textId="24679C2B" w:rsidR="0012599E" w:rsidRPr="00146390" w:rsidRDefault="00031C0F" w:rsidP="0012599E">
            <w:pPr>
              <w:widowControl/>
              <w:jc w:val="center"/>
              <w:rPr>
                <w:sz w:val="24"/>
                <w:szCs w:val="24"/>
                <w:lang w:val="bg-BG"/>
              </w:rPr>
            </w:pPr>
            <w:r>
              <w:rPr>
                <w:sz w:val="24"/>
                <w:szCs w:val="24"/>
                <w:lang w:val="bg-BG"/>
              </w:rPr>
              <w:t>101</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2BBEA385" w14:textId="77777777" w:rsidR="0012599E" w:rsidRPr="00146390" w:rsidRDefault="0012599E" w:rsidP="0012599E">
            <w:pPr>
              <w:rPr>
                <w:i/>
                <w:sz w:val="24"/>
                <w:szCs w:val="24"/>
                <w:lang w:val="bg-BG"/>
              </w:rPr>
            </w:pPr>
            <w:r w:rsidRPr="00146390">
              <w:rPr>
                <w:i/>
                <w:sz w:val="24"/>
                <w:szCs w:val="24"/>
                <w:lang w:val="bg-BG"/>
              </w:rPr>
              <w:t xml:space="preserve">Докторант Йонко Димитров, </w:t>
            </w:r>
            <w:r w:rsidRPr="00146390">
              <w:rPr>
                <w:sz w:val="24"/>
                <w:szCs w:val="24"/>
                <w:lang w:val="bg-BG"/>
              </w:rPr>
              <w:t xml:space="preserve">зачислен в докторантура </w:t>
            </w:r>
            <w:r>
              <w:rPr>
                <w:sz w:val="24"/>
                <w:szCs w:val="24"/>
                <w:lang w:val="bg-BG"/>
              </w:rPr>
              <w:t xml:space="preserve">на самостоятелна подготовка, </w:t>
            </w:r>
            <w:r w:rsidRPr="00146390">
              <w:rPr>
                <w:sz w:val="24"/>
                <w:szCs w:val="24"/>
                <w:lang w:val="bg-BG"/>
              </w:rPr>
              <w:t xml:space="preserve">с тема: „Контрол на разузнавателни средства при разкриване на престъпна или терористична дейност” </w:t>
            </w:r>
          </w:p>
        </w:tc>
        <w:tc>
          <w:tcPr>
            <w:tcW w:w="2779" w:type="dxa"/>
            <w:tcBorders>
              <w:top w:val="single" w:sz="6" w:space="0" w:color="auto"/>
              <w:left w:val="single" w:sz="6" w:space="0" w:color="auto"/>
              <w:bottom w:val="single" w:sz="6" w:space="0" w:color="auto"/>
              <w:right w:val="single" w:sz="6" w:space="0" w:color="auto"/>
            </w:tcBorders>
          </w:tcPr>
          <w:p w14:paraId="4B940167" w14:textId="77777777" w:rsidR="0012599E" w:rsidRPr="00146390" w:rsidRDefault="0012599E" w:rsidP="0012599E">
            <w:pPr>
              <w:jc w:val="center"/>
              <w:rPr>
                <w:sz w:val="24"/>
                <w:szCs w:val="24"/>
                <w:lang w:val="bg-BG"/>
              </w:rPr>
            </w:pPr>
            <w:r w:rsidRPr="00146390">
              <w:rPr>
                <w:sz w:val="24"/>
                <w:szCs w:val="24"/>
                <w:lang w:val="bg-BG"/>
              </w:rPr>
              <w:t>Научен ръководител</w:t>
            </w:r>
          </w:p>
        </w:tc>
        <w:tc>
          <w:tcPr>
            <w:tcW w:w="3722" w:type="dxa"/>
            <w:tcBorders>
              <w:top w:val="single" w:sz="6" w:space="0" w:color="auto"/>
              <w:left w:val="single" w:sz="6" w:space="0" w:color="auto"/>
              <w:bottom w:val="single" w:sz="6" w:space="0" w:color="auto"/>
              <w:right w:val="single" w:sz="6" w:space="0" w:color="auto"/>
            </w:tcBorders>
          </w:tcPr>
          <w:p w14:paraId="0806AF54" w14:textId="50C95F79" w:rsidR="0012599E" w:rsidRPr="008E1647" w:rsidRDefault="0012599E" w:rsidP="0012599E">
            <w:pPr>
              <w:rPr>
                <w:color w:val="FF0000"/>
                <w:sz w:val="24"/>
                <w:szCs w:val="24"/>
                <w:lang w:val="bg-BG"/>
              </w:rPr>
            </w:pPr>
            <w:r w:rsidRPr="00F57B8A">
              <w:rPr>
                <w:sz w:val="24"/>
                <w:szCs w:val="24"/>
                <w:lang w:val="bg-BG"/>
              </w:rPr>
              <w:t>Професионално направление 3.8 Икономика, Икономика и управление (Отбрана и сигурност),</w:t>
            </w:r>
            <w:r w:rsidRPr="008E1647">
              <w:rPr>
                <w:color w:val="FF0000"/>
                <w:sz w:val="24"/>
                <w:szCs w:val="24"/>
                <w:lang w:val="bg-BG"/>
              </w:rPr>
              <w:t xml:space="preserve"> </w:t>
            </w:r>
            <w:r>
              <w:rPr>
                <w:sz w:val="24"/>
                <w:szCs w:val="24"/>
                <w:lang w:val="bg-BG"/>
              </w:rPr>
              <w:t>от 02.04</w:t>
            </w:r>
            <w:r w:rsidRPr="004B11CD">
              <w:rPr>
                <w:sz w:val="24"/>
                <w:szCs w:val="24"/>
                <w:lang w:val="bg-BG"/>
              </w:rPr>
              <w:t>.2019, УНСС.</w:t>
            </w:r>
          </w:p>
        </w:tc>
      </w:tr>
      <w:tr w:rsidR="0012599E" w:rsidRPr="00FB18E5" w14:paraId="02CF9E8E" w14:textId="77777777" w:rsidTr="001608CD">
        <w:tc>
          <w:tcPr>
            <w:tcW w:w="565" w:type="dxa"/>
            <w:tcBorders>
              <w:top w:val="single" w:sz="6" w:space="0" w:color="auto"/>
              <w:left w:val="single" w:sz="6" w:space="0" w:color="auto"/>
              <w:bottom w:val="single" w:sz="6" w:space="0" w:color="auto"/>
              <w:right w:val="single" w:sz="6" w:space="0" w:color="auto"/>
            </w:tcBorders>
          </w:tcPr>
          <w:p w14:paraId="0051DD78" w14:textId="6E1E427B" w:rsidR="0012599E" w:rsidRPr="00146390" w:rsidRDefault="00031C0F" w:rsidP="0012599E">
            <w:pPr>
              <w:widowControl/>
              <w:jc w:val="center"/>
              <w:rPr>
                <w:sz w:val="24"/>
                <w:szCs w:val="24"/>
                <w:lang w:val="bg-BG"/>
              </w:rPr>
            </w:pPr>
            <w:r>
              <w:rPr>
                <w:sz w:val="24"/>
                <w:szCs w:val="24"/>
                <w:lang w:val="bg-BG"/>
              </w:rPr>
              <w:t>102</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5FA9F36C" w14:textId="77777777" w:rsidR="0012599E" w:rsidRPr="00A76686" w:rsidRDefault="0012599E" w:rsidP="0012599E">
            <w:pPr>
              <w:rPr>
                <w:i/>
                <w:sz w:val="24"/>
                <w:szCs w:val="24"/>
                <w:lang w:val="bg-BG"/>
              </w:rPr>
            </w:pPr>
            <w:r w:rsidRPr="00A76686">
              <w:rPr>
                <w:i/>
                <w:sz w:val="24"/>
                <w:szCs w:val="24"/>
                <w:lang w:val="bg-BG"/>
              </w:rPr>
              <w:t xml:space="preserve">Докторант Стела Станиславова, </w:t>
            </w:r>
            <w:r w:rsidRPr="00A76686">
              <w:rPr>
                <w:sz w:val="24"/>
                <w:szCs w:val="24"/>
                <w:lang w:val="bg-BG"/>
              </w:rPr>
              <w:t xml:space="preserve">зачислена в </w:t>
            </w:r>
            <w:r>
              <w:rPr>
                <w:sz w:val="24"/>
                <w:szCs w:val="24"/>
                <w:lang w:val="bg-BG"/>
              </w:rPr>
              <w:t xml:space="preserve">задочна </w:t>
            </w:r>
            <w:r w:rsidRPr="00A76686">
              <w:rPr>
                <w:sz w:val="24"/>
                <w:szCs w:val="24"/>
                <w:lang w:val="bg-BG"/>
              </w:rPr>
              <w:t>форма на докторантура към факултет „Икономика на и</w:t>
            </w:r>
            <w:r>
              <w:rPr>
                <w:sz w:val="24"/>
                <w:szCs w:val="24"/>
                <w:lang w:val="bg-BG"/>
              </w:rPr>
              <w:t xml:space="preserve">нфраструктурата” </w:t>
            </w:r>
            <w:r w:rsidRPr="00A76686">
              <w:rPr>
                <w:sz w:val="24"/>
                <w:szCs w:val="24"/>
                <w:lang w:val="bg-BG"/>
              </w:rPr>
              <w:t>от 26.02.2019</w:t>
            </w:r>
            <w:r>
              <w:rPr>
                <w:sz w:val="24"/>
                <w:szCs w:val="24"/>
                <w:lang w:val="bg-BG"/>
              </w:rPr>
              <w:t xml:space="preserve"> </w:t>
            </w:r>
            <w:r w:rsidRPr="00A76686">
              <w:rPr>
                <w:sz w:val="24"/>
                <w:szCs w:val="24"/>
                <w:lang w:val="bg-BG"/>
              </w:rPr>
              <w:t>г.</w:t>
            </w:r>
          </w:p>
        </w:tc>
        <w:tc>
          <w:tcPr>
            <w:tcW w:w="2779" w:type="dxa"/>
            <w:tcBorders>
              <w:top w:val="single" w:sz="6" w:space="0" w:color="auto"/>
              <w:left w:val="single" w:sz="6" w:space="0" w:color="auto"/>
              <w:bottom w:val="single" w:sz="6" w:space="0" w:color="auto"/>
              <w:right w:val="single" w:sz="6" w:space="0" w:color="auto"/>
            </w:tcBorders>
          </w:tcPr>
          <w:p w14:paraId="15EC643C" w14:textId="77777777" w:rsidR="0012599E" w:rsidRPr="00146390" w:rsidRDefault="0012599E" w:rsidP="0012599E">
            <w:pPr>
              <w:jc w:val="center"/>
              <w:rPr>
                <w:sz w:val="24"/>
                <w:szCs w:val="24"/>
                <w:lang w:val="bg-BG"/>
              </w:rPr>
            </w:pPr>
            <w:r w:rsidRPr="00146390">
              <w:rPr>
                <w:sz w:val="24"/>
                <w:szCs w:val="24"/>
                <w:lang w:val="bg-BG"/>
              </w:rPr>
              <w:t>Научен ръководител</w:t>
            </w:r>
          </w:p>
        </w:tc>
        <w:tc>
          <w:tcPr>
            <w:tcW w:w="3722" w:type="dxa"/>
            <w:tcBorders>
              <w:top w:val="single" w:sz="6" w:space="0" w:color="auto"/>
              <w:left w:val="single" w:sz="6" w:space="0" w:color="auto"/>
              <w:bottom w:val="single" w:sz="6" w:space="0" w:color="auto"/>
              <w:right w:val="single" w:sz="6" w:space="0" w:color="auto"/>
            </w:tcBorders>
          </w:tcPr>
          <w:p w14:paraId="28CE062C" w14:textId="610EC99F" w:rsidR="0012599E" w:rsidRPr="008E1647" w:rsidRDefault="0012599E" w:rsidP="0012599E">
            <w:pPr>
              <w:rPr>
                <w:color w:val="FF0000"/>
                <w:sz w:val="24"/>
                <w:szCs w:val="24"/>
                <w:lang w:val="bg-BG"/>
              </w:rPr>
            </w:pPr>
            <w:r w:rsidRPr="00F57B8A">
              <w:rPr>
                <w:sz w:val="24"/>
                <w:szCs w:val="24"/>
                <w:lang w:val="bg-BG"/>
              </w:rPr>
              <w:t>Професионално направление 3.8 Икономика, Икономика и управление (Отбрана и сигурност),</w:t>
            </w:r>
            <w:r w:rsidRPr="008E1647">
              <w:rPr>
                <w:color w:val="FF0000"/>
                <w:sz w:val="24"/>
                <w:szCs w:val="24"/>
                <w:lang w:val="bg-BG"/>
              </w:rPr>
              <w:t xml:space="preserve"> </w:t>
            </w:r>
            <w:r>
              <w:rPr>
                <w:sz w:val="24"/>
                <w:szCs w:val="24"/>
                <w:lang w:val="bg-BG"/>
              </w:rPr>
              <w:t xml:space="preserve">от </w:t>
            </w:r>
            <w:r w:rsidRPr="004B11CD">
              <w:rPr>
                <w:sz w:val="24"/>
                <w:szCs w:val="24"/>
                <w:lang w:val="bg-BG"/>
              </w:rPr>
              <w:t>26.02.2019, УНСС.</w:t>
            </w:r>
          </w:p>
        </w:tc>
      </w:tr>
      <w:tr w:rsidR="0012599E" w:rsidRPr="00FB18E5" w14:paraId="0348D46A" w14:textId="77777777" w:rsidTr="001608CD">
        <w:tc>
          <w:tcPr>
            <w:tcW w:w="565" w:type="dxa"/>
            <w:tcBorders>
              <w:top w:val="single" w:sz="6" w:space="0" w:color="auto"/>
              <w:left w:val="single" w:sz="6" w:space="0" w:color="auto"/>
              <w:bottom w:val="single" w:sz="6" w:space="0" w:color="auto"/>
              <w:right w:val="single" w:sz="6" w:space="0" w:color="auto"/>
            </w:tcBorders>
          </w:tcPr>
          <w:p w14:paraId="72025585" w14:textId="3F6C3BB4" w:rsidR="0012599E" w:rsidRDefault="00031C0F" w:rsidP="0012599E">
            <w:pPr>
              <w:widowControl/>
              <w:jc w:val="center"/>
              <w:rPr>
                <w:sz w:val="24"/>
                <w:szCs w:val="24"/>
                <w:lang w:val="bg-BG"/>
              </w:rPr>
            </w:pPr>
            <w:r>
              <w:rPr>
                <w:sz w:val="24"/>
                <w:szCs w:val="24"/>
                <w:lang w:val="bg-BG"/>
              </w:rPr>
              <w:t>103</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5E97C867" w14:textId="77777777" w:rsidR="0012599E" w:rsidRPr="00761C2A" w:rsidRDefault="0012599E" w:rsidP="0012599E">
            <w:pPr>
              <w:rPr>
                <w:sz w:val="24"/>
                <w:szCs w:val="24"/>
                <w:lang w:val="bg-BG"/>
              </w:rPr>
            </w:pPr>
            <w:r>
              <w:rPr>
                <w:i/>
                <w:sz w:val="24"/>
                <w:szCs w:val="24"/>
                <w:lang w:val="bg-BG"/>
              </w:rPr>
              <w:t xml:space="preserve">Докторант Светла Александрова, </w:t>
            </w:r>
            <w:r w:rsidRPr="00A76686">
              <w:rPr>
                <w:sz w:val="24"/>
                <w:szCs w:val="24"/>
                <w:lang w:val="bg-BG"/>
              </w:rPr>
              <w:t>зачислена в редовна форма на докторантура към факултет „Икономика на и</w:t>
            </w:r>
            <w:r>
              <w:rPr>
                <w:sz w:val="24"/>
                <w:szCs w:val="24"/>
                <w:lang w:val="bg-BG"/>
              </w:rPr>
              <w:t xml:space="preserve">нфраструктурата” от .02.2020 </w:t>
            </w:r>
            <w:r w:rsidRPr="00A76686">
              <w:rPr>
                <w:sz w:val="24"/>
                <w:szCs w:val="24"/>
                <w:lang w:val="bg-BG"/>
              </w:rPr>
              <w:t>г.</w:t>
            </w:r>
          </w:p>
        </w:tc>
        <w:tc>
          <w:tcPr>
            <w:tcW w:w="2779" w:type="dxa"/>
            <w:tcBorders>
              <w:top w:val="single" w:sz="6" w:space="0" w:color="auto"/>
              <w:left w:val="single" w:sz="6" w:space="0" w:color="auto"/>
              <w:bottom w:val="single" w:sz="6" w:space="0" w:color="auto"/>
              <w:right w:val="single" w:sz="6" w:space="0" w:color="auto"/>
            </w:tcBorders>
          </w:tcPr>
          <w:p w14:paraId="7FEFF659" w14:textId="77777777" w:rsidR="0012599E" w:rsidRPr="00146390" w:rsidRDefault="0012599E" w:rsidP="0012599E">
            <w:pPr>
              <w:jc w:val="center"/>
              <w:rPr>
                <w:sz w:val="24"/>
                <w:szCs w:val="24"/>
                <w:lang w:val="bg-BG"/>
              </w:rPr>
            </w:pPr>
            <w:r w:rsidRPr="00146390">
              <w:rPr>
                <w:sz w:val="24"/>
                <w:szCs w:val="24"/>
                <w:lang w:val="bg-BG"/>
              </w:rPr>
              <w:t>Научен ръководител</w:t>
            </w:r>
          </w:p>
        </w:tc>
        <w:tc>
          <w:tcPr>
            <w:tcW w:w="3722" w:type="dxa"/>
            <w:tcBorders>
              <w:top w:val="single" w:sz="6" w:space="0" w:color="auto"/>
              <w:left w:val="single" w:sz="6" w:space="0" w:color="auto"/>
              <w:bottom w:val="single" w:sz="6" w:space="0" w:color="auto"/>
              <w:right w:val="single" w:sz="6" w:space="0" w:color="auto"/>
            </w:tcBorders>
          </w:tcPr>
          <w:p w14:paraId="33CAB9DB" w14:textId="77777777" w:rsidR="0012599E" w:rsidRPr="00F57B8A" w:rsidRDefault="0012599E" w:rsidP="0012599E">
            <w:pPr>
              <w:rPr>
                <w:sz w:val="24"/>
                <w:szCs w:val="24"/>
                <w:lang w:val="bg-BG"/>
              </w:rPr>
            </w:pPr>
            <w:r w:rsidRPr="00F57B8A">
              <w:rPr>
                <w:sz w:val="24"/>
                <w:szCs w:val="24"/>
                <w:lang w:val="bg-BG"/>
              </w:rPr>
              <w:t>Професионално направление 3.8 Икономика, Икономика и управление (Отбрана и сигурност),</w:t>
            </w:r>
            <w:r w:rsidRPr="008E1647">
              <w:rPr>
                <w:color w:val="FF0000"/>
                <w:sz w:val="24"/>
                <w:szCs w:val="24"/>
                <w:lang w:val="bg-BG"/>
              </w:rPr>
              <w:t xml:space="preserve"> </w:t>
            </w:r>
            <w:r>
              <w:rPr>
                <w:sz w:val="24"/>
                <w:szCs w:val="24"/>
                <w:lang w:val="bg-BG"/>
              </w:rPr>
              <w:t xml:space="preserve">от 02.2020 </w:t>
            </w:r>
            <w:r w:rsidRPr="004B11CD">
              <w:rPr>
                <w:sz w:val="24"/>
                <w:szCs w:val="24"/>
                <w:lang w:val="bg-BG"/>
              </w:rPr>
              <w:t>г., УНСС.</w:t>
            </w:r>
          </w:p>
        </w:tc>
      </w:tr>
      <w:tr w:rsidR="0012599E" w:rsidRPr="00FB18E5" w14:paraId="5679C6D7" w14:textId="77777777" w:rsidTr="001608CD">
        <w:tc>
          <w:tcPr>
            <w:tcW w:w="565" w:type="dxa"/>
            <w:tcBorders>
              <w:top w:val="single" w:sz="6" w:space="0" w:color="auto"/>
              <w:left w:val="single" w:sz="6" w:space="0" w:color="auto"/>
              <w:bottom w:val="single" w:sz="6" w:space="0" w:color="auto"/>
              <w:right w:val="single" w:sz="6" w:space="0" w:color="auto"/>
            </w:tcBorders>
          </w:tcPr>
          <w:p w14:paraId="1C098F6C" w14:textId="69BF28B0" w:rsidR="0012599E" w:rsidRDefault="00031C0F" w:rsidP="0012599E">
            <w:pPr>
              <w:widowControl/>
              <w:jc w:val="center"/>
              <w:rPr>
                <w:sz w:val="24"/>
                <w:szCs w:val="24"/>
                <w:lang w:val="bg-BG"/>
              </w:rPr>
            </w:pPr>
            <w:r>
              <w:rPr>
                <w:sz w:val="24"/>
                <w:szCs w:val="24"/>
                <w:lang w:val="bg-BG"/>
              </w:rPr>
              <w:t>104</w:t>
            </w:r>
            <w:r w:rsidR="00523A13">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42B2C8AF" w14:textId="77777777" w:rsidR="00B85991" w:rsidRDefault="0012599E" w:rsidP="0012599E">
            <w:pPr>
              <w:rPr>
                <w:i/>
                <w:sz w:val="24"/>
                <w:szCs w:val="24"/>
                <w:lang w:val="bg-BG"/>
              </w:rPr>
            </w:pPr>
            <w:r>
              <w:rPr>
                <w:i/>
                <w:sz w:val="24"/>
                <w:szCs w:val="24"/>
                <w:lang w:val="bg-BG"/>
              </w:rPr>
              <w:t>Д-р Нешо Малчев,</w:t>
            </w:r>
          </w:p>
          <w:p w14:paraId="35CFDC75" w14:textId="5166F2D2" w:rsidR="0012599E" w:rsidRDefault="0012599E" w:rsidP="0012599E">
            <w:pPr>
              <w:rPr>
                <w:i/>
                <w:sz w:val="24"/>
                <w:szCs w:val="24"/>
                <w:lang w:val="bg-BG"/>
              </w:rPr>
            </w:pPr>
            <w:r w:rsidRPr="00146390">
              <w:rPr>
                <w:b/>
                <w:sz w:val="24"/>
                <w:szCs w:val="24"/>
                <w:lang w:val="bg-BG"/>
              </w:rPr>
              <w:t xml:space="preserve">защитил </w:t>
            </w:r>
            <w:r>
              <w:rPr>
                <w:sz w:val="24"/>
                <w:szCs w:val="24"/>
                <w:lang w:val="bg-BG"/>
              </w:rPr>
              <w:t>дисертационен труд на тема: „Анализ на информацията от открити източници със значение за сигурността на Република България</w:t>
            </w:r>
            <w:r>
              <w:rPr>
                <w:i/>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02494428" w14:textId="77777777" w:rsidR="0012599E" w:rsidRPr="00146390" w:rsidRDefault="0012599E" w:rsidP="0012599E">
            <w:pPr>
              <w:jc w:val="center"/>
              <w:rPr>
                <w:sz w:val="24"/>
                <w:szCs w:val="24"/>
                <w:lang w:val="bg-BG"/>
              </w:rPr>
            </w:pPr>
            <w:r>
              <w:rPr>
                <w:sz w:val="24"/>
                <w:szCs w:val="24"/>
                <w:lang w:val="bg-BG"/>
              </w:rPr>
              <w:t>Председател на жури със Становище</w:t>
            </w:r>
          </w:p>
        </w:tc>
        <w:tc>
          <w:tcPr>
            <w:tcW w:w="3722" w:type="dxa"/>
            <w:tcBorders>
              <w:top w:val="single" w:sz="6" w:space="0" w:color="auto"/>
              <w:left w:val="single" w:sz="6" w:space="0" w:color="auto"/>
              <w:bottom w:val="single" w:sz="6" w:space="0" w:color="auto"/>
              <w:right w:val="single" w:sz="6" w:space="0" w:color="auto"/>
            </w:tcBorders>
          </w:tcPr>
          <w:p w14:paraId="4FC8693A" w14:textId="7CF27F78" w:rsidR="0012599E" w:rsidRPr="00F57B8A" w:rsidRDefault="0012599E" w:rsidP="0012599E">
            <w:pPr>
              <w:rPr>
                <w:sz w:val="24"/>
                <w:szCs w:val="24"/>
                <w:lang w:val="bg-BG"/>
              </w:rPr>
            </w:pPr>
            <w:r>
              <w:rPr>
                <w:sz w:val="24"/>
                <w:szCs w:val="24"/>
                <w:lang w:val="bg-BG"/>
              </w:rPr>
              <w:t xml:space="preserve">Професионално направление 3.8 Икономика, </w:t>
            </w:r>
            <w:r w:rsidRPr="007F48E8">
              <w:rPr>
                <w:sz w:val="24"/>
                <w:szCs w:val="24"/>
                <w:lang w:val="bg-BG"/>
              </w:rPr>
              <w:t xml:space="preserve">Икономика и управление </w:t>
            </w:r>
            <w:r>
              <w:rPr>
                <w:sz w:val="24"/>
                <w:szCs w:val="24"/>
                <w:lang w:val="bg-BG"/>
              </w:rPr>
              <w:t xml:space="preserve">(Отбрана и сигурност), </w:t>
            </w:r>
            <w:r w:rsidRPr="007F48E8">
              <w:rPr>
                <w:sz w:val="24"/>
                <w:szCs w:val="24"/>
                <w:lang w:val="bg-BG"/>
              </w:rPr>
              <w:t>от</w:t>
            </w:r>
            <w:r>
              <w:rPr>
                <w:sz w:val="24"/>
                <w:szCs w:val="24"/>
                <w:lang w:val="bg-BG"/>
              </w:rPr>
              <w:t xml:space="preserve"> 21.04.2</w:t>
            </w:r>
            <w:r w:rsidR="0054157C">
              <w:rPr>
                <w:sz w:val="24"/>
                <w:szCs w:val="24"/>
                <w:lang w:val="bg-BG"/>
              </w:rPr>
              <w:t>020</w:t>
            </w:r>
            <w:r w:rsidRPr="007F48E8">
              <w:rPr>
                <w:sz w:val="24"/>
                <w:szCs w:val="24"/>
                <w:lang w:val="bg-BG"/>
              </w:rPr>
              <w:t>, УНСС</w:t>
            </w:r>
            <w:r>
              <w:rPr>
                <w:sz w:val="24"/>
                <w:szCs w:val="24"/>
                <w:lang w:val="bg-BG"/>
              </w:rPr>
              <w:t>.</w:t>
            </w:r>
          </w:p>
        </w:tc>
      </w:tr>
      <w:tr w:rsidR="0012599E" w:rsidRPr="00FB18E5" w14:paraId="7FAF2B5C" w14:textId="77777777" w:rsidTr="001608CD">
        <w:tc>
          <w:tcPr>
            <w:tcW w:w="565" w:type="dxa"/>
            <w:tcBorders>
              <w:top w:val="single" w:sz="6" w:space="0" w:color="auto"/>
              <w:left w:val="single" w:sz="6" w:space="0" w:color="auto"/>
              <w:bottom w:val="single" w:sz="6" w:space="0" w:color="auto"/>
              <w:right w:val="single" w:sz="6" w:space="0" w:color="auto"/>
            </w:tcBorders>
          </w:tcPr>
          <w:p w14:paraId="18CDFEC0" w14:textId="3184E47D" w:rsidR="0012599E" w:rsidRDefault="00031C0F" w:rsidP="0012599E">
            <w:pPr>
              <w:widowControl/>
              <w:jc w:val="center"/>
              <w:rPr>
                <w:sz w:val="24"/>
                <w:szCs w:val="24"/>
                <w:lang w:val="bg-BG"/>
              </w:rPr>
            </w:pPr>
            <w:r>
              <w:rPr>
                <w:sz w:val="24"/>
                <w:szCs w:val="24"/>
                <w:lang w:val="bg-BG"/>
              </w:rPr>
              <w:t>105</w:t>
            </w:r>
            <w:r w:rsidR="0012599E">
              <w:rPr>
                <w:sz w:val="24"/>
                <w:szCs w:val="24"/>
                <w:lang w:val="bg-BG"/>
              </w:rPr>
              <w:t xml:space="preserve">. </w:t>
            </w:r>
          </w:p>
        </w:tc>
        <w:tc>
          <w:tcPr>
            <w:tcW w:w="3262" w:type="dxa"/>
            <w:tcBorders>
              <w:top w:val="single" w:sz="6" w:space="0" w:color="auto"/>
              <w:left w:val="single" w:sz="6" w:space="0" w:color="auto"/>
              <w:bottom w:val="single" w:sz="6" w:space="0" w:color="auto"/>
              <w:right w:val="single" w:sz="6" w:space="0" w:color="auto"/>
            </w:tcBorders>
          </w:tcPr>
          <w:p w14:paraId="31B2BAA8" w14:textId="77777777" w:rsidR="0012599E" w:rsidRDefault="0012599E" w:rsidP="0012599E">
            <w:pPr>
              <w:rPr>
                <w:i/>
                <w:sz w:val="24"/>
                <w:szCs w:val="24"/>
                <w:lang w:val="bg-BG"/>
              </w:rPr>
            </w:pPr>
            <w:r>
              <w:rPr>
                <w:i/>
                <w:sz w:val="24"/>
                <w:szCs w:val="24"/>
                <w:lang w:val="bg-BG"/>
              </w:rPr>
              <w:t xml:space="preserve">Д-р Светлозар Лазаров, </w:t>
            </w:r>
            <w:r w:rsidRPr="00146390">
              <w:rPr>
                <w:b/>
                <w:sz w:val="24"/>
                <w:szCs w:val="24"/>
                <w:lang w:val="bg-BG"/>
              </w:rPr>
              <w:t xml:space="preserve">защитил </w:t>
            </w:r>
            <w:r>
              <w:rPr>
                <w:sz w:val="24"/>
                <w:szCs w:val="24"/>
                <w:lang w:val="bg-BG"/>
              </w:rPr>
              <w:t xml:space="preserve">дисертационен труд на тема: „Система за защита на обекти от критичната енергийна инфраструктура в Република </w:t>
            </w:r>
            <w:r>
              <w:rPr>
                <w:sz w:val="24"/>
                <w:szCs w:val="24"/>
                <w:lang w:val="bg-BG"/>
              </w:rPr>
              <w:lastRenderedPageBreak/>
              <w:t>България</w:t>
            </w:r>
            <w:r>
              <w:rPr>
                <w:i/>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30AF8DA2" w14:textId="77777777" w:rsidR="0012599E" w:rsidRDefault="0012599E" w:rsidP="0012599E">
            <w:pPr>
              <w:jc w:val="center"/>
              <w:rPr>
                <w:sz w:val="24"/>
                <w:szCs w:val="24"/>
                <w:lang w:val="bg-BG"/>
              </w:rPr>
            </w:pPr>
            <w:r>
              <w:rPr>
                <w:sz w:val="24"/>
                <w:szCs w:val="24"/>
                <w:lang w:val="bg-BG"/>
              </w:rPr>
              <w:lastRenderedPageBreak/>
              <w:t>Председател на жури с Рецензия</w:t>
            </w:r>
          </w:p>
        </w:tc>
        <w:tc>
          <w:tcPr>
            <w:tcW w:w="3722" w:type="dxa"/>
            <w:tcBorders>
              <w:top w:val="single" w:sz="6" w:space="0" w:color="auto"/>
              <w:left w:val="single" w:sz="6" w:space="0" w:color="auto"/>
              <w:bottom w:val="single" w:sz="6" w:space="0" w:color="auto"/>
              <w:right w:val="single" w:sz="6" w:space="0" w:color="auto"/>
            </w:tcBorders>
          </w:tcPr>
          <w:p w14:paraId="59D94815" w14:textId="7010781F" w:rsidR="0012599E" w:rsidRDefault="0012599E" w:rsidP="0012599E">
            <w:pPr>
              <w:rPr>
                <w:sz w:val="24"/>
                <w:szCs w:val="24"/>
                <w:lang w:val="bg-BG"/>
              </w:rPr>
            </w:pPr>
            <w:r>
              <w:rPr>
                <w:sz w:val="24"/>
                <w:szCs w:val="24"/>
                <w:lang w:val="bg-BG"/>
              </w:rPr>
              <w:t xml:space="preserve">Професионално направление 3.8 Икономика, </w:t>
            </w:r>
            <w:r w:rsidRPr="007F48E8">
              <w:rPr>
                <w:sz w:val="24"/>
                <w:szCs w:val="24"/>
                <w:lang w:val="bg-BG"/>
              </w:rPr>
              <w:t>Икономика и управл</w:t>
            </w:r>
            <w:r>
              <w:rPr>
                <w:sz w:val="24"/>
                <w:szCs w:val="24"/>
                <w:lang w:val="bg-BG"/>
              </w:rPr>
              <w:t xml:space="preserve">ение (Отбрана и сигурност), </w:t>
            </w:r>
            <w:r w:rsidRPr="007F48E8">
              <w:rPr>
                <w:sz w:val="24"/>
                <w:szCs w:val="24"/>
                <w:lang w:val="bg-BG"/>
              </w:rPr>
              <w:t>от</w:t>
            </w:r>
            <w:r w:rsidR="0054157C">
              <w:rPr>
                <w:sz w:val="24"/>
                <w:szCs w:val="24"/>
                <w:lang w:val="bg-BG"/>
              </w:rPr>
              <w:t xml:space="preserve"> 18.06.2020</w:t>
            </w:r>
            <w:r w:rsidRPr="007F48E8">
              <w:rPr>
                <w:sz w:val="24"/>
                <w:szCs w:val="24"/>
                <w:lang w:val="bg-BG"/>
              </w:rPr>
              <w:t>, УНСС</w:t>
            </w:r>
            <w:r>
              <w:rPr>
                <w:sz w:val="24"/>
                <w:szCs w:val="24"/>
                <w:lang w:val="bg-BG"/>
              </w:rPr>
              <w:t>.</w:t>
            </w:r>
          </w:p>
        </w:tc>
      </w:tr>
      <w:tr w:rsidR="0012599E" w:rsidRPr="00FB18E5" w14:paraId="28B440AE" w14:textId="77777777" w:rsidTr="001608CD">
        <w:tc>
          <w:tcPr>
            <w:tcW w:w="565" w:type="dxa"/>
            <w:tcBorders>
              <w:top w:val="single" w:sz="6" w:space="0" w:color="auto"/>
              <w:left w:val="single" w:sz="6" w:space="0" w:color="auto"/>
              <w:bottom w:val="single" w:sz="6" w:space="0" w:color="auto"/>
              <w:right w:val="single" w:sz="6" w:space="0" w:color="auto"/>
            </w:tcBorders>
          </w:tcPr>
          <w:p w14:paraId="7E1F718A" w14:textId="570C8CE4" w:rsidR="0012599E" w:rsidRDefault="00031C0F" w:rsidP="0012599E">
            <w:pPr>
              <w:widowControl/>
              <w:jc w:val="center"/>
              <w:rPr>
                <w:sz w:val="24"/>
                <w:szCs w:val="24"/>
                <w:lang w:val="bg-BG"/>
              </w:rPr>
            </w:pPr>
            <w:r>
              <w:rPr>
                <w:sz w:val="24"/>
                <w:szCs w:val="24"/>
                <w:lang w:val="bg-BG"/>
              </w:rPr>
              <w:lastRenderedPageBreak/>
              <w:t>106</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1753A48F" w14:textId="77777777" w:rsidR="0012599E" w:rsidRPr="00FD4805" w:rsidRDefault="0012599E" w:rsidP="0012599E">
            <w:pPr>
              <w:rPr>
                <w:sz w:val="24"/>
                <w:szCs w:val="24"/>
                <w:lang w:val="bg-BG"/>
              </w:rPr>
            </w:pPr>
            <w:r>
              <w:rPr>
                <w:i/>
                <w:sz w:val="24"/>
                <w:szCs w:val="24"/>
                <w:lang w:val="bg-BG"/>
              </w:rPr>
              <w:t xml:space="preserve">Гл. ас. д-р Атанас Димитров, </w:t>
            </w:r>
            <w:r>
              <w:rPr>
                <w:sz w:val="24"/>
                <w:szCs w:val="24"/>
                <w:lang w:val="bg-BG"/>
              </w:rPr>
              <w:t xml:space="preserve">конкурс за придобиване на академично звание </w:t>
            </w:r>
            <w:r w:rsidRPr="00FD4805">
              <w:rPr>
                <w:b/>
                <w:sz w:val="24"/>
                <w:szCs w:val="24"/>
                <w:lang w:val="bg-BG"/>
              </w:rPr>
              <w:t>главен асистент</w:t>
            </w:r>
            <w:r>
              <w:rPr>
                <w:sz w:val="24"/>
                <w:szCs w:val="24"/>
                <w:lang w:val="bg-BG"/>
              </w:rPr>
              <w:t xml:space="preserve"> в УНСС.</w:t>
            </w:r>
          </w:p>
        </w:tc>
        <w:tc>
          <w:tcPr>
            <w:tcW w:w="2779" w:type="dxa"/>
            <w:tcBorders>
              <w:top w:val="single" w:sz="6" w:space="0" w:color="auto"/>
              <w:left w:val="single" w:sz="6" w:space="0" w:color="auto"/>
              <w:bottom w:val="single" w:sz="6" w:space="0" w:color="auto"/>
              <w:right w:val="single" w:sz="6" w:space="0" w:color="auto"/>
            </w:tcBorders>
          </w:tcPr>
          <w:p w14:paraId="7EDCCB4D" w14:textId="77777777" w:rsidR="0012599E" w:rsidRDefault="0012599E" w:rsidP="0012599E">
            <w:pPr>
              <w:jc w:val="center"/>
              <w:rPr>
                <w:sz w:val="24"/>
                <w:szCs w:val="24"/>
                <w:lang w:val="bg-BG"/>
              </w:rPr>
            </w:pPr>
            <w:r>
              <w:rPr>
                <w:sz w:val="24"/>
                <w:szCs w:val="24"/>
                <w:lang w:val="bg-BG"/>
              </w:rPr>
              <w:t>Член на жури</w:t>
            </w:r>
          </w:p>
        </w:tc>
        <w:tc>
          <w:tcPr>
            <w:tcW w:w="3722" w:type="dxa"/>
            <w:tcBorders>
              <w:top w:val="single" w:sz="6" w:space="0" w:color="auto"/>
              <w:left w:val="single" w:sz="6" w:space="0" w:color="auto"/>
              <w:bottom w:val="single" w:sz="6" w:space="0" w:color="auto"/>
              <w:right w:val="single" w:sz="6" w:space="0" w:color="auto"/>
            </w:tcBorders>
          </w:tcPr>
          <w:p w14:paraId="77704281" w14:textId="77D96260" w:rsidR="0012599E" w:rsidRDefault="0012599E" w:rsidP="0012599E">
            <w:pPr>
              <w:rPr>
                <w:sz w:val="24"/>
                <w:szCs w:val="24"/>
                <w:lang w:val="bg-BG"/>
              </w:rPr>
            </w:pPr>
            <w:r>
              <w:rPr>
                <w:sz w:val="24"/>
                <w:szCs w:val="24"/>
                <w:lang w:val="bg-BG"/>
              </w:rPr>
              <w:t xml:space="preserve">Професионално направление 3.8 Икономика, научна специалност </w:t>
            </w:r>
            <w:r w:rsidRPr="007F48E8">
              <w:rPr>
                <w:sz w:val="24"/>
                <w:szCs w:val="24"/>
                <w:lang w:val="bg-BG"/>
              </w:rPr>
              <w:t>Икономика и управление (</w:t>
            </w:r>
            <w:r>
              <w:rPr>
                <w:sz w:val="24"/>
                <w:szCs w:val="24"/>
                <w:lang w:val="bg-BG"/>
              </w:rPr>
              <w:t xml:space="preserve">Икономика на отбраната, икономически анализ и планиране в отбраната и сигурността) </w:t>
            </w:r>
            <w:r w:rsidRPr="007F48E8">
              <w:rPr>
                <w:sz w:val="24"/>
                <w:szCs w:val="24"/>
                <w:lang w:val="bg-BG"/>
              </w:rPr>
              <w:t>от</w:t>
            </w:r>
            <w:r>
              <w:rPr>
                <w:sz w:val="24"/>
                <w:szCs w:val="24"/>
                <w:lang w:val="bg-BG"/>
              </w:rPr>
              <w:t xml:space="preserve"> 17.11.2020 </w:t>
            </w:r>
            <w:r w:rsidRPr="007F48E8">
              <w:rPr>
                <w:sz w:val="24"/>
                <w:szCs w:val="24"/>
                <w:lang w:val="bg-BG"/>
              </w:rPr>
              <w:t>г., УНСС</w:t>
            </w:r>
            <w:r>
              <w:rPr>
                <w:sz w:val="24"/>
                <w:szCs w:val="24"/>
                <w:lang w:val="bg-BG"/>
              </w:rPr>
              <w:t>.</w:t>
            </w:r>
          </w:p>
        </w:tc>
      </w:tr>
      <w:tr w:rsidR="0012599E" w:rsidRPr="00FB18E5" w14:paraId="3ED64D13" w14:textId="77777777" w:rsidTr="001608CD">
        <w:tc>
          <w:tcPr>
            <w:tcW w:w="565" w:type="dxa"/>
            <w:tcBorders>
              <w:top w:val="single" w:sz="6" w:space="0" w:color="auto"/>
              <w:left w:val="single" w:sz="6" w:space="0" w:color="auto"/>
              <w:bottom w:val="single" w:sz="6" w:space="0" w:color="auto"/>
              <w:right w:val="single" w:sz="6" w:space="0" w:color="auto"/>
            </w:tcBorders>
          </w:tcPr>
          <w:p w14:paraId="262229C1" w14:textId="7BDC6388" w:rsidR="0012599E" w:rsidRDefault="00031C0F" w:rsidP="0012599E">
            <w:pPr>
              <w:widowControl/>
              <w:jc w:val="center"/>
              <w:rPr>
                <w:sz w:val="24"/>
                <w:szCs w:val="24"/>
                <w:lang w:val="bg-BG"/>
              </w:rPr>
            </w:pPr>
            <w:r>
              <w:rPr>
                <w:sz w:val="24"/>
                <w:szCs w:val="24"/>
                <w:lang w:val="bg-BG"/>
              </w:rPr>
              <w:t>107</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07A8A317" w14:textId="77777777" w:rsidR="0012599E" w:rsidRDefault="0012599E" w:rsidP="0012599E">
            <w:pPr>
              <w:rPr>
                <w:i/>
                <w:sz w:val="24"/>
                <w:szCs w:val="24"/>
                <w:lang w:val="bg-BG"/>
              </w:rPr>
            </w:pPr>
            <w:r w:rsidRPr="00146390">
              <w:rPr>
                <w:i/>
                <w:sz w:val="24"/>
                <w:szCs w:val="24"/>
                <w:lang w:val="bg-BG"/>
              </w:rPr>
              <w:t>Док</w:t>
            </w:r>
            <w:r>
              <w:rPr>
                <w:i/>
                <w:sz w:val="24"/>
                <w:szCs w:val="24"/>
                <w:lang w:val="bg-BG"/>
              </w:rPr>
              <w:t>торант Владимир Георгиев</w:t>
            </w:r>
            <w:r w:rsidRPr="00146390">
              <w:rPr>
                <w:i/>
                <w:sz w:val="24"/>
                <w:szCs w:val="24"/>
                <w:lang w:val="bg-BG"/>
              </w:rPr>
              <w:t xml:space="preserve">, </w:t>
            </w:r>
            <w:r w:rsidRPr="00146390">
              <w:rPr>
                <w:sz w:val="24"/>
                <w:szCs w:val="24"/>
                <w:lang w:val="bg-BG"/>
              </w:rPr>
              <w:t xml:space="preserve">зачислен в докторантура </w:t>
            </w:r>
            <w:r>
              <w:rPr>
                <w:sz w:val="24"/>
                <w:szCs w:val="24"/>
                <w:lang w:val="bg-BG"/>
              </w:rPr>
              <w:t xml:space="preserve">на самостоятелна подготовка, </w:t>
            </w:r>
            <w:r w:rsidRPr="00146390">
              <w:rPr>
                <w:sz w:val="24"/>
                <w:szCs w:val="24"/>
                <w:lang w:val="bg-BG"/>
              </w:rPr>
              <w:t>с тема: „</w:t>
            </w:r>
            <w:r>
              <w:rPr>
                <w:sz w:val="24"/>
                <w:szCs w:val="24"/>
                <w:lang w:val="bg-BG"/>
              </w:rPr>
              <w:t>Повишаване на общинската сигурност чрез плановете за интегрирано регионално развитие</w:t>
            </w:r>
            <w:r w:rsidRPr="00146390">
              <w:rPr>
                <w:sz w:val="24"/>
                <w:szCs w:val="24"/>
                <w:lang w:val="bg-BG"/>
              </w:rPr>
              <w:t>”</w:t>
            </w:r>
            <w:r>
              <w:rPr>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6B8551E4" w14:textId="77777777" w:rsidR="0012599E" w:rsidRDefault="0012599E" w:rsidP="0012599E">
            <w:pPr>
              <w:jc w:val="center"/>
              <w:rPr>
                <w:sz w:val="24"/>
                <w:szCs w:val="24"/>
                <w:lang w:val="bg-BG"/>
              </w:rPr>
            </w:pPr>
            <w:r w:rsidRPr="00146390">
              <w:rPr>
                <w:sz w:val="24"/>
                <w:szCs w:val="24"/>
                <w:lang w:val="bg-BG"/>
              </w:rPr>
              <w:t>Научен ръководител</w:t>
            </w:r>
          </w:p>
        </w:tc>
        <w:tc>
          <w:tcPr>
            <w:tcW w:w="3722" w:type="dxa"/>
            <w:tcBorders>
              <w:top w:val="single" w:sz="6" w:space="0" w:color="auto"/>
              <w:left w:val="single" w:sz="6" w:space="0" w:color="auto"/>
              <w:bottom w:val="single" w:sz="6" w:space="0" w:color="auto"/>
              <w:right w:val="single" w:sz="6" w:space="0" w:color="auto"/>
            </w:tcBorders>
          </w:tcPr>
          <w:p w14:paraId="74A37BEE" w14:textId="0BE52B7F" w:rsidR="0012599E" w:rsidRDefault="0012599E" w:rsidP="0012599E">
            <w:pPr>
              <w:rPr>
                <w:sz w:val="24"/>
                <w:szCs w:val="24"/>
                <w:lang w:val="bg-BG"/>
              </w:rPr>
            </w:pPr>
            <w:r w:rsidRPr="00F57B8A">
              <w:rPr>
                <w:sz w:val="24"/>
                <w:szCs w:val="24"/>
                <w:lang w:val="bg-BG"/>
              </w:rPr>
              <w:t>Професионално направление 3.8 Икономика, Икономика и управление (Отбрана и сигурност),</w:t>
            </w:r>
            <w:r w:rsidRPr="008E1647">
              <w:rPr>
                <w:color w:val="FF0000"/>
                <w:sz w:val="24"/>
                <w:szCs w:val="24"/>
                <w:lang w:val="bg-BG"/>
              </w:rPr>
              <w:t xml:space="preserve"> </w:t>
            </w:r>
            <w:r>
              <w:rPr>
                <w:sz w:val="24"/>
                <w:szCs w:val="24"/>
                <w:lang w:val="bg-BG"/>
              </w:rPr>
              <w:t xml:space="preserve">от </w:t>
            </w:r>
            <w:r w:rsidRPr="00997050">
              <w:rPr>
                <w:sz w:val="24"/>
                <w:szCs w:val="24"/>
                <w:lang w:val="bg-BG"/>
              </w:rPr>
              <w:t>24.11.2020</w:t>
            </w:r>
            <w:r w:rsidRPr="004B11CD">
              <w:rPr>
                <w:sz w:val="24"/>
                <w:szCs w:val="24"/>
                <w:lang w:val="bg-BG"/>
              </w:rPr>
              <w:t>, УНСС.</w:t>
            </w:r>
          </w:p>
        </w:tc>
      </w:tr>
      <w:tr w:rsidR="0012599E" w:rsidRPr="00FB18E5" w14:paraId="12B6BE7A" w14:textId="77777777" w:rsidTr="001608CD">
        <w:tc>
          <w:tcPr>
            <w:tcW w:w="565" w:type="dxa"/>
            <w:tcBorders>
              <w:top w:val="single" w:sz="6" w:space="0" w:color="auto"/>
              <w:left w:val="single" w:sz="6" w:space="0" w:color="auto"/>
              <w:bottom w:val="single" w:sz="6" w:space="0" w:color="auto"/>
              <w:right w:val="single" w:sz="6" w:space="0" w:color="auto"/>
            </w:tcBorders>
          </w:tcPr>
          <w:p w14:paraId="3E57B63B" w14:textId="2A95FD56" w:rsidR="0012599E" w:rsidRDefault="00031C0F" w:rsidP="0012599E">
            <w:pPr>
              <w:widowControl/>
              <w:jc w:val="center"/>
              <w:rPr>
                <w:sz w:val="24"/>
                <w:szCs w:val="24"/>
                <w:lang w:val="bg-BG"/>
              </w:rPr>
            </w:pPr>
            <w:r>
              <w:rPr>
                <w:sz w:val="24"/>
                <w:szCs w:val="24"/>
                <w:lang w:val="bg-BG"/>
              </w:rPr>
              <w:t>108</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45F6D797" w14:textId="77777777" w:rsidR="0012599E" w:rsidRDefault="0012599E" w:rsidP="0012599E">
            <w:pPr>
              <w:rPr>
                <w:i/>
                <w:sz w:val="24"/>
                <w:szCs w:val="24"/>
                <w:lang w:val="bg-BG"/>
              </w:rPr>
            </w:pPr>
            <w:r w:rsidRPr="00146390">
              <w:rPr>
                <w:i/>
                <w:sz w:val="24"/>
                <w:szCs w:val="24"/>
                <w:lang w:val="bg-BG"/>
              </w:rPr>
              <w:t>Док</w:t>
            </w:r>
            <w:r>
              <w:rPr>
                <w:i/>
                <w:sz w:val="24"/>
                <w:szCs w:val="24"/>
                <w:lang w:val="bg-BG"/>
              </w:rPr>
              <w:t>торант Мартин Тинчев</w:t>
            </w:r>
            <w:r w:rsidRPr="00146390">
              <w:rPr>
                <w:i/>
                <w:sz w:val="24"/>
                <w:szCs w:val="24"/>
                <w:lang w:val="bg-BG"/>
              </w:rPr>
              <w:t xml:space="preserve">, </w:t>
            </w:r>
            <w:r w:rsidRPr="00146390">
              <w:rPr>
                <w:sz w:val="24"/>
                <w:szCs w:val="24"/>
                <w:lang w:val="bg-BG"/>
              </w:rPr>
              <w:t xml:space="preserve">зачислен в докторантура </w:t>
            </w:r>
            <w:r>
              <w:rPr>
                <w:sz w:val="24"/>
                <w:szCs w:val="24"/>
                <w:lang w:val="bg-BG"/>
              </w:rPr>
              <w:t xml:space="preserve">на самостоятелна подготовка, </w:t>
            </w:r>
            <w:r w:rsidRPr="00146390">
              <w:rPr>
                <w:sz w:val="24"/>
                <w:szCs w:val="24"/>
                <w:lang w:val="bg-BG"/>
              </w:rPr>
              <w:t>с тема: „</w:t>
            </w:r>
            <w:r>
              <w:rPr>
                <w:sz w:val="24"/>
                <w:szCs w:val="24"/>
                <w:lang w:val="bg-BG"/>
              </w:rPr>
              <w:t>Усъвършенстване дейността на доброволните формирования в България</w:t>
            </w:r>
            <w:r w:rsidRPr="00146390">
              <w:rPr>
                <w:sz w:val="24"/>
                <w:szCs w:val="24"/>
                <w:lang w:val="bg-BG"/>
              </w:rPr>
              <w:t>”</w:t>
            </w:r>
            <w:r>
              <w:rPr>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29B993BF" w14:textId="77777777" w:rsidR="0012599E" w:rsidRDefault="0012599E" w:rsidP="0012599E">
            <w:pPr>
              <w:jc w:val="center"/>
              <w:rPr>
                <w:sz w:val="24"/>
                <w:szCs w:val="24"/>
                <w:lang w:val="bg-BG"/>
              </w:rPr>
            </w:pPr>
            <w:r w:rsidRPr="00146390">
              <w:rPr>
                <w:sz w:val="24"/>
                <w:szCs w:val="24"/>
                <w:lang w:val="bg-BG"/>
              </w:rPr>
              <w:t>Научен ръководител</w:t>
            </w:r>
          </w:p>
        </w:tc>
        <w:tc>
          <w:tcPr>
            <w:tcW w:w="3722" w:type="dxa"/>
            <w:tcBorders>
              <w:top w:val="single" w:sz="6" w:space="0" w:color="auto"/>
              <w:left w:val="single" w:sz="6" w:space="0" w:color="auto"/>
              <w:bottom w:val="single" w:sz="6" w:space="0" w:color="auto"/>
              <w:right w:val="single" w:sz="6" w:space="0" w:color="auto"/>
            </w:tcBorders>
          </w:tcPr>
          <w:p w14:paraId="4F65E2B3" w14:textId="4AE8944C" w:rsidR="0012599E" w:rsidRDefault="0012599E" w:rsidP="0012599E">
            <w:pPr>
              <w:rPr>
                <w:sz w:val="24"/>
                <w:szCs w:val="24"/>
                <w:lang w:val="bg-BG"/>
              </w:rPr>
            </w:pPr>
            <w:r w:rsidRPr="00F57B8A">
              <w:rPr>
                <w:sz w:val="24"/>
                <w:szCs w:val="24"/>
                <w:lang w:val="bg-BG"/>
              </w:rPr>
              <w:t>Професионално направление 3.8 Икономика, Икономика и управление (Отбрана и сигурност),</w:t>
            </w:r>
            <w:r w:rsidRPr="008E1647">
              <w:rPr>
                <w:color w:val="FF0000"/>
                <w:sz w:val="24"/>
                <w:szCs w:val="24"/>
                <w:lang w:val="bg-BG"/>
              </w:rPr>
              <w:t xml:space="preserve"> </w:t>
            </w:r>
            <w:r>
              <w:rPr>
                <w:sz w:val="24"/>
                <w:szCs w:val="24"/>
                <w:lang w:val="bg-BG"/>
              </w:rPr>
              <w:t xml:space="preserve">от </w:t>
            </w:r>
            <w:r w:rsidRPr="00997050">
              <w:rPr>
                <w:sz w:val="24"/>
                <w:szCs w:val="24"/>
                <w:lang w:val="bg-BG"/>
              </w:rPr>
              <w:t>26.01.2021</w:t>
            </w:r>
            <w:r w:rsidRPr="004B11CD">
              <w:rPr>
                <w:sz w:val="24"/>
                <w:szCs w:val="24"/>
                <w:lang w:val="bg-BG"/>
              </w:rPr>
              <w:t>, УНСС.</w:t>
            </w:r>
          </w:p>
        </w:tc>
      </w:tr>
      <w:tr w:rsidR="0012599E" w:rsidRPr="00FB18E5" w14:paraId="764B58C0" w14:textId="77777777" w:rsidTr="001608CD">
        <w:tc>
          <w:tcPr>
            <w:tcW w:w="565" w:type="dxa"/>
            <w:tcBorders>
              <w:top w:val="single" w:sz="6" w:space="0" w:color="auto"/>
              <w:left w:val="single" w:sz="6" w:space="0" w:color="auto"/>
              <w:bottom w:val="single" w:sz="6" w:space="0" w:color="auto"/>
              <w:right w:val="single" w:sz="6" w:space="0" w:color="auto"/>
            </w:tcBorders>
          </w:tcPr>
          <w:p w14:paraId="556333BD" w14:textId="55E54FDD" w:rsidR="0012599E" w:rsidRDefault="00031C0F" w:rsidP="0012599E">
            <w:pPr>
              <w:widowControl/>
              <w:jc w:val="center"/>
              <w:rPr>
                <w:sz w:val="24"/>
                <w:szCs w:val="24"/>
                <w:lang w:val="bg-BG"/>
              </w:rPr>
            </w:pPr>
            <w:r>
              <w:rPr>
                <w:sz w:val="24"/>
                <w:szCs w:val="24"/>
                <w:lang w:val="bg-BG"/>
              </w:rPr>
              <w:t>109</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2E1CDA8A" w14:textId="77777777" w:rsidR="004F4C06" w:rsidRDefault="0012599E" w:rsidP="0012599E">
            <w:pPr>
              <w:rPr>
                <w:i/>
                <w:sz w:val="24"/>
                <w:szCs w:val="24"/>
                <w:lang w:val="bg-BG"/>
              </w:rPr>
            </w:pPr>
            <w:r>
              <w:rPr>
                <w:i/>
                <w:sz w:val="24"/>
                <w:szCs w:val="24"/>
                <w:lang w:val="bg-BG"/>
              </w:rPr>
              <w:t>Д-р Елена Бакова,</w:t>
            </w:r>
          </w:p>
          <w:p w14:paraId="59C4BDB0" w14:textId="40C40A0B" w:rsidR="0012599E" w:rsidRPr="00146390" w:rsidRDefault="0012599E" w:rsidP="0012599E">
            <w:pPr>
              <w:rPr>
                <w:i/>
                <w:sz w:val="24"/>
                <w:szCs w:val="24"/>
                <w:lang w:val="bg-BG"/>
              </w:rPr>
            </w:pPr>
            <w:r w:rsidRPr="00146390">
              <w:rPr>
                <w:b/>
                <w:sz w:val="24"/>
                <w:szCs w:val="24"/>
                <w:lang w:val="bg-BG"/>
              </w:rPr>
              <w:t>защитил</w:t>
            </w:r>
            <w:r w:rsidR="004F4C06">
              <w:rPr>
                <w:b/>
                <w:sz w:val="24"/>
                <w:szCs w:val="24"/>
                <w:lang w:val="bg-BG"/>
              </w:rPr>
              <w:t>а</w:t>
            </w:r>
            <w:r w:rsidRPr="00146390">
              <w:rPr>
                <w:b/>
                <w:sz w:val="24"/>
                <w:szCs w:val="24"/>
                <w:lang w:val="bg-BG"/>
              </w:rPr>
              <w:t xml:space="preserve"> </w:t>
            </w:r>
            <w:r>
              <w:rPr>
                <w:sz w:val="24"/>
                <w:szCs w:val="24"/>
                <w:lang w:val="bg-BG"/>
              </w:rPr>
              <w:t>дисертационен труд на тема: „Усъвършенстване на контрола при търговия с продукти, свързани с отбраната“</w:t>
            </w:r>
            <w:r>
              <w:rPr>
                <w:i/>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6BADF595" w14:textId="06364C67" w:rsidR="0012599E" w:rsidRPr="00146390" w:rsidRDefault="0012599E" w:rsidP="0012599E">
            <w:pPr>
              <w:jc w:val="center"/>
              <w:rPr>
                <w:sz w:val="24"/>
                <w:szCs w:val="24"/>
                <w:lang w:val="bg-BG"/>
              </w:rPr>
            </w:pPr>
            <w:r>
              <w:rPr>
                <w:sz w:val="24"/>
                <w:szCs w:val="24"/>
                <w:lang w:val="bg-BG"/>
              </w:rPr>
              <w:t>Председател на жури с Рецензия</w:t>
            </w:r>
          </w:p>
        </w:tc>
        <w:tc>
          <w:tcPr>
            <w:tcW w:w="3722" w:type="dxa"/>
            <w:tcBorders>
              <w:top w:val="single" w:sz="6" w:space="0" w:color="auto"/>
              <w:left w:val="single" w:sz="6" w:space="0" w:color="auto"/>
              <w:bottom w:val="single" w:sz="6" w:space="0" w:color="auto"/>
              <w:right w:val="single" w:sz="6" w:space="0" w:color="auto"/>
            </w:tcBorders>
          </w:tcPr>
          <w:p w14:paraId="0BB33D82" w14:textId="3B88556A" w:rsidR="0012599E" w:rsidRPr="00F57B8A" w:rsidRDefault="0012599E" w:rsidP="0012599E">
            <w:pPr>
              <w:rPr>
                <w:sz w:val="24"/>
                <w:szCs w:val="24"/>
                <w:lang w:val="bg-BG"/>
              </w:rPr>
            </w:pPr>
            <w:r>
              <w:rPr>
                <w:sz w:val="24"/>
                <w:szCs w:val="24"/>
                <w:lang w:val="bg-BG"/>
              </w:rPr>
              <w:t xml:space="preserve">Професионално направление 3.8 Икономика, </w:t>
            </w:r>
            <w:r w:rsidRPr="007F48E8">
              <w:rPr>
                <w:sz w:val="24"/>
                <w:szCs w:val="24"/>
                <w:lang w:val="bg-BG"/>
              </w:rPr>
              <w:t>Икономика и управл</w:t>
            </w:r>
            <w:r>
              <w:rPr>
                <w:sz w:val="24"/>
                <w:szCs w:val="24"/>
                <w:lang w:val="bg-BG"/>
              </w:rPr>
              <w:t xml:space="preserve">ение (Отбрана и сигурност), </w:t>
            </w:r>
            <w:r w:rsidRPr="007F48E8">
              <w:rPr>
                <w:sz w:val="24"/>
                <w:szCs w:val="24"/>
                <w:lang w:val="bg-BG"/>
              </w:rPr>
              <w:t>от</w:t>
            </w:r>
            <w:r w:rsidR="0054157C">
              <w:rPr>
                <w:sz w:val="24"/>
                <w:szCs w:val="24"/>
                <w:lang w:val="bg-BG"/>
              </w:rPr>
              <w:t xml:space="preserve"> 09.04.2021</w:t>
            </w:r>
            <w:r w:rsidRPr="007F48E8">
              <w:rPr>
                <w:sz w:val="24"/>
                <w:szCs w:val="24"/>
                <w:lang w:val="bg-BG"/>
              </w:rPr>
              <w:t>, УНСС</w:t>
            </w:r>
            <w:r>
              <w:rPr>
                <w:sz w:val="24"/>
                <w:szCs w:val="24"/>
                <w:lang w:val="bg-BG"/>
              </w:rPr>
              <w:t>.</w:t>
            </w:r>
          </w:p>
        </w:tc>
      </w:tr>
      <w:tr w:rsidR="0012599E" w:rsidRPr="00FB18E5" w14:paraId="0004ACE3" w14:textId="77777777" w:rsidTr="001608CD">
        <w:tc>
          <w:tcPr>
            <w:tcW w:w="565" w:type="dxa"/>
            <w:tcBorders>
              <w:top w:val="single" w:sz="6" w:space="0" w:color="auto"/>
              <w:left w:val="single" w:sz="6" w:space="0" w:color="auto"/>
              <w:bottom w:val="single" w:sz="6" w:space="0" w:color="auto"/>
              <w:right w:val="single" w:sz="6" w:space="0" w:color="auto"/>
            </w:tcBorders>
          </w:tcPr>
          <w:p w14:paraId="69A1B2F6" w14:textId="28DD26B2" w:rsidR="0012599E" w:rsidRDefault="00031C0F" w:rsidP="0012599E">
            <w:pPr>
              <w:widowControl/>
              <w:jc w:val="center"/>
              <w:rPr>
                <w:sz w:val="24"/>
                <w:szCs w:val="24"/>
                <w:lang w:val="bg-BG"/>
              </w:rPr>
            </w:pPr>
            <w:r>
              <w:rPr>
                <w:sz w:val="24"/>
                <w:szCs w:val="24"/>
                <w:lang w:val="bg-BG"/>
              </w:rPr>
              <w:t>110</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4D8C9991" w14:textId="526929AF" w:rsidR="0012599E" w:rsidRPr="004F4C06" w:rsidRDefault="00B85991" w:rsidP="0012599E">
            <w:pPr>
              <w:rPr>
                <w:i/>
                <w:sz w:val="24"/>
                <w:szCs w:val="24"/>
                <w:lang w:val="bg-BG"/>
              </w:rPr>
            </w:pPr>
            <w:r w:rsidRPr="004F4C06">
              <w:rPr>
                <w:i/>
                <w:sz w:val="24"/>
                <w:szCs w:val="24"/>
                <w:lang w:val="bg-BG"/>
              </w:rPr>
              <w:t xml:space="preserve">Доц. д-р </w:t>
            </w:r>
            <w:r w:rsidR="00E920FD" w:rsidRPr="004F4C06">
              <w:rPr>
                <w:i/>
                <w:sz w:val="24"/>
                <w:szCs w:val="24"/>
                <w:lang w:val="bg-BG"/>
              </w:rPr>
              <w:t>Ивайло</w:t>
            </w:r>
            <w:r w:rsidR="004F4C06" w:rsidRPr="004F4C06">
              <w:rPr>
                <w:i/>
                <w:sz w:val="24"/>
                <w:szCs w:val="24"/>
                <w:lang w:val="bg-BG"/>
              </w:rPr>
              <w:t xml:space="preserve"> Иванов,</w:t>
            </w:r>
          </w:p>
          <w:p w14:paraId="7B5B7429" w14:textId="4EC77BE3" w:rsidR="00B85991" w:rsidRPr="004F4C06" w:rsidRDefault="00B85991" w:rsidP="00B85991">
            <w:pPr>
              <w:rPr>
                <w:i/>
                <w:sz w:val="24"/>
                <w:szCs w:val="24"/>
                <w:lang w:val="bg-BG"/>
              </w:rPr>
            </w:pPr>
            <w:r w:rsidRPr="004F4C06">
              <w:rPr>
                <w:sz w:val="24"/>
                <w:szCs w:val="24"/>
                <w:lang w:val="bg-BG"/>
              </w:rPr>
              <w:t xml:space="preserve">конкурс за придобиване на академично звание </w:t>
            </w:r>
            <w:r w:rsidRPr="004F4C06">
              <w:rPr>
                <w:b/>
                <w:sz w:val="24"/>
                <w:szCs w:val="24"/>
                <w:lang w:val="bg-BG"/>
              </w:rPr>
              <w:t>доцент</w:t>
            </w:r>
            <w:r w:rsidRPr="004F4C06">
              <w:rPr>
                <w:sz w:val="24"/>
                <w:szCs w:val="24"/>
                <w:lang w:val="bg-BG"/>
              </w:rPr>
              <w:t xml:space="preserve"> в УНСС.</w:t>
            </w:r>
          </w:p>
        </w:tc>
        <w:tc>
          <w:tcPr>
            <w:tcW w:w="2779" w:type="dxa"/>
            <w:tcBorders>
              <w:top w:val="single" w:sz="6" w:space="0" w:color="auto"/>
              <w:left w:val="single" w:sz="6" w:space="0" w:color="auto"/>
              <w:bottom w:val="single" w:sz="6" w:space="0" w:color="auto"/>
              <w:right w:val="single" w:sz="6" w:space="0" w:color="auto"/>
            </w:tcBorders>
          </w:tcPr>
          <w:p w14:paraId="19D6201D" w14:textId="2EE79BED" w:rsidR="00FA1D25" w:rsidRDefault="00FA1D25" w:rsidP="0012599E">
            <w:pPr>
              <w:jc w:val="center"/>
              <w:rPr>
                <w:sz w:val="24"/>
                <w:szCs w:val="24"/>
                <w:lang w:val="bg-BG"/>
              </w:rPr>
            </w:pPr>
            <w:r>
              <w:rPr>
                <w:sz w:val="24"/>
                <w:szCs w:val="24"/>
                <w:lang w:val="bg-BG"/>
              </w:rPr>
              <w:t>Конкурс за доцент</w:t>
            </w:r>
          </w:p>
          <w:p w14:paraId="3539A32E" w14:textId="44DE28F5" w:rsidR="0012599E" w:rsidRPr="004F4C06" w:rsidRDefault="0012599E" w:rsidP="0012599E">
            <w:pPr>
              <w:jc w:val="center"/>
              <w:rPr>
                <w:sz w:val="24"/>
                <w:szCs w:val="24"/>
                <w:lang w:val="bg-BG"/>
              </w:rPr>
            </w:pPr>
            <w:r w:rsidRPr="004F4C06">
              <w:rPr>
                <w:sz w:val="24"/>
                <w:szCs w:val="24"/>
                <w:lang w:val="bg-BG"/>
              </w:rPr>
              <w:t xml:space="preserve">Член на научно жури с </w:t>
            </w:r>
          </w:p>
          <w:p w14:paraId="7E843F34" w14:textId="069E0E8E" w:rsidR="0012599E" w:rsidRPr="00E920FD" w:rsidRDefault="0012599E" w:rsidP="0012599E">
            <w:pPr>
              <w:jc w:val="center"/>
              <w:rPr>
                <w:color w:val="FF0000"/>
                <w:sz w:val="24"/>
                <w:szCs w:val="24"/>
                <w:lang w:val="bg-BG"/>
              </w:rPr>
            </w:pPr>
            <w:r w:rsidRPr="004F4C06">
              <w:rPr>
                <w:sz w:val="24"/>
                <w:szCs w:val="24"/>
                <w:lang w:val="bg-BG"/>
              </w:rPr>
              <w:t>Рецензия</w:t>
            </w:r>
          </w:p>
        </w:tc>
        <w:tc>
          <w:tcPr>
            <w:tcW w:w="3722" w:type="dxa"/>
            <w:tcBorders>
              <w:top w:val="single" w:sz="6" w:space="0" w:color="auto"/>
              <w:left w:val="single" w:sz="6" w:space="0" w:color="auto"/>
              <w:bottom w:val="single" w:sz="6" w:space="0" w:color="auto"/>
              <w:right w:val="single" w:sz="6" w:space="0" w:color="auto"/>
            </w:tcBorders>
          </w:tcPr>
          <w:p w14:paraId="18CC5624" w14:textId="77777777" w:rsidR="002E02D7" w:rsidRDefault="002E02D7" w:rsidP="002E02D7">
            <w:pPr>
              <w:rPr>
                <w:sz w:val="24"/>
                <w:szCs w:val="24"/>
                <w:lang w:val="bg-BG"/>
              </w:rPr>
            </w:pPr>
            <w:r>
              <w:rPr>
                <w:sz w:val="24"/>
                <w:szCs w:val="24"/>
                <w:lang w:val="bg-BG"/>
              </w:rPr>
              <w:t>П</w:t>
            </w:r>
            <w:r w:rsidRPr="002E02D7">
              <w:rPr>
                <w:sz w:val="24"/>
                <w:szCs w:val="24"/>
                <w:lang w:val="bg-BG"/>
              </w:rPr>
              <w:t xml:space="preserve">рофесионално направление 3.8. Икономика, научна специалност Икономика и управление (Индустриална икономика и управление на конфликти) </w:t>
            </w:r>
            <w:r>
              <w:rPr>
                <w:sz w:val="24"/>
                <w:szCs w:val="24"/>
                <w:lang w:val="bg-BG"/>
              </w:rPr>
              <w:t xml:space="preserve">  </w:t>
            </w:r>
          </w:p>
          <w:p w14:paraId="3279A6E7" w14:textId="61007B4A" w:rsidR="002E02D7" w:rsidRPr="002E02D7" w:rsidRDefault="006315C0" w:rsidP="002E02D7">
            <w:pPr>
              <w:rPr>
                <w:sz w:val="24"/>
                <w:szCs w:val="24"/>
                <w:lang w:val="bg-BG"/>
              </w:rPr>
            </w:pPr>
            <w:r>
              <w:rPr>
                <w:sz w:val="24"/>
                <w:szCs w:val="24"/>
                <w:lang w:val="bg-BG"/>
              </w:rPr>
              <w:t>от 04.02.</w:t>
            </w:r>
            <w:r w:rsidR="002E02D7" w:rsidRPr="002E02D7">
              <w:rPr>
                <w:sz w:val="24"/>
                <w:szCs w:val="24"/>
                <w:lang w:val="bg-BG"/>
              </w:rPr>
              <w:t>2022 г., УНСС.</w:t>
            </w:r>
          </w:p>
        </w:tc>
      </w:tr>
      <w:tr w:rsidR="0012599E" w:rsidRPr="00FB18E5" w14:paraId="0E548699" w14:textId="77777777" w:rsidTr="001608CD">
        <w:tc>
          <w:tcPr>
            <w:tcW w:w="565" w:type="dxa"/>
            <w:tcBorders>
              <w:top w:val="single" w:sz="6" w:space="0" w:color="auto"/>
              <w:left w:val="single" w:sz="6" w:space="0" w:color="auto"/>
              <w:bottom w:val="single" w:sz="6" w:space="0" w:color="auto"/>
              <w:right w:val="single" w:sz="6" w:space="0" w:color="auto"/>
            </w:tcBorders>
          </w:tcPr>
          <w:p w14:paraId="0A775646" w14:textId="0091BFE6" w:rsidR="0012599E" w:rsidRDefault="00031C0F" w:rsidP="0012599E">
            <w:pPr>
              <w:widowControl/>
              <w:jc w:val="center"/>
              <w:rPr>
                <w:sz w:val="24"/>
                <w:szCs w:val="24"/>
                <w:lang w:val="bg-BG"/>
              </w:rPr>
            </w:pPr>
            <w:r>
              <w:rPr>
                <w:sz w:val="24"/>
                <w:szCs w:val="24"/>
                <w:lang w:val="bg-BG"/>
              </w:rPr>
              <w:t>111</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7C3C8D0D" w14:textId="15CE272A" w:rsidR="0012599E" w:rsidRPr="004F4C06" w:rsidRDefault="00B85991" w:rsidP="0012599E">
            <w:pPr>
              <w:rPr>
                <w:i/>
                <w:sz w:val="24"/>
                <w:szCs w:val="24"/>
                <w:lang w:val="bg-BG"/>
              </w:rPr>
            </w:pPr>
            <w:r w:rsidRPr="004F4C06">
              <w:rPr>
                <w:i/>
                <w:sz w:val="24"/>
                <w:szCs w:val="24"/>
                <w:lang w:val="bg-BG"/>
              </w:rPr>
              <w:t xml:space="preserve">Доц. </w:t>
            </w:r>
            <w:r w:rsidR="004F4C06" w:rsidRPr="004F4C06">
              <w:rPr>
                <w:i/>
                <w:sz w:val="24"/>
                <w:szCs w:val="24"/>
                <w:lang w:val="bg-BG"/>
              </w:rPr>
              <w:t>д</w:t>
            </w:r>
            <w:r w:rsidRPr="004F4C06">
              <w:rPr>
                <w:i/>
                <w:sz w:val="24"/>
                <w:szCs w:val="24"/>
                <w:lang w:val="bg-BG"/>
              </w:rPr>
              <w:t xml:space="preserve">-р </w:t>
            </w:r>
            <w:r w:rsidR="004F4C06" w:rsidRPr="004F4C06">
              <w:rPr>
                <w:i/>
                <w:sz w:val="24"/>
                <w:szCs w:val="24"/>
                <w:lang w:val="bg-BG"/>
              </w:rPr>
              <w:t xml:space="preserve">Надя </w:t>
            </w:r>
            <w:r w:rsidR="00E920FD" w:rsidRPr="004F4C06">
              <w:rPr>
                <w:i/>
                <w:sz w:val="24"/>
                <w:szCs w:val="24"/>
                <w:lang w:val="bg-BG"/>
              </w:rPr>
              <w:t>Гилина</w:t>
            </w:r>
            <w:r w:rsidR="004F4C06" w:rsidRPr="004F4C06">
              <w:rPr>
                <w:i/>
                <w:sz w:val="24"/>
                <w:szCs w:val="24"/>
                <w:lang w:val="bg-BG"/>
              </w:rPr>
              <w:t>,</w:t>
            </w:r>
          </w:p>
          <w:p w14:paraId="1F3580D1" w14:textId="49A153F4" w:rsidR="00B85991" w:rsidRPr="004F4C06" w:rsidRDefault="00B85991" w:rsidP="0012599E">
            <w:pPr>
              <w:rPr>
                <w:i/>
                <w:sz w:val="24"/>
                <w:szCs w:val="24"/>
                <w:lang w:val="bg-BG"/>
              </w:rPr>
            </w:pPr>
            <w:r w:rsidRPr="004F4C06">
              <w:rPr>
                <w:sz w:val="24"/>
                <w:szCs w:val="24"/>
                <w:lang w:val="bg-BG"/>
              </w:rPr>
              <w:t xml:space="preserve">конкурс за придобиване на академично звание </w:t>
            </w:r>
            <w:r w:rsidRPr="004F4C06">
              <w:rPr>
                <w:b/>
                <w:sz w:val="24"/>
                <w:szCs w:val="24"/>
                <w:lang w:val="bg-BG"/>
              </w:rPr>
              <w:t>доцент</w:t>
            </w:r>
            <w:r w:rsidRPr="004F4C06">
              <w:rPr>
                <w:sz w:val="24"/>
                <w:szCs w:val="24"/>
                <w:lang w:val="bg-BG"/>
              </w:rPr>
              <w:t xml:space="preserve"> в УНСС.</w:t>
            </w:r>
          </w:p>
        </w:tc>
        <w:tc>
          <w:tcPr>
            <w:tcW w:w="2779" w:type="dxa"/>
            <w:tcBorders>
              <w:top w:val="single" w:sz="6" w:space="0" w:color="auto"/>
              <w:left w:val="single" w:sz="6" w:space="0" w:color="auto"/>
              <w:bottom w:val="single" w:sz="6" w:space="0" w:color="auto"/>
              <w:right w:val="single" w:sz="6" w:space="0" w:color="auto"/>
            </w:tcBorders>
          </w:tcPr>
          <w:p w14:paraId="0585E6EA" w14:textId="3BA73E06" w:rsidR="00FA1D25" w:rsidRDefault="00FA1D25" w:rsidP="00FA1D25">
            <w:pPr>
              <w:jc w:val="center"/>
              <w:rPr>
                <w:sz w:val="24"/>
                <w:szCs w:val="24"/>
                <w:lang w:val="bg-BG"/>
              </w:rPr>
            </w:pPr>
            <w:r>
              <w:rPr>
                <w:sz w:val="24"/>
                <w:szCs w:val="24"/>
                <w:lang w:val="bg-BG"/>
              </w:rPr>
              <w:t>Конкурс за доцент</w:t>
            </w:r>
          </w:p>
          <w:p w14:paraId="5A07A718" w14:textId="24F92825" w:rsidR="0012599E" w:rsidRPr="004F4C06" w:rsidRDefault="0012599E" w:rsidP="0012599E">
            <w:pPr>
              <w:jc w:val="center"/>
              <w:rPr>
                <w:sz w:val="24"/>
                <w:szCs w:val="24"/>
                <w:lang w:val="bg-BG"/>
              </w:rPr>
            </w:pPr>
            <w:r w:rsidRPr="004F4C06">
              <w:rPr>
                <w:sz w:val="24"/>
                <w:szCs w:val="24"/>
                <w:lang w:val="bg-BG"/>
              </w:rPr>
              <w:t xml:space="preserve">Член на научно жури със  </w:t>
            </w:r>
          </w:p>
          <w:p w14:paraId="629B8D0B" w14:textId="3B87B001" w:rsidR="0012599E" w:rsidRPr="00E920FD" w:rsidRDefault="0012599E" w:rsidP="0012599E">
            <w:pPr>
              <w:jc w:val="center"/>
              <w:rPr>
                <w:color w:val="FF0000"/>
                <w:sz w:val="24"/>
                <w:szCs w:val="24"/>
                <w:lang w:val="bg-BG"/>
              </w:rPr>
            </w:pPr>
            <w:r w:rsidRPr="004F4C06">
              <w:rPr>
                <w:sz w:val="24"/>
                <w:szCs w:val="24"/>
                <w:lang w:val="bg-BG"/>
              </w:rPr>
              <w:t>Становище</w:t>
            </w:r>
          </w:p>
        </w:tc>
        <w:tc>
          <w:tcPr>
            <w:tcW w:w="3722" w:type="dxa"/>
            <w:tcBorders>
              <w:top w:val="single" w:sz="6" w:space="0" w:color="auto"/>
              <w:left w:val="single" w:sz="6" w:space="0" w:color="auto"/>
              <w:bottom w:val="single" w:sz="6" w:space="0" w:color="auto"/>
              <w:right w:val="single" w:sz="6" w:space="0" w:color="auto"/>
            </w:tcBorders>
          </w:tcPr>
          <w:p w14:paraId="047EC4E7" w14:textId="61AE64D4" w:rsidR="0012599E" w:rsidRDefault="004433D6" w:rsidP="00DE5D67">
            <w:pPr>
              <w:rPr>
                <w:sz w:val="24"/>
                <w:szCs w:val="24"/>
                <w:lang w:val="bg-BG"/>
              </w:rPr>
            </w:pPr>
            <w:r>
              <w:rPr>
                <w:sz w:val="24"/>
                <w:szCs w:val="24"/>
                <w:lang w:val="bg-BG"/>
              </w:rPr>
              <w:t xml:space="preserve">Професионално направление 3.8 Икономика, научна специалност </w:t>
            </w:r>
            <w:r w:rsidRPr="007F48E8">
              <w:rPr>
                <w:sz w:val="24"/>
                <w:szCs w:val="24"/>
                <w:lang w:val="bg-BG"/>
              </w:rPr>
              <w:t>Икономика и управление (</w:t>
            </w:r>
            <w:r>
              <w:rPr>
                <w:sz w:val="24"/>
                <w:szCs w:val="24"/>
                <w:lang w:val="bg-BG"/>
              </w:rPr>
              <w:t xml:space="preserve">Икономика </w:t>
            </w:r>
            <w:r w:rsidR="00DE5D67">
              <w:rPr>
                <w:sz w:val="24"/>
                <w:szCs w:val="24"/>
                <w:lang w:val="bg-BG"/>
              </w:rPr>
              <w:t>на недвижимата собственост</w:t>
            </w:r>
            <w:r>
              <w:rPr>
                <w:sz w:val="24"/>
                <w:szCs w:val="24"/>
                <w:lang w:val="bg-BG"/>
              </w:rPr>
              <w:t xml:space="preserve">) </w:t>
            </w:r>
            <w:r w:rsidRPr="007F48E8">
              <w:rPr>
                <w:sz w:val="24"/>
                <w:szCs w:val="24"/>
                <w:lang w:val="bg-BG"/>
              </w:rPr>
              <w:t>от</w:t>
            </w:r>
            <w:r w:rsidR="006315C0">
              <w:rPr>
                <w:sz w:val="24"/>
                <w:szCs w:val="24"/>
                <w:lang w:val="bg-BG"/>
              </w:rPr>
              <w:t xml:space="preserve"> 21</w:t>
            </w:r>
            <w:r w:rsidR="00DE5D67">
              <w:rPr>
                <w:sz w:val="24"/>
                <w:szCs w:val="24"/>
                <w:lang w:val="bg-BG"/>
              </w:rPr>
              <w:t>.01.2022</w:t>
            </w:r>
            <w:r>
              <w:rPr>
                <w:sz w:val="24"/>
                <w:szCs w:val="24"/>
                <w:lang w:val="bg-BG"/>
              </w:rPr>
              <w:t xml:space="preserve"> </w:t>
            </w:r>
            <w:r w:rsidRPr="007F48E8">
              <w:rPr>
                <w:sz w:val="24"/>
                <w:szCs w:val="24"/>
                <w:lang w:val="bg-BG"/>
              </w:rPr>
              <w:t>г., УНСС</w:t>
            </w:r>
            <w:r>
              <w:rPr>
                <w:sz w:val="24"/>
                <w:szCs w:val="24"/>
                <w:lang w:val="bg-BG"/>
              </w:rPr>
              <w:t>.</w:t>
            </w:r>
          </w:p>
        </w:tc>
      </w:tr>
      <w:tr w:rsidR="00745074" w:rsidRPr="00FB18E5" w14:paraId="709A85ED" w14:textId="77777777" w:rsidTr="001608CD">
        <w:tc>
          <w:tcPr>
            <w:tcW w:w="565" w:type="dxa"/>
            <w:tcBorders>
              <w:top w:val="single" w:sz="6" w:space="0" w:color="auto"/>
              <w:left w:val="single" w:sz="6" w:space="0" w:color="auto"/>
              <w:bottom w:val="single" w:sz="6" w:space="0" w:color="auto"/>
              <w:right w:val="single" w:sz="6" w:space="0" w:color="auto"/>
            </w:tcBorders>
          </w:tcPr>
          <w:p w14:paraId="3321F67A" w14:textId="521603B4" w:rsidR="00745074" w:rsidRDefault="00031C0F" w:rsidP="0012599E">
            <w:pPr>
              <w:widowControl/>
              <w:jc w:val="center"/>
              <w:rPr>
                <w:sz w:val="24"/>
                <w:szCs w:val="24"/>
                <w:lang w:val="bg-BG"/>
              </w:rPr>
            </w:pPr>
            <w:r>
              <w:rPr>
                <w:sz w:val="24"/>
                <w:szCs w:val="24"/>
                <w:lang w:val="bg-BG"/>
              </w:rPr>
              <w:t>112</w:t>
            </w:r>
            <w:r w:rsidR="00745074">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38F9632A" w14:textId="3368C523" w:rsidR="00745074" w:rsidRPr="004F4C06" w:rsidRDefault="00745074" w:rsidP="00745074">
            <w:pPr>
              <w:rPr>
                <w:i/>
                <w:sz w:val="24"/>
                <w:szCs w:val="24"/>
                <w:lang w:val="bg-BG"/>
              </w:rPr>
            </w:pPr>
            <w:r w:rsidRPr="00146390">
              <w:rPr>
                <w:i/>
                <w:sz w:val="24"/>
                <w:szCs w:val="24"/>
                <w:lang w:val="bg-BG"/>
              </w:rPr>
              <w:t>Док</w:t>
            </w:r>
            <w:r>
              <w:rPr>
                <w:i/>
                <w:sz w:val="24"/>
                <w:szCs w:val="24"/>
                <w:lang w:val="bg-BG"/>
              </w:rPr>
              <w:t>торант Иван Хиновски</w:t>
            </w:r>
            <w:r w:rsidRPr="00146390">
              <w:rPr>
                <w:i/>
                <w:sz w:val="24"/>
                <w:szCs w:val="24"/>
                <w:lang w:val="bg-BG"/>
              </w:rPr>
              <w:t>,</w:t>
            </w:r>
            <w:r w:rsidR="0010768D">
              <w:rPr>
                <w:i/>
                <w:sz w:val="24"/>
                <w:szCs w:val="24"/>
                <w:lang w:val="bg-BG"/>
              </w:rPr>
              <w:t xml:space="preserve"> </w:t>
            </w:r>
            <w:r w:rsidRPr="00146390">
              <w:rPr>
                <w:i/>
                <w:sz w:val="24"/>
                <w:szCs w:val="24"/>
                <w:lang w:val="bg-BG"/>
              </w:rPr>
              <w:t xml:space="preserve"> </w:t>
            </w:r>
            <w:r w:rsidRPr="00146390">
              <w:rPr>
                <w:sz w:val="24"/>
                <w:szCs w:val="24"/>
                <w:lang w:val="bg-BG"/>
              </w:rPr>
              <w:t xml:space="preserve">зачислен в докторантура </w:t>
            </w:r>
            <w:r>
              <w:rPr>
                <w:sz w:val="24"/>
                <w:szCs w:val="24"/>
                <w:lang w:val="bg-BG"/>
              </w:rPr>
              <w:t xml:space="preserve">на самостоятелна подготовка, </w:t>
            </w:r>
            <w:r w:rsidRPr="00146390">
              <w:rPr>
                <w:sz w:val="24"/>
                <w:szCs w:val="24"/>
                <w:lang w:val="bg-BG"/>
              </w:rPr>
              <w:t>с тема: „</w:t>
            </w:r>
            <w:r>
              <w:rPr>
                <w:sz w:val="24"/>
                <w:szCs w:val="24"/>
                <w:lang w:val="bg-BG"/>
              </w:rPr>
              <w:t>Стратегическо развитие на ядрената енергетика в България</w:t>
            </w:r>
            <w:r w:rsidRPr="00146390">
              <w:rPr>
                <w:sz w:val="24"/>
                <w:szCs w:val="24"/>
                <w:lang w:val="bg-BG"/>
              </w:rPr>
              <w:t>”</w:t>
            </w:r>
            <w:r>
              <w:rPr>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525E089D" w14:textId="2BA5686C" w:rsidR="00745074" w:rsidRPr="004F4C06" w:rsidRDefault="00745074" w:rsidP="002E02D7">
            <w:pPr>
              <w:jc w:val="center"/>
              <w:rPr>
                <w:sz w:val="24"/>
                <w:szCs w:val="24"/>
                <w:lang w:val="bg-BG"/>
              </w:rPr>
            </w:pPr>
            <w:r w:rsidRPr="00146390">
              <w:rPr>
                <w:sz w:val="24"/>
                <w:szCs w:val="24"/>
                <w:lang w:val="bg-BG"/>
              </w:rPr>
              <w:t>Научен ръководител</w:t>
            </w:r>
          </w:p>
        </w:tc>
        <w:tc>
          <w:tcPr>
            <w:tcW w:w="3722" w:type="dxa"/>
            <w:tcBorders>
              <w:top w:val="single" w:sz="6" w:space="0" w:color="auto"/>
              <w:left w:val="single" w:sz="6" w:space="0" w:color="auto"/>
              <w:bottom w:val="single" w:sz="6" w:space="0" w:color="auto"/>
              <w:right w:val="single" w:sz="6" w:space="0" w:color="auto"/>
            </w:tcBorders>
          </w:tcPr>
          <w:p w14:paraId="7C7D5E60" w14:textId="72B22443" w:rsidR="00745074" w:rsidRPr="00F57B8A" w:rsidRDefault="00745074" w:rsidP="00745074">
            <w:pPr>
              <w:rPr>
                <w:sz w:val="24"/>
                <w:szCs w:val="24"/>
                <w:lang w:val="bg-BG"/>
              </w:rPr>
            </w:pPr>
            <w:r w:rsidRPr="00F57B8A">
              <w:rPr>
                <w:sz w:val="24"/>
                <w:szCs w:val="24"/>
                <w:lang w:val="bg-BG"/>
              </w:rPr>
              <w:t>Професионално направление 3.8 Икономика, Икономика и управление (Отбрана и сигурност),</w:t>
            </w:r>
            <w:r w:rsidRPr="008E1647">
              <w:rPr>
                <w:color w:val="FF0000"/>
                <w:sz w:val="24"/>
                <w:szCs w:val="24"/>
                <w:lang w:val="bg-BG"/>
              </w:rPr>
              <w:t xml:space="preserve"> </w:t>
            </w:r>
            <w:r>
              <w:rPr>
                <w:sz w:val="24"/>
                <w:szCs w:val="24"/>
                <w:lang w:val="bg-BG"/>
              </w:rPr>
              <w:t>от 08.03</w:t>
            </w:r>
            <w:r w:rsidRPr="00997050">
              <w:rPr>
                <w:sz w:val="24"/>
                <w:szCs w:val="24"/>
                <w:lang w:val="bg-BG"/>
              </w:rPr>
              <w:t>.202</w:t>
            </w:r>
            <w:r w:rsidR="0054157C">
              <w:rPr>
                <w:sz w:val="24"/>
                <w:szCs w:val="24"/>
                <w:lang w:val="bg-BG"/>
              </w:rPr>
              <w:t>2</w:t>
            </w:r>
            <w:r w:rsidRPr="004B11CD">
              <w:rPr>
                <w:sz w:val="24"/>
                <w:szCs w:val="24"/>
                <w:lang w:val="bg-BG"/>
              </w:rPr>
              <w:t>, УНСС.</w:t>
            </w:r>
          </w:p>
        </w:tc>
      </w:tr>
      <w:tr w:rsidR="00191E9B" w:rsidRPr="00FB18E5" w14:paraId="2446EE38" w14:textId="77777777" w:rsidTr="001608CD">
        <w:tc>
          <w:tcPr>
            <w:tcW w:w="565" w:type="dxa"/>
            <w:tcBorders>
              <w:top w:val="single" w:sz="6" w:space="0" w:color="auto"/>
              <w:left w:val="single" w:sz="6" w:space="0" w:color="auto"/>
              <w:bottom w:val="single" w:sz="6" w:space="0" w:color="auto"/>
              <w:right w:val="single" w:sz="6" w:space="0" w:color="auto"/>
            </w:tcBorders>
          </w:tcPr>
          <w:p w14:paraId="01AC9FAF" w14:textId="2026F5B6" w:rsidR="00191E9B" w:rsidRDefault="00031C0F" w:rsidP="0012599E">
            <w:pPr>
              <w:widowControl/>
              <w:jc w:val="center"/>
              <w:rPr>
                <w:sz w:val="24"/>
                <w:szCs w:val="24"/>
                <w:lang w:val="bg-BG"/>
              </w:rPr>
            </w:pPr>
            <w:r>
              <w:rPr>
                <w:sz w:val="24"/>
                <w:szCs w:val="24"/>
                <w:lang w:val="bg-BG"/>
              </w:rPr>
              <w:t>113</w:t>
            </w:r>
            <w:r w:rsidR="00191E9B">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39306C91" w14:textId="066CD4F8" w:rsidR="00B136E7" w:rsidRPr="004F4C06" w:rsidRDefault="00B136E7" w:rsidP="00B136E7">
            <w:pPr>
              <w:rPr>
                <w:i/>
                <w:sz w:val="24"/>
                <w:szCs w:val="24"/>
                <w:lang w:val="bg-BG"/>
              </w:rPr>
            </w:pPr>
            <w:r w:rsidRPr="004F4C06">
              <w:rPr>
                <w:i/>
                <w:sz w:val="24"/>
                <w:szCs w:val="24"/>
                <w:lang w:val="bg-BG"/>
              </w:rPr>
              <w:t xml:space="preserve">Доц. д-р </w:t>
            </w:r>
            <w:r>
              <w:rPr>
                <w:i/>
                <w:sz w:val="24"/>
                <w:szCs w:val="24"/>
                <w:lang w:val="bg-BG"/>
              </w:rPr>
              <w:t>Щерьо Ножаров</w:t>
            </w:r>
            <w:r w:rsidRPr="004F4C06">
              <w:rPr>
                <w:i/>
                <w:sz w:val="24"/>
                <w:szCs w:val="24"/>
                <w:lang w:val="bg-BG"/>
              </w:rPr>
              <w:t>,</w:t>
            </w:r>
          </w:p>
          <w:p w14:paraId="5676BCA3" w14:textId="11C1D22B" w:rsidR="00191E9B" w:rsidRPr="00146390" w:rsidRDefault="00B136E7" w:rsidP="00B136E7">
            <w:pPr>
              <w:rPr>
                <w:i/>
                <w:sz w:val="24"/>
                <w:szCs w:val="24"/>
                <w:lang w:val="bg-BG"/>
              </w:rPr>
            </w:pPr>
            <w:r w:rsidRPr="004F4C06">
              <w:rPr>
                <w:sz w:val="24"/>
                <w:szCs w:val="24"/>
                <w:lang w:val="bg-BG"/>
              </w:rPr>
              <w:t xml:space="preserve">конкурс за придобиване на академично звание </w:t>
            </w:r>
            <w:r w:rsidRPr="004F4C06">
              <w:rPr>
                <w:b/>
                <w:sz w:val="24"/>
                <w:szCs w:val="24"/>
                <w:lang w:val="bg-BG"/>
              </w:rPr>
              <w:t>доцент</w:t>
            </w:r>
            <w:r w:rsidRPr="004F4C06">
              <w:rPr>
                <w:sz w:val="24"/>
                <w:szCs w:val="24"/>
                <w:lang w:val="bg-BG"/>
              </w:rPr>
              <w:t xml:space="preserve"> в УНСС.</w:t>
            </w:r>
          </w:p>
        </w:tc>
        <w:tc>
          <w:tcPr>
            <w:tcW w:w="2779" w:type="dxa"/>
            <w:tcBorders>
              <w:top w:val="single" w:sz="6" w:space="0" w:color="auto"/>
              <w:left w:val="single" w:sz="6" w:space="0" w:color="auto"/>
              <w:bottom w:val="single" w:sz="6" w:space="0" w:color="auto"/>
              <w:right w:val="single" w:sz="6" w:space="0" w:color="auto"/>
            </w:tcBorders>
          </w:tcPr>
          <w:p w14:paraId="62D1D921" w14:textId="77777777" w:rsidR="00191E9B" w:rsidRDefault="00191E9B" w:rsidP="00191E9B">
            <w:pPr>
              <w:jc w:val="center"/>
              <w:rPr>
                <w:sz w:val="24"/>
                <w:szCs w:val="24"/>
                <w:lang w:val="bg-BG"/>
              </w:rPr>
            </w:pPr>
            <w:r>
              <w:rPr>
                <w:sz w:val="24"/>
                <w:szCs w:val="24"/>
                <w:lang w:val="bg-BG"/>
              </w:rPr>
              <w:t>Конкурс за доцент</w:t>
            </w:r>
          </w:p>
          <w:p w14:paraId="2783B19D" w14:textId="77777777" w:rsidR="00191E9B" w:rsidRPr="004F4C06" w:rsidRDefault="00191E9B" w:rsidP="00191E9B">
            <w:pPr>
              <w:jc w:val="center"/>
              <w:rPr>
                <w:sz w:val="24"/>
                <w:szCs w:val="24"/>
                <w:lang w:val="bg-BG"/>
              </w:rPr>
            </w:pPr>
            <w:r w:rsidRPr="004F4C06">
              <w:rPr>
                <w:sz w:val="24"/>
                <w:szCs w:val="24"/>
                <w:lang w:val="bg-BG"/>
              </w:rPr>
              <w:t xml:space="preserve">Член на научно жури със  </w:t>
            </w:r>
          </w:p>
          <w:p w14:paraId="242F9EAC" w14:textId="024199B9" w:rsidR="00191E9B" w:rsidRPr="00146390" w:rsidRDefault="00191E9B" w:rsidP="00191E9B">
            <w:pPr>
              <w:jc w:val="center"/>
              <w:rPr>
                <w:sz w:val="24"/>
                <w:szCs w:val="24"/>
                <w:lang w:val="bg-BG"/>
              </w:rPr>
            </w:pPr>
            <w:r w:rsidRPr="004F4C06">
              <w:rPr>
                <w:sz w:val="24"/>
                <w:szCs w:val="24"/>
                <w:lang w:val="bg-BG"/>
              </w:rPr>
              <w:t>Становище</w:t>
            </w:r>
          </w:p>
        </w:tc>
        <w:tc>
          <w:tcPr>
            <w:tcW w:w="3722" w:type="dxa"/>
            <w:tcBorders>
              <w:top w:val="single" w:sz="6" w:space="0" w:color="auto"/>
              <w:left w:val="single" w:sz="6" w:space="0" w:color="auto"/>
              <w:bottom w:val="single" w:sz="6" w:space="0" w:color="auto"/>
              <w:right w:val="single" w:sz="6" w:space="0" w:color="auto"/>
            </w:tcBorders>
          </w:tcPr>
          <w:p w14:paraId="51E6F4B7" w14:textId="4E4E7D72" w:rsidR="00191E9B" w:rsidRPr="00F57B8A" w:rsidRDefault="00B136E7" w:rsidP="00B136E7">
            <w:pPr>
              <w:rPr>
                <w:sz w:val="24"/>
                <w:szCs w:val="24"/>
                <w:lang w:val="bg-BG"/>
              </w:rPr>
            </w:pPr>
            <w:r>
              <w:rPr>
                <w:sz w:val="24"/>
                <w:szCs w:val="24"/>
                <w:lang w:val="bg-BG"/>
              </w:rPr>
              <w:t>Професионално направление 3.8 Икономика, научна специалност Политическа икономия</w:t>
            </w:r>
            <w:r w:rsidRPr="007F48E8">
              <w:rPr>
                <w:sz w:val="24"/>
                <w:szCs w:val="24"/>
                <w:lang w:val="bg-BG"/>
              </w:rPr>
              <w:t xml:space="preserve"> (</w:t>
            </w:r>
            <w:r>
              <w:rPr>
                <w:sz w:val="24"/>
                <w:szCs w:val="24"/>
                <w:lang w:val="bg-BG"/>
              </w:rPr>
              <w:t xml:space="preserve">Микроикономика, макроикономика, икономическа политика и устойчиво развитие) </w:t>
            </w:r>
            <w:r w:rsidRPr="007F48E8">
              <w:rPr>
                <w:sz w:val="24"/>
                <w:szCs w:val="24"/>
                <w:lang w:val="bg-BG"/>
              </w:rPr>
              <w:t>от</w:t>
            </w:r>
            <w:r>
              <w:rPr>
                <w:sz w:val="24"/>
                <w:szCs w:val="24"/>
                <w:lang w:val="bg-BG"/>
              </w:rPr>
              <w:t xml:space="preserve"> 05.10.2022 </w:t>
            </w:r>
            <w:r w:rsidRPr="007F48E8">
              <w:rPr>
                <w:sz w:val="24"/>
                <w:szCs w:val="24"/>
                <w:lang w:val="bg-BG"/>
              </w:rPr>
              <w:t>г., УНСС</w:t>
            </w:r>
            <w:r>
              <w:rPr>
                <w:sz w:val="24"/>
                <w:szCs w:val="24"/>
                <w:lang w:val="bg-BG"/>
              </w:rPr>
              <w:t>.</w:t>
            </w:r>
          </w:p>
        </w:tc>
      </w:tr>
      <w:tr w:rsidR="00191E9B" w:rsidRPr="00FB18E5" w14:paraId="5270F662" w14:textId="77777777" w:rsidTr="001608CD">
        <w:tc>
          <w:tcPr>
            <w:tcW w:w="565" w:type="dxa"/>
            <w:tcBorders>
              <w:top w:val="single" w:sz="6" w:space="0" w:color="auto"/>
              <w:left w:val="single" w:sz="6" w:space="0" w:color="auto"/>
              <w:bottom w:val="single" w:sz="6" w:space="0" w:color="auto"/>
              <w:right w:val="single" w:sz="6" w:space="0" w:color="auto"/>
            </w:tcBorders>
          </w:tcPr>
          <w:p w14:paraId="691025DB" w14:textId="0B4A0832" w:rsidR="00191E9B" w:rsidRDefault="00031C0F" w:rsidP="0012599E">
            <w:pPr>
              <w:widowControl/>
              <w:jc w:val="center"/>
              <w:rPr>
                <w:sz w:val="24"/>
                <w:szCs w:val="24"/>
                <w:lang w:val="bg-BG"/>
              </w:rPr>
            </w:pPr>
            <w:r>
              <w:rPr>
                <w:sz w:val="24"/>
                <w:szCs w:val="24"/>
                <w:lang w:val="bg-BG"/>
              </w:rPr>
              <w:t>114</w:t>
            </w:r>
            <w:r w:rsidR="00191E9B">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395AF9D4" w14:textId="357D9CE4" w:rsidR="00B136E7" w:rsidRPr="004F4C06" w:rsidRDefault="00B136E7" w:rsidP="00B136E7">
            <w:pPr>
              <w:rPr>
                <w:i/>
                <w:sz w:val="24"/>
                <w:szCs w:val="24"/>
                <w:lang w:val="bg-BG"/>
              </w:rPr>
            </w:pPr>
            <w:r w:rsidRPr="004F4C06">
              <w:rPr>
                <w:i/>
                <w:sz w:val="24"/>
                <w:szCs w:val="24"/>
                <w:lang w:val="bg-BG"/>
              </w:rPr>
              <w:t xml:space="preserve">Доц. д-р </w:t>
            </w:r>
            <w:r>
              <w:rPr>
                <w:i/>
                <w:sz w:val="24"/>
                <w:szCs w:val="24"/>
                <w:lang w:val="bg-BG"/>
              </w:rPr>
              <w:t>Цветан Цветков</w:t>
            </w:r>
            <w:r w:rsidRPr="004F4C06">
              <w:rPr>
                <w:i/>
                <w:sz w:val="24"/>
                <w:szCs w:val="24"/>
                <w:lang w:val="bg-BG"/>
              </w:rPr>
              <w:t>,</w:t>
            </w:r>
          </w:p>
          <w:p w14:paraId="48C985D3" w14:textId="77777777" w:rsidR="00B136E7" w:rsidRDefault="00B136E7" w:rsidP="00B136E7">
            <w:pPr>
              <w:rPr>
                <w:b/>
                <w:sz w:val="24"/>
                <w:szCs w:val="24"/>
                <w:lang w:val="bg-BG"/>
              </w:rPr>
            </w:pPr>
            <w:r w:rsidRPr="004F4C06">
              <w:rPr>
                <w:sz w:val="24"/>
                <w:szCs w:val="24"/>
                <w:lang w:val="bg-BG"/>
              </w:rPr>
              <w:t xml:space="preserve">конкурс за придобиване на </w:t>
            </w:r>
            <w:r w:rsidRPr="004F4C06">
              <w:rPr>
                <w:sz w:val="24"/>
                <w:szCs w:val="24"/>
                <w:lang w:val="bg-BG"/>
              </w:rPr>
              <w:lastRenderedPageBreak/>
              <w:t xml:space="preserve">академично звание </w:t>
            </w:r>
            <w:r>
              <w:rPr>
                <w:b/>
                <w:sz w:val="24"/>
                <w:szCs w:val="24"/>
                <w:lang w:val="bg-BG"/>
              </w:rPr>
              <w:t>професор</w:t>
            </w:r>
          </w:p>
          <w:p w14:paraId="2B89270A" w14:textId="0CDFCD3B" w:rsidR="00191E9B" w:rsidRPr="00146390" w:rsidRDefault="00B136E7" w:rsidP="00B136E7">
            <w:pPr>
              <w:rPr>
                <w:i/>
                <w:sz w:val="24"/>
                <w:szCs w:val="24"/>
                <w:lang w:val="bg-BG"/>
              </w:rPr>
            </w:pPr>
            <w:r w:rsidRPr="004F4C06">
              <w:rPr>
                <w:sz w:val="24"/>
                <w:szCs w:val="24"/>
                <w:lang w:val="bg-BG"/>
              </w:rPr>
              <w:t>в УНСС.</w:t>
            </w:r>
          </w:p>
        </w:tc>
        <w:tc>
          <w:tcPr>
            <w:tcW w:w="2779" w:type="dxa"/>
            <w:tcBorders>
              <w:top w:val="single" w:sz="6" w:space="0" w:color="auto"/>
              <w:left w:val="single" w:sz="6" w:space="0" w:color="auto"/>
              <w:bottom w:val="single" w:sz="6" w:space="0" w:color="auto"/>
              <w:right w:val="single" w:sz="6" w:space="0" w:color="auto"/>
            </w:tcBorders>
          </w:tcPr>
          <w:p w14:paraId="5B6C9930" w14:textId="070BF325" w:rsidR="00191E9B" w:rsidRDefault="00191E9B" w:rsidP="00191E9B">
            <w:pPr>
              <w:jc w:val="center"/>
              <w:rPr>
                <w:sz w:val="24"/>
                <w:szCs w:val="24"/>
                <w:lang w:val="bg-BG"/>
              </w:rPr>
            </w:pPr>
            <w:r>
              <w:rPr>
                <w:sz w:val="24"/>
                <w:szCs w:val="24"/>
                <w:lang w:val="bg-BG"/>
              </w:rPr>
              <w:lastRenderedPageBreak/>
              <w:t>Конкурс за професор</w:t>
            </w:r>
          </w:p>
          <w:p w14:paraId="64FBE96A" w14:textId="77777777" w:rsidR="00BB544E" w:rsidRPr="004F4C06" w:rsidRDefault="00191E9B" w:rsidP="00BB544E">
            <w:pPr>
              <w:jc w:val="center"/>
              <w:rPr>
                <w:sz w:val="24"/>
                <w:szCs w:val="24"/>
                <w:lang w:val="bg-BG"/>
              </w:rPr>
            </w:pPr>
            <w:r>
              <w:rPr>
                <w:sz w:val="24"/>
                <w:szCs w:val="24"/>
                <w:lang w:val="bg-BG"/>
              </w:rPr>
              <w:t>Председател</w:t>
            </w:r>
            <w:r w:rsidRPr="004F4C06">
              <w:rPr>
                <w:sz w:val="24"/>
                <w:szCs w:val="24"/>
                <w:lang w:val="bg-BG"/>
              </w:rPr>
              <w:t xml:space="preserve"> на </w:t>
            </w:r>
            <w:r w:rsidRPr="004F4C06">
              <w:rPr>
                <w:sz w:val="24"/>
                <w:szCs w:val="24"/>
                <w:lang w:val="bg-BG"/>
              </w:rPr>
              <w:lastRenderedPageBreak/>
              <w:t xml:space="preserve">научно жури </w:t>
            </w:r>
            <w:r w:rsidR="00BB544E" w:rsidRPr="004F4C06">
              <w:rPr>
                <w:sz w:val="24"/>
                <w:szCs w:val="24"/>
                <w:lang w:val="bg-BG"/>
              </w:rPr>
              <w:t xml:space="preserve">със  </w:t>
            </w:r>
          </w:p>
          <w:p w14:paraId="47AB745D" w14:textId="2F366D7D" w:rsidR="00191E9B" w:rsidRPr="00146390" w:rsidRDefault="00BB544E" w:rsidP="00BB544E">
            <w:pPr>
              <w:jc w:val="center"/>
              <w:rPr>
                <w:sz w:val="24"/>
                <w:szCs w:val="24"/>
                <w:lang w:val="bg-BG"/>
              </w:rPr>
            </w:pPr>
            <w:r w:rsidRPr="004F4C06">
              <w:rPr>
                <w:sz w:val="24"/>
                <w:szCs w:val="24"/>
                <w:lang w:val="bg-BG"/>
              </w:rPr>
              <w:t>Становище</w:t>
            </w:r>
          </w:p>
        </w:tc>
        <w:tc>
          <w:tcPr>
            <w:tcW w:w="3722" w:type="dxa"/>
            <w:tcBorders>
              <w:top w:val="single" w:sz="6" w:space="0" w:color="auto"/>
              <w:left w:val="single" w:sz="6" w:space="0" w:color="auto"/>
              <w:bottom w:val="single" w:sz="6" w:space="0" w:color="auto"/>
              <w:right w:val="single" w:sz="6" w:space="0" w:color="auto"/>
            </w:tcBorders>
          </w:tcPr>
          <w:p w14:paraId="179BE370" w14:textId="5812E919" w:rsidR="00191E9B" w:rsidRPr="00F57B8A" w:rsidRDefault="00B136E7" w:rsidP="00B136E7">
            <w:pPr>
              <w:rPr>
                <w:sz w:val="24"/>
                <w:szCs w:val="24"/>
                <w:lang w:val="bg-BG"/>
              </w:rPr>
            </w:pPr>
            <w:r>
              <w:rPr>
                <w:sz w:val="24"/>
                <w:szCs w:val="24"/>
                <w:lang w:val="bg-BG"/>
              </w:rPr>
              <w:lastRenderedPageBreak/>
              <w:t xml:space="preserve">Професионално направление 3.8 Икономика, научна специалност </w:t>
            </w:r>
            <w:r w:rsidRPr="007F48E8">
              <w:rPr>
                <w:sz w:val="24"/>
                <w:szCs w:val="24"/>
                <w:lang w:val="bg-BG"/>
              </w:rPr>
              <w:lastRenderedPageBreak/>
              <w:t>Икономика и управление (</w:t>
            </w:r>
            <w:r>
              <w:rPr>
                <w:sz w:val="24"/>
                <w:szCs w:val="24"/>
                <w:lang w:val="bg-BG"/>
              </w:rPr>
              <w:t xml:space="preserve">Управление на иновациите и инвестициите в сигурността и отбраната) </w:t>
            </w:r>
            <w:r w:rsidRPr="007F48E8">
              <w:rPr>
                <w:sz w:val="24"/>
                <w:szCs w:val="24"/>
                <w:lang w:val="bg-BG"/>
              </w:rPr>
              <w:t>от</w:t>
            </w:r>
            <w:r>
              <w:rPr>
                <w:sz w:val="24"/>
                <w:szCs w:val="24"/>
                <w:lang w:val="bg-BG"/>
              </w:rPr>
              <w:t xml:space="preserve"> 04.10.2022 </w:t>
            </w:r>
            <w:r w:rsidRPr="007F48E8">
              <w:rPr>
                <w:sz w:val="24"/>
                <w:szCs w:val="24"/>
                <w:lang w:val="bg-BG"/>
              </w:rPr>
              <w:t>г., УНСС</w:t>
            </w:r>
            <w:r>
              <w:rPr>
                <w:sz w:val="24"/>
                <w:szCs w:val="24"/>
                <w:lang w:val="bg-BG"/>
              </w:rPr>
              <w:t>.</w:t>
            </w:r>
          </w:p>
        </w:tc>
      </w:tr>
      <w:tr w:rsidR="0010768D" w:rsidRPr="00FB18E5" w14:paraId="24761D1A" w14:textId="77777777" w:rsidTr="001608CD">
        <w:tc>
          <w:tcPr>
            <w:tcW w:w="565" w:type="dxa"/>
            <w:tcBorders>
              <w:top w:val="single" w:sz="6" w:space="0" w:color="auto"/>
              <w:left w:val="single" w:sz="6" w:space="0" w:color="auto"/>
              <w:bottom w:val="single" w:sz="6" w:space="0" w:color="auto"/>
              <w:right w:val="single" w:sz="6" w:space="0" w:color="auto"/>
            </w:tcBorders>
          </w:tcPr>
          <w:p w14:paraId="223AC2C2" w14:textId="6C32C6D9" w:rsidR="0010768D" w:rsidRDefault="00031C0F" w:rsidP="0012599E">
            <w:pPr>
              <w:widowControl/>
              <w:jc w:val="center"/>
              <w:rPr>
                <w:sz w:val="24"/>
                <w:szCs w:val="24"/>
                <w:lang w:val="bg-BG"/>
              </w:rPr>
            </w:pPr>
            <w:r>
              <w:rPr>
                <w:sz w:val="24"/>
                <w:szCs w:val="24"/>
                <w:lang w:val="bg-BG"/>
              </w:rPr>
              <w:lastRenderedPageBreak/>
              <w:t>115</w:t>
            </w:r>
            <w:r w:rsidR="0010768D">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434E6411" w14:textId="0C9031AD" w:rsidR="0010768D" w:rsidRPr="004F4C06" w:rsidRDefault="0010768D" w:rsidP="00B136E7">
            <w:pPr>
              <w:rPr>
                <w:i/>
                <w:sz w:val="24"/>
                <w:szCs w:val="24"/>
                <w:lang w:val="bg-BG"/>
              </w:rPr>
            </w:pPr>
            <w:r w:rsidRPr="00146390">
              <w:rPr>
                <w:i/>
                <w:sz w:val="24"/>
                <w:szCs w:val="24"/>
                <w:lang w:val="bg-BG"/>
              </w:rPr>
              <w:t>Док</w:t>
            </w:r>
            <w:r>
              <w:rPr>
                <w:i/>
                <w:sz w:val="24"/>
                <w:szCs w:val="24"/>
                <w:lang w:val="bg-BG"/>
              </w:rPr>
              <w:t>торант Иван Хиновски</w:t>
            </w:r>
            <w:r w:rsidRPr="00146390">
              <w:rPr>
                <w:i/>
                <w:sz w:val="24"/>
                <w:szCs w:val="24"/>
                <w:lang w:val="bg-BG"/>
              </w:rPr>
              <w:t>,</w:t>
            </w:r>
            <w:r>
              <w:rPr>
                <w:i/>
                <w:sz w:val="24"/>
                <w:szCs w:val="24"/>
                <w:lang w:val="bg-BG"/>
              </w:rPr>
              <w:t xml:space="preserve"> </w:t>
            </w:r>
            <w:r w:rsidRPr="008E1647">
              <w:rPr>
                <w:b/>
                <w:sz w:val="24"/>
                <w:szCs w:val="24"/>
                <w:lang w:val="bg-BG"/>
              </w:rPr>
              <w:t xml:space="preserve">защитил </w:t>
            </w:r>
            <w:r>
              <w:rPr>
                <w:sz w:val="24"/>
                <w:szCs w:val="24"/>
                <w:lang w:val="bg-BG"/>
              </w:rPr>
              <w:t>дисертационен труд на тема</w:t>
            </w:r>
            <w:r w:rsidRPr="00146390">
              <w:rPr>
                <w:sz w:val="24"/>
                <w:szCs w:val="24"/>
                <w:lang w:val="bg-BG"/>
              </w:rPr>
              <w:t>: „</w:t>
            </w:r>
            <w:r>
              <w:rPr>
                <w:sz w:val="24"/>
                <w:szCs w:val="24"/>
                <w:lang w:val="bg-BG"/>
              </w:rPr>
              <w:t>Стратегическо развитие на ядрената енергетика в България</w:t>
            </w:r>
            <w:r w:rsidRPr="00146390">
              <w:rPr>
                <w:sz w:val="24"/>
                <w:szCs w:val="24"/>
                <w:lang w:val="bg-BG"/>
              </w:rPr>
              <w:t>”</w:t>
            </w:r>
            <w:r>
              <w:rPr>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3161C6FB" w14:textId="3BA5D117" w:rsidR="0010768D" w:rsidRDefault="00C648C2" w:rsidP="00191E9B">
            <w:pPr>
              <w:jc w:val="center"/>
              <w:rPr>
                <w:sz w:val="24"/>
                <w:szCs w:val="24"/>
                <w:lang w:val="bg-BG"/>
              </w:rPr>
            </w:pPr>
            <w:r w:rsidRPr="00146390">
              <w:rPr>
                <w:sz w:val="24"/>
                <w:szCs w:val="24"/>
                <w:lang w:val="bg-BG"/>
              </w:rPr>
              <w:t>Научен ръководител</w:t>
            </w:r>
          </w:p>
        </w:tc>
        <w:tc>
          <w:tcPr>
            <w:tcW w:w="3722" w:type="dxa"/>
            <w:tcBorders>
              <w:top w:val="single" w:sz="6" w:space="0" w:color="auto"/>
              <w:left w:val="single" w:sz="6" w:space="0" w:color="auto"/>
              <w:bottom w:val="single" w:sz="6" w:space="0" w:color="auto"/>
              <w:right w:val="single" w:sz="6" w:space="0" w:color="auto"/>
            </w:tcBorders>
          </w:tcPr>
          <w:p w14:paraId="0F1B46C1" w14:textId="15D828A7" w:rsidR="0010768D" w:rsidRDefault="00C648C2" w:rsidP="00B136E7">
            <w:pPr>
              <w:rPr>
                <w:sz w:val="24"/>
                <w:szCs w:val="24"/>
                <w:lang w:val="bg-BG"/>
              </w:rPr>
            </w:pPr>
            <w:r>
              <w:rPr>
                <w:sz w:val="24"/>
                <w:szCs w:val="24"/>
                <w:lang w:val="bg-BG"/>
              </w:rPr>
              <w:t xml:space="preserve">Професионално направление 3.8 Икономика, </w:t>
            </w:r>
            <w:r w:rsidRPr="007F48E8">
              <w:rPr>
                <w:sz w:val="24"/>
                <w:szCs w:val="24"/>
                <w:lang w:val="bg-BG"/>
              </w:rPr>
              <w:t>Икономика и управл</w:t>
            </w:r>
            <w:r>
              <w:rPr>
                <w:sz w:val="24"/>
                <w:szCs w:val="24"/>
                <w:lang w:val="bg-BG"/>
              </w:rPr>
              <w:t xml:space="preserve">ение (Отбрана и сигурност), </w:t>
            </w:r>
            <w:r w:rsidRPr="007F48E8">
              <w:rPr>
                <w:sz w:val="24"/>
                <w:szCs w:val="24"/>
                <w:lang w:val="bg-BG"/>
              </w:rPr>
              <w:t>от</w:t>
            </w:r>
            <w:r>
              <w:rPr>
                <w:sz w:val="24"/>
                <w:szCs w:val="24"/>
                <w:lang w:val="bg-BG"/>
              </w:rPr>
              <w:t xml:space="preserve"> 27.06</w:t>
            </w:r>
            <w:r w:rsidRPr="007F48E8">
              <w:rPr>
                <w:sz w:val="24"/>
                <w:szCs w:val="24"/>
                <w:lang w:val="bg-BG"/>
              </w:rPr>
              <w:t>.</w:t>
            </w:r>
            <w:r w:rsidR="0054157C">
              <w:rPr>
                <w:sz w:val="24"/>
                <w:szCs w:val="24"/>
                <w:lang w:val="bg-BG"/>
              </w:rPr>
              <w:t>2023</w:t>
            </w:r>
            <w:r w:rsidRPr="007F48E8">
              <w:rPr>
                <w:sz w:val="24"/>
                <w:szCs w:val="24"/>
                <w:lang w:val="bg-BG"/>
              </w:rPr>
              <w:t>, УНСС</w:t>
            </w:r>
            <w:r>
              <w:rPr>
                <w:sz w:val="24"/>
                <w:szCs w:val="24"/>
                <w:lang w:val="bg-BG"/>
              </w:rPr>
              <w:t>.</w:t>
            </w:r>
          </w:p>
        </w:tc>
      </w:tr>
      <w:tr w:rsidR="00520F60" w:rsidRPr="00FB18E5" w14:paraId="14BC0A75" w14:textId="77777777" w:rsidTr="001608CD">
        <w:tc>
          <w:tcPr>
            <w:tcW w:w="565" w:type="dxa"/>
            <w:tcBorders>
              <w:top w:val="single" w:sz="6" w:space="0" w:color="auto"/>
              <w:left w:val="single" w:sz="6" w:space="0" w:color="auto"/>
              <w:bottom w:val="single" w:sz="6" w:space="0" w:color="auto"/>
              <w:right w:val="single" w:sz="6" w:space="0" w:color="auto"/>
            </w:tcBorders>
          </w:tcPr>
          <w:p w14:paraId="08DE4528" w14:textId="24C2CB8C" w:rsidR="00520F60" w:rsidRPr="00520F60" w:rsidRDefault="00523A13" w:rsidP="0012599E">
            <w:pPr>
              <w:widowControl/>
              <w:jc w:val="center"/>
              <w:rPr>
                <w:sz w:val="24"/>
                <w:szCs w:val="24"/>
                <w:lang w:val="en-US"/>
              </w:rPr>
            </w:pPr>
            <w:r>
              <w:rPr>
                <w:sz w:val="24"/>
                <w:szCs w:val="24"/>
                <w:lang w:val="en-US"/>
              </w:rPr>
              <w:t>11</w:t>
            </w:r>
            <w:r w:rsidR="00031C0F">
              <w:rPr>
                <w:sz w:val="24"/>
                <w:szCs w:val="24"/>
                <w:lang w:val="bg-BG"/>
              </w:rPr>
              <w:t>6</w:t>
            </w:r>
            <w:r w:rsidR="00520F60">
              <w:rPr>
                <w:sz w:val="24"/>
                <w:szCs w:val="24"/>
                <w:lang w:val="en-US"/>
              </w:rPr>
              <w:t>.</w:t>
            </w:r>
          </w:p>
        </w:tc>
        <w:tc>
          <w:tcPr>
            <w:tcW w:w="3262" w:type="dxa"/>
            <w:tcBorders>
              <w:top w:val="single" w:sz="6" w:space="0" w:color="auto"/>
              <w:left w:val="single" w:sz="6" w:space="0" w:color="auto"/>
              <w:bottom w:val="single" w:sz="6" w:space="0" w:color="auto"/>
              <w:right w:val="single" w:sz="6" w:space="0" w:color="auto"/>
            </w:tcBorders>
          </w:tcPr>
          <w:p w14:paraId="7713EF92" w14:textId="77777777" w:rsidR="00520F60" w:rsidRDefault="00520F60" w:rsidP="00B136E7">
            <w:pPr>
              <w:rPr>
                <w:i/>
                <w:sz w:val="24"/>
                <w:szCs w:val="24"/>
                <w:lang w:val="bg-BG"/>
              </w:rPr>
            </w:pPr>
            <w:r w:rsidRPr="00520F60">
              <w:rPr>
                <w:i/>
                <w:sz w:val="24"/>
                <w:szCs w:val="24"/>
                <w:lang w:val="bg-BG"/>
              </w:rPr>
              <w:t xml:space="preserve">Докторант </w:t>
            </w:r>
            <w:r>
              <w:rPr>
                <w:i/>
                <w:sz w:val="24"/>
                <w:szCs w:val="24"/>
                <w:lang w:val="bg-BG"/>
              </w:rPr>
              <w:t>Атанаска Миндевска,</w:t>
            </w:r>
          </w:p>
          <w:p w14:paraId="520FC8DA" w14:textId="6D62886E" w:rsidR="00520F60" w:rsidRPr="001926C2" w:rsidRDefault="001926C2" w:rsidP="001926C2">
            <w:pPr>
              <w:rPr>
                <w:sz w:val="24"/>
                <w:szCs w:val="24"/>
                <w:lang w:val="bg-BG"/>
              </w:rPr>
            </w:pPr>
            <w:r w:rsidRPr="001926C2">
              <w:rPr>
                <w:sz w:val="24"/>
                <w:szCs w:val="24"/>
                <w:lang w:val="bg-BG"/>
              </w:rPr>
              <w:t>зачислен</w:t>
            </w:r>
            <w:r>
              <w:rPr>
                <w:sz w:val="24"/>
                <w:szCs w:val="24"/>
                <w:lang w:val="bg-BG"/>
              </w:rPr>
              <w:t>а</w:t>
            </w:r>
            <w:r w:rsidRPr="001926C2">
              <w:rPr>
                <w:sz w:val="24"/>
                <w:szCs w:val="24"/>
                <w:lang w:val="bg-BG"/>
              </w:rPr>
              <w:t xml:space="preserve"> в докторантура на самостоятелна подготовка, с тема: „</w:t>
            </w:r>
            <w:r>
              <w:rPr>
                <w:sz w:val="24"/>
                <w:szCs w:val="24"/>
                <w:lang w:val="bg-BG"/>
              </w:rPr>
              <w:t xml:space="preserve">Газовата индустрия в България и </w:t>
            </w:r>
            <w:r w:rsidRPr="001926C2">
              <w:rPr>
                <w:sz w:val="24"/>
                <w:szCs w:val="24"/>
                <w:lang w:val="bg-BG"/>
              </w:rPr>
              <w:t>установените корупционни практики“</w:t>
            </w:r>
            <w:r>
              <w:rPr>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42992B50" w14:textId="65BF25D1" w:rsidR="00520F60" w:rsidRPr="00146390" w:rsidRDefault="00520F60" w:rsidP="00191E9B">
            <w:pPr>
              <w:jc w:val="center"/>
              <w:rPr>
                <w:sz w:val="24"/>
                <w:szCs w:val="24"/>
                <w:lang w:val="bg-BG"/>
              </w:rPr>
            </w:pPr>
            <w:r w:rsidRPr="00520F60">
              <w:rPr>
                <w:sz w:val="24"/>
                <w:szCs w:val="24"/>
                <w:lang w:val="bg-BG"/>
              </w:rPr>
              <w:t>Научен ръководител</w:t>
            </w:r>
          </w:p>
        </w:tc>
        <w:tc>
          <w:tcPr>
            <w:tcW w:w="3722" w:type="dxa"/>
            <w:tcBorders>
              <w:top w:val="single" w:sz="6" w:space="0" w:color="auto"/>
              <w:left w:val="single" w:sz="6" w:space="0" w:color="auto"/>
              <w:bottom w:val="single" w:sz="6" w:space="0" w:color="auto"/>
              <w:right w:val="single" w:sz="6" w:space="0" w:color="auto"/>
            </w:tcBorders>
          </w:tcPr>
          <w:p w14:paraId="091F66EB" w14:textId="19E43236" w:rsidR="00520F60" w:rsidRDefault="001926C2" w:rsidP="00B136E7">
            <w:pPr>
              <w:rPr>
                <w:sz w:val="24"/>
                <w:szCs w:val="24"/>
                <w:lang w:val="bg-BG"/>
              </w:rPr>
            </w:pPr>
            <w:r w:rsidRPr="001926C2">
              <w:rPr>
                <w:sz w:val="24"/>
                <w:szCs w:val="24"/>
                <w:lang w:val="bg-BG"/>
              </w:rPr>
              <w:t>Професионално направление 3.8 Икономика, Икономика и управление (Отб</w:t>
            </w:r>
            <w:r>
              <w:rPr>
                <w:sz w:val="24"/>
                <w:szCs w:val="24"/>
                <w:lang w:val="bg-BG"/>
              </w:rPr>
              <w:t>рана и сигурност), от 07.11.2023</w:t>
            </w:r>
            <w:r w:rsidR="0054157C">
              <w:rPr>
                <w:sz w:val="24"/>
                <w:szCs w:val="24"/>
                <w:lang w:val="bg-BG"/>
              </w:rPr>
              <w:t xml:space="preserve">, </w:t>
            </w:r>
            <w:r w:rsidRPr="001926C2">
              <w:rPr>
                <w:sz w:val="24"/>
                <w:szCs w:val="24"/>
                <w:lang w:val="bg-BG"/>
              </w:rPr>
              <w:t>УНСС.</w:t>
            </w:r>
          </w:p>
        </w:tc>
      </w:tr>
      <w:tr w:rsidR="001D36D6" w:rsidRPr="00FB18E5" w14:paraId="7AE31B84" w14:textId="77777777" w:rsidTr="001608CD">
        <w:tc>
          <w:tcPr>
            <w:tcW w:w="565" w:type="dxa"/>
            <w:tcBorders>
              <w:top w:val="single" w:sz="6" w:space="0" w:color="auto"/>
              <w:left w:val="single" w:sz="6" w:space="0" w:color="auto"/>
              <w:bottom w:val="single" w:sz="6" w:space="0" w:color="auto"/>
              <w:right w:val="single" w:sz="6" w:space="0" w:color="auto"/>
            </w:tcBorders>
          </w:tcPr>
          <w:p w14:paraId="4EFCEB46" w14:textId="0E8F25E3" w:rsidR="001D36D6" w:rsidRPr="00716A8E" w:rsidRDefault="00031C0F" w:rsidP="0012599E">
            <w:pPr>
              <w:widowControl/>
              <w:jc w:val="center"/>
              <w:rPr>
                <w:sz w:val="24"/>
                <w:szCs w:val="24"/>
                <w:lang w:val="bg-BG"/>
              </w:rPr>
            </w:pPr>
            <w:r>
              <w:rPr>
                <w:sz w:val="24"/>
                <w:szCs w:val="24"/>
                <w:lang w:val="bg-BG"/>
              </w:rPr>
              <w:t>117</w:t>
            </w:r>
            <w:r w:rsidR="00716A8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7807778B" w14:textId="77777777" w:rsidR="001D36D6" w:rsidRDefault="003F313D" w:rsidP="00B136E7">
            <w:pPr>
              <w:rPr>
                <w:i/>
                <w:sz w:val="24"/>
                <w:szCs w:val="24"/>
                <w:lang w:val="bg-BG"/>
              </w:rPr>
            </w:pPr>
            <w:r>
              <w:rPr>
                <w:i/>
                <w:sz w:val="24"/>
                <w:szCs w:val="24"/>
                <w:lang w:val="bg-BG"/>
              </w:rPr>
              <w:t xml:space="preserve">Докторант </w:t>
            </w:r>
            <w:r w:rsidR="001D36D6">
              <w:rPr>
                <w:i/>
                <w:sz w:val="24"/>
                <w:szCs w:val="24"/>
                <w:lang w:val="bg-BG"/>
              </w:rPr>
              <w:t>Християн</w:t>
            </w:r>
            <w:r>
              <w:rPr>
                <w:i/>
                <w:sz w:val="24"/>
                <w:szCs w:val="24"/>
                <w:lang w:val="bg-BG"/>
              </w:rPr>
              <w:t xml:space="preserve"> Гьошев, </w:t>
            </w:r>
          </w:p>
          <w:p w14:paraId="57DACB2C" w14:textId="04988F2D" w:rsidR="003F313D" w:rsidRPr="003F313D" w:rsidRDefault="003F313D" w:rsidP="00B136E7">
            <w:pPr>
              <w:rPr>
                <w:sz w:val="24"/>
                <w:szCs w:val="24"/>
                <w:lang w:val="bg-BG"/>
              </w:rPr>
            </w:pPr>
            <w:r w:rsidRPr="003F313D">
              <w:rPr>
                <w:sz w:val="24"/>
                <w:szCs w:val="24"/>
                <w:lang w:val="bg-BG"/>
              </w:rPr>
              <w:t xml:space="preserve">зачислена в редовна форма на докторантура към факултет „Икономика </w:t>
            </w:r>
            <w:r>
              <w:rPr>
                <w:sz w:val="24"/>
                <w:szCs w:val="24"/>
                <w:lang w:val="bg-BG"/>
              </w:rPr>
              <w:t>на инфраструктурата” от .03.2024</w:t>
            </w:r>
            <w:r w:rsidRPr="003F313D">
              <w:rPr>
                <w:sz w:val="24"/>
                <w:szCs w:val="24"/>
                <w:lang w:val="bg-BG"/>
              </w:rPr>
              <w:t xml:space="preserve"> г</w:t>
            </w:r>
            <w:r>
              <w:rPr>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7FB142A7" w14:textId="13C61190" w:rsidR="001D36D6" w:rsidRPr="00520F60" w:rsidRDefault="003F313D" w:rsidP="00191E9B">
            <w:pPr>
              <w:jc w:val="center"/>
              <w:rPr>
                <w:sz w:val="24"/>
                <w:szCs w:val="24"/>
                <w:lang w:val="bg-BG"/>
              </w:rPr>
            </w:pPr>
            <w:r w:rsidRPr="003F313D">
              <w:rPr>
                <w:sz w:val="24"/>
                <w:szCs w:val="24"/>
                <w:lang w:val="bg-BG"/>
              </w:rPr>
              <w:t>Научен ръководител</w:t>
            </w:r>
          </w:p>
        </w:tc>
        <w:tc>
          <w:tcPr>
            <w:tcW w:w="3722" w:type="dxa"/>
            <w:tcBorders>
              <w:top w:val="single" w:sz="6" w:space="0" w:color="auto"/>
              <w:left w:val="single" w:sz="6" w:space="0" w:color="auto"/>
              <w:bottom w:val="single" w:sz="6" w:space="0" w:color="auto"/>
              <w:right w:val="single" w:sz="6" w:space="0" w:color="auto"/>
            </w:tcBorders>
          </w:tcPr>
          <w:p w14:paraId="4E57018B" w14:textId="1B4B1E87" w:rsidR="001D36D6" w:rsidRPr="001926C2" w:rsidRDefault="003F313D" w:rsidP="00B136E7">
            <w:pPr>
              <w:rPr>
                <w:sz w:val="24"/>
                <w:szCs w:val="24"/>
                <w:lang w:val="bg-BG"/>
              </w:rPr>
            </w:pPr>
            <w:r w:rsidRPr="003F313D">
              <w:rPr>
                <w:sz w:val="24"/>
                <w:szCs w:val="24"/>
                <w:lang w:val="bg-BG"/>
              </w:rPr>
              <w:t>Професионално направление 3.8 Икономика, Икономика и управление (Отбрана и сигурност), от 03.2024 г., УНСС.</w:t>
            </w:r>
          </w:p>
        </w:tc>
      </w:tr>
      <w:tr w:rsidR="001D36D6" w:rsidRPr="00FB18E5" w14:paraId="4E54CA4C" w14:textId="77777777" w:rsidTr="001608CD">
        <w:tc>
          <w:tcPr>
            <w:tcW w:w="565" w:type="dxa"/>
            <w:tcBorders>
              <w:top w:val="single" w:sz="6" w:space="0" w:color="auto"/>
              <w:left w:val="single" w:sz="6" w:space="0" w:color="auto"/>
              <w:bottom w:val="single" w:sz="6" w:space="0" w:color="auto"/>
              <w:right w:val="single" w:sz="6" w:space="0" w:color="auto"/>
            </w:tcBorders>
          </w:tcPr>
          <w:p w14:paraId="4734C469" w14:textId="7D9767B1" w:rsidR="001D36D6" w:rsidRPr="00716A8E" w:rsidRDefault="00031C0F" w:rsidP="0012599E">
            <w:pPr>
              <w:widowControl/>
              <w:jc w:val="center"/>
              <w:rPr>
                <w:sz w:val="24"/>
                <w:szCs w:val="24"/>
                <w:lang w:val="bg-BG"/>
              </w:rPr>
            </w:pPr>
            <w:r>
              <w:rPr>
                <w:sz w:val="24"/>
                <w:szCs w:val="24"/>
                <w:lang w:val="bg-BG"/>
              </w:rPr>
              <w:t>118</w:t>
            </w:r>
            <w:r w:rsidR="00716A8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4E5FCEB4" w14:textId="77E72E86" w:rsidR="0054157C" w:rsidRPr="0054157C" w:rsidRDefault="003F313D" w:rsidP="00B136E7">
            <w:pPr>
              <w:rPr>
                <w:sz w:val="24"/>
                <w:szCs w:val="24"/>
                <w:lang w:val="bg-BG"/>
              </w:rPr>
            </w:pPr>
            <w:r>
              <w:rPr>
                <w:i/>
                <w:sz w:val="24"/>
                <w:szCs w:val="24"/>
                <w:lang w:val="bg-BG"/>
              </w:rPr>
              <w:t xml:space="preserve">Докторант </w:t>
            </w:r>
            <w:r w:rsidR="001D36D6">
              <w:rPr>
                <w:i/>
                <w:sz w:val="24"/>
                <w:szCs w:val="24"/>
                <w:lang w:val="bg-BG"/>
              </w:rPr>
              <w:t>Васил</w:t>
            </w:r>
            <w:r>
              <w:rPr>
                <w:i/>
                <w:sz w:val="24"/>
                <w:szCs w:val="24"/>
                <w:lang w:val="bg-BG"/>
              </w:rPr>
              <w:t xml:space="preserve"> Павлов,</w:t>
            </w:r>
            <w:r w:rsidR="0054157C">
              <w:rPr>
                <w:i/>
                <w:sz w:val="24"/>
                <w:szCs w:val="24"/>
                <w:lang w:val="bg-BG"/>
              </w:rPr>
              <w:t xml:space="preserve"> </w:t>
            </w:r>
            <w:r w:rsidR="0054157C" w:rsidRPr="0054157C">
              <w:rPr>
                <w:b/>
                <w:sz w:val="24"/>
                <w:szCs w:val="24"/>
                <w:lang w:val="bg-BG"/>
              </w:rPr>
              <w:t>защитил</w:t>
            </w:r>
            <w:r w:rsidR="0054157C">
              <w:rPr>
                <w:sz w:val="24"/>
                <w:szCs w:val="24"/>
                <w:lang w:val="bg-BG"/>
              </w:rPr>
              <w:t xml:space="preserve"> дисертационен труд на тема: „В</w:t>
            </w:r>
            <w:r w:rsidR="0054157C" w:rsidRPr="0054157C">
              <w:rPr>
                <w:sz w:val="24"/>
                <w:szCs w:val="24"/>
                <w:lang w:val="bg-BG"/>
              </w:rPr>
              <w:t>ъзможности за подобряване на социално икономическите аспекти на политиката за</w:t>
            </w:r>
            <w:r w:rsidR="0054157C">
              <w:rPr>
                <w:sz w:val="24"/>
                <w:szCs w:val="24"/>
                <w:lang w:val="bg-BG"/>
              </w:rPr>
              <w:t xml:space="preserve"> търсещите убежище в република Б</w:t>
            </w:r>
            <w:r w:rsidR="0054157C" w:rsidRPr="0054157C">
              <w:rPr>
                <w:sz w:val="24"/>
                <w:szCs w:val="24"/>
                <w:lang w:val="bg-BG"/>
              </w:rPr>
              <w:t>ългария</w:t>
            </w:r>
            <w:r w:rsidR="0054157C">
              <w:rPr>
                <w:i/>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4C89B212" w14:textId="67FD5FBF" w:rsidR="001D36D6" w:rsidRPr="00520F60" w:rsidRDefault="003F313D" w:rsidP="00191E9B">
            <w:pPr>
              <w:jc w:val="center"/>
              <w:rPr>
                <w:sz w:val="24"/>
                <w:szCs w:val="24"/>
                <w:lang w:val="bg-BG"/>
              </w:rPr>
            </w:pPr>
            <w:r>
              <w:rPr>
                <w:sz w:val="24"/>
                <w:szCs w:val="24"/>
                <w:lang w:val="bg-BG"/>
              </w:rPr>
              <w:t>Член на Научно жури с Рецензия</w:t>
            </w:r>
          </w:p>
        </w:tc>
        <w:tc>
          <w:tcPr>
            <w:tcW w:w="3722" w:type="dxa"/>
            <w:tcBorders>
              <w:top w:val="single" w:sz="6" w:space="0" w:color="auto"/>
              <w:left w:val="single" w:sz="6" w:space="0" w:color="auto"/>
              <w:bottom w:val="single" w:sz="6" w:space="0" w:color="auto"/>
              <w:right w:val="single" w:sz="6" w:space="0" w:color="auto"/>
            </w:tcBorders>
          </w:tcPr>
          <w:p w14:paraId="59813ED8" w14:textId="3C5C07D5" w:rsidR="001D36D6" w:rsidRPr="001926C2" w:rsidRDefault="00CF7948" w:rsidP="003F313D">
            <w:pPr>
              <w:rPr>
                <w:sz w:val="24"/>
                <w:szCs w:val="24"/>
                <w:lang w:val="bg-BG"/>
              </w:rPr>
            </w:pPr>
            <w:r w:rsidRPr="00CF7948">
              <w:rPr>
                <w:sz w:val="24"/>
                <w:szCs w:val="24"/>
                <w:lang w:val="bg-BG"/>
              </w:rPr>
              <w:t>Професионално направление 3.8 Икономика, Икономика и управление (Отб</w:t>
            </w:r>
            <w:r w:rsidR="00AA7720">
              <w:rPr>
                <w:sz w:val="24"/>
                <w:szCs w:val="24"/>
                <w:lang w:val="bg-BG"/>
              </w:rPr>
              <w:t>рана и сигурност), от 14.05</w:t>
            </w:r>
            <w:r>
              <w:rPr>
                <w:sz w:val="24"/>
                <w:szCs w:val="24"/>
                <w:lang w:val="bg-BG"/>
              </w:rPr>
              <w:t>.2024</w:t>
            </w:r>
            <w:r w:rsidR="0054157C">
              <w:rPr>
                <w:sz w:val="24"/>
                <w:szCs w:val="24"/>
                <w:lang w:val="bg-BG"/>
              </w:rPr>
              <w:t xml:space="preserve">, </w:t>
            </w:r>
            <w:r w:rsidRPr="00CF7948">
              <w:rPr>
                <w:sz w:val="24"/>
                <w:szCs w:val="24"/>
                <w:lang w:val="bg-BG"/>
              </w:rPr>
              <w:t>УНСС.</w:t>
            </w:r>
          </w:p>
        </w:tc>
      </w:tr>
      <w:tr w:rsidR="00454CBE" w:rsidRPr="00FB18E5" w14:paraId="32BCF5E7" w14:textId="77777777" w:rsidTr="001608CD">
        <w:tc>
          <w:tcPr>
            <w:tcW w:w="565" w:type="dxa"/>
            <w:tcBorders>
              <w:top w:val="single" w:sz="6" w:space="0" w:color="auto"/>
              <w:left w:val="single" w:sz="6" w:space="0" w:color="auto"/>
              <w:bottom w:val="single" w:sz="6" w:space="0" w:color="auto"/>
              <w:right w:val="single" w:sz="6" w:space="0" w:color="auto"/>
            </w:tcBorders>
          </w:tcPr>
          <w:p w14:paraId="1EE16B4B" w14:textId="77061594" w:rsidR="00454CBE" w:rsidRPr="00031C0F" w:rsidRDefault="00031C0F" w:rsidP="0012599E">
            <w:pPr>
              <w:widowControl/>
              <w:jc w:val="center"/>
              <w:rPr>
                <w:sz w:val="24"/>
                <w:szCs w:val="24"/>
                <w:lang w:val="en-US"/>
              </w:rPr>
            </w:pPr>
            <w:r>
              <w:rPr>
                <w:sz w:val="24"/>
                <w:szCs w:val="24"/>
                <w:lang w:val="en-US"/>
              </w:rPr>
              <w:t>11</w:t>
            </w:r>
            <w:r>
              <w:rPr>
                <w:sz w:val="24"/>
                <w:szCs w:val="24"/>
                <w:lang w:val="bg-BG"/>
              </w:rPr>
              <w:t>9</w:t>
            </w:r>
            <w:r w:rsidR="00454CBE" w:rsidRPr="00031C0F">
              <w:rPr>
                <w:sz w:val="24"/>
                <w:szCs w:val="24"/>
                <w:lang w:val="en-US"/>
              </w:rPr>
              <w:t>.</w:t>
            </w:r>
          </w:p>
        </w:tc>
        <w:tc>
          <w:tcPr>
            <w:tcW w:w="3262" w:type="dxa"/>
            <w:tcBorders>
              <w:top w:val="single" w:sz="6" w:space="0" w:color="auto"/>
              <w:left w:val="single" w:sz="6" w:space="0" w:color="auto"/>
              <w:bottom w:val="single" w:sz="6" w:space="0" w:color="auto"/>
              <w:right w:val="single" w:sz="6" w:space="0" w:color="auto"/>
            </w:tcBorders>
          </w:tcPr>
          <w:p w14:paraId="3A9019D6" w14:textId="77777777" w:rsidR="00454CBE" w:rsidRPr="00031C0F" w:rsidRDefault="00031C0F" w:rsidP="00B136E7">
            <w:pPr>
              <w:rPr>
                <w:i/>
                <w:sz w:val="24"/>
                <w:szCs w:val="24"/>
                <w:lang w:val="bg-BG"/>
              </w:rPr>
            </w:pPr>
            <w:r w:rsidRPr="00031C0F">
              <w:rPr>
                <w:i/>
                <w:sz w:val="24"/>
                <w:szCs w:val="24"/>
                <w:lang w:val="bg-BG"/>
              </w:rPr>
              <w:t>Доц. д-р Илия</w:t>
            </w:r>
            <w:r w:rsidR="00454CBE" w:rsidRPr="00031C0F">
              <w:rPr>
                <w:i/>
                <w:sz w:val="24"/>
                <w:szCs w:val="24"/>
                <w:lang w:val="bg-BG"/>
              </w:rPr>
              <w:t xml:space="preserve"> Гътовски</w:t>
            </w:r>
            <w:r w:rsidRPr="00031C0F">
              <w:rPr>
                <w:i/>
                <w:sz w:val="24"/>
                <w:szCs w:val="24"/>
                <w:lang w:val="bg-BG"/>
              </w:rPr>
              <w:t>,</w:t>
            </w:r>
          </w:p>
          <w:p w14:paraId="48DDDCE9" w14:textId="47E20F4A" w:rsidR="00031C0F" w:rsidRPr="00031C0F" w:rsidRDefault="00031C0F" w:rsidP="00B136E7">
            <w:pPr>
              <w:rPr>
                <w:i/>
                <w:sz w:val="24"/>
                <w:szCs w:val="24"/>
                <w:lang w:val="bg-BG"/>
              </w:rPr>
            </w:pPr>
            <w:r w:rsidRPr="00031C0F">
              <w:rPr>
                <w:sz w:val="24"/>
                <w:szCs w:val="24"/>
                <w:lang w:val="bg-BG"/>
              </w:rPr>
              <w:t xml:space="preserve">конкурс за придобиване на академично звание </w:t>
            </w:r>
            <w:r w:rsidRPr="00031C0F">
              <w:rPr>
                <w:b/>
                <w:sz w:val="24"/>
                <w:szCs w:val="24"/>
                <w:lang w:val="bg-BG"/>
              </w:rPr>
              <w:t>доцент</w:t>
            </w:r>
            <w:r w:rsidRPr="00031C0F">
              <w:rPr>
                <w:sz w:val="24"/>
                <w:szCs w:val="24"/>
                <w:lang w:val="bg-BG"/>
              </w:rPr>
              <w:t xml:space="preserve"> в УНСС.</w:t>
            </w:r>
          </w:p>
        </w:tc>
        <w:tc>
          <w:tcPr>
            <w:tcW w:w="2779" w:type="dxa"/>
            <w:tcBorders>
              <w:top w:val="single" w:sz="6" w:space="0" w:color="auto"/>
              <w:left w:val="single" w:sz="6" w:space="0" w:color="auto"/>
              <w:bottom w:val="single" w:sz="6" w:space="0" w:color="auto"/>
              <w:right w:val="single" w:sz="6" w:space="0" w:color="auto"/>
            </w:tcBorders>
          </w:tcPr>
          <w:p w14:paraId="034B61DC" w14:textId="77777777" w:rsidR="00454CBE" w:rsidRPr="00031C0F" w:rsidRDefault="00454CBE" w:rsidP="00454CBE">
            <w:pPr>
              <w:jc w:val="center"/>
              <w:rPr>
                <w:sz w:val="24"/>
                <w:szCs w:val="24"/>
                <w:lang w:val="bg-BG"/>
              </w:rPr>
            </w:pPr>
            <w:r w:rsidRPr="00031C0F">
              <w:rPr>
                <w:sz w:val="24"/>
                <w:szCs w:val="24"/>
                <w:lang w:val="bg-BG"/>
              </w:rPr>
              <w:t>Конкурс за доцент</w:t>
            </w:r>
          </w:p>
          <w:p w14:paraId="7DF5EA58" w14:textId="77777777" w:rsidR="00454CBE" w:rsidRPr="00031C0F" w:rsidRDefault="00454CBE" w:rsidP="00454CBE">
            <w:pPr>
              <w:jc w:val="center"/>
              <w:rPr>
                <w:sz w:val="24"/>
                <w:szCs w:val="24"/>
                <w:lang w:val="bg-BG"/>
              </w:rPr>
            </w:pPr>
            <w:r w:rsidRPr="00031C0F">
              <w:rPr>
                <w:sz w:val="24"/>
                <w:szCs w:val="24"/>
                <w:lang w:val="bg-BG"/>
              </w:rPr>
              <w:t xml:space="preserve">Член на научно жури със  </w:t>
            </w:r>
          </w:p>
          <w:p w14:paraId="0270A71F" w14:textId="5E2C1F5D" w:rsidR="00454CBE" w:rsidRPr="00031C0F" w:rsidRDefault="00454CBE" w:rsidP="00454CBE">
            <w:pPr>
              <w:jc w:val="center"/>
              <w:rPr>
                <w:sz w:val="24"/>
                <w:szCs w:val="24"/>
                <w:lang w:val="bg-BG"/>
              </w:rPr>
            </w:pPr>
            <w:r w:rsidRPr="00031C0F">
              <w:rPr>
                <w:sz w:val="24"/>
                <w:szCs w:val="24"/>
                <w:lang w:val="bg-BG"/>
              </w:rPr>
              <w:t>Становище</w:t>
            </w:r>
          </w:p>
        </w:tc>
        <w:tc>
          <w:tcPr>
            <w:tcW w:w="3722" w:type="dxa"/>
            <w:tcBorders>
              <w:top w:val="single" w:sz="6" w:space="0" w:color="auto"/>
              <w:left w:val="single" w:sz="6" w:space="0" w:color="auto"/>
              <w:bottom w:val="single" w:sz="6" w:space="0" w:color="auto"/>
              <w:right w:val="single" w:sz="6" w:space="0" w:color="auto"/>
            </w:tcBorders>
          </w:tcPr>
          <w:p w14:paraId="36C806E3" w14:textId="3682906F" w:rsidR="00454CBE" w:rsidRPr="00454CBE" w:rsidRDefault="00031C0F" w:rsidP="00031C0F">
            <w:pPr>
              <w:rPr>
                <w:color w:val="FF0000"/>
                <w:sz w:val="24"/>
                <w:szCs w:val="24"/>
                <w:lang w:val="bg-BG"/>
              </w:rPr>
            </w:pPr>
            <w:r>
              <w:rPr>
                <w:sz w:val="24"/>
                <w:szCs w:val="24"/>
                <w:lang w:val="bg-BG"/>
              </w:rPr>
              <w:t>Професионално направление 3.8 Икономика, научна специалност Икономика и управление</w:t>
            </w:r>
            <w:r w:rsidRPr="007F48E8">
              <w:rPr>
                <w:sz w:val="24"/>
                <w:szCs w:val="24"/>
                <w:lang w:val="bg-BG"/>
              </w:rPr>
              <w:t xml:space="preserve"> (</w:t>
            </w:r>
            <w:r>
              <w:rPr>
                <w:sz w:val="24"/>
                <w:szCs w:val="24"/>
                <w:lang w:val="bg-BG"/>
              </w:rPr>
              <w:t xml:space="preserve">Транспортна инфраструктура) </w:t>
            </w:r>
            <w:r w:rsidRPr="007F48E8">
              <w:rPr>
                <w:sz w:val="24"/>
                <w:szCs w:val="24"/>
                <w:lang w:val="bg-BG"/>
              </w:rPr>
              <w:t>от</w:t>
            </w:r>
            <w:r>
              <w:rPr>
                <w:sz w:val="24"/>
                <w:szCs w:val="24"/>
                <w:lang w:val="bg-BG"/>
              </w:rPr>
              <w:t xml:space="preserve"> 10.01.2025 </w:t>
            </w:r>
            <w:r w:rsidRPr="007F48E8">
              <w:rPr>
                <w:sz w:val="24"/>
                <w:szCs w:val="24"/>
                <w:lang w:val="bg-BG"/>
              </w:rPr>
              <w:t>г., УНСС</w:t>
            </w:r>
            <w:r>
              <w:rPr>
                <w:sz w:val="24"/>
                <w:szCs w:val="24"/>
                <w:lang w:val="bg-BG"/>
              </w:rPr>
              <w:t>.</w:t>
            </w:r>
          </w:p>
        </w:tc>
      </w:tr>
      <w:tr w:rsidR="0012599E" w:rsidRPr="00761C2A" w14:paraId="46C3D302" w14:textId="77777777" w:rsidTr="001608CD">
        <w:tc>
          <w:tcPr>
            <w:tcW w:w="565" w:type="dxa"/>
            <w:tcBorders>
              <w:top w:val="single" w:sz="6" w:space="0" w:color="auto"/>
              <w:left w:val="single" w:sz="6" w:space="0" w:color="auto"/>
              <w:bottom w:val="single" w:sz="6" w:space="0" w:color="auto"/>
              <w:right w:val="single" w:sz="6" w:space="0" w:color="auto"/>
            </w:tcBorders>
          </w:tcPr>
          <w:p w14:paraId="07B612CF" w14:textId="77777777" w:rsidR="0012599E" w:rsidRDefault="0012599E" w:rsidP="0012599E">
            <w:pPr>
              <w:widowControl/>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6EFC436C" w14:textId="77777777" w:rsidR="0012599E" w:rsidRPr="00A31D0D" w:rsidRDefault="0012599E" w:rsidP="0012599E">
            <w:pPr>
              <w:rPr>
                <w:sz w:val="24"/>
                <w:szCs w:val="24"/>
                <w:lang w:val="bg-BG"/>
              </w:rPr>
            </w:pPr>
            <w:r w:rsidRPr="00871E3C">
              <w:rPr>
                <w:b/>
                <w:i/>
                <w:sz w:val="24"/>
                <w:szCs w:val="24"/>
                <w:lang w:val="bg-BG"/>
              </w:rPr>
              <w:t>Ж.</w:t>
            </w:r>
            <w:r w:rsidRPr="00526855">
              <w:rPr>
                <w:b/>
                <w:sz w:val="24"/>
                <w:szCs w:val="24"/>
                <w:lang w:val="bg-BG"/>
              </w:rPr>
              <w:t xml:space="preserve"> </w:t>
            </w:r>
            <w:r>
              <w:rPr>
                <w:b/>
                <w:sz w:val="24"/>
                <w:szCs w:val="24"/>
                <w:lang w:val="bg-BG"/>
              </w:rPr>
              <w:t>Цитируемост.</w:t>
            </w:r>
          </w:p>
        </w:tc>
        <w:tc>
          <w:tcPr>
            <w:tcW w:w="2779" w:type="dxa"/>
            <w:tcBorders>
              <w:top w:val="single" w:sz="6" w:space="0" w:color="auto"/>
              <w:left w:val="single" w:sz="6" w:space="0" w:color="auto"/>
              <w:bottom w:val="single" w:sz="6" w:space="0" w:color="auto"/>
              <w:right w:val="single" w:sz="6" w:space="0" w:color="auto"/>
            </w:tcBorders>
          </w:tcPr>
          <w:p w14:paraId="5EB3773A" w14:textId="77777777" w:rsidR="0012599E" w:rsidRPr="00A31D0D" w:rsidRDefault="0012599E" w:rsidP="0012599E">
            <w:pPr>
              <w:jc w:val="center"/>
              <w:rPr>
                <w:sz w:val="24"/>
                <w:szCs w:val="24"/>
                <w:lang w:val="bg-BG"/>
              </w:rPr>
            </w:pPr>
          </w:p>
        </w:tc>
        <w:tc>
          <w:tcPr>
            <w:tcW w:w="3722" w:type="dxa"/>
            <w:tcBorders>
              <w:top w:val="single" w:sz="6" w:space="0" w:color="auto"/>
              <w:left w:val="single" w:sz="6" w:space="0" w:color="auto"/>
              <w:bottom w:val="single" w:sz="6" w:space="0" w:color="auto"/>
              <w:right w:val="single" w:sz="6" w:space="0" w:color="auto"/>
            </w:tcBorders>
          </w:tcPr>
          <w:p w14:paraId="25F1C29D" w14:textId="77777777" w:rsidR="0012599E" w:rsidRPr="00A31D0D" w:rsidRDefault="0012599E" w:rsidP="0012599E">
            <w:pPr>
              <w:rPr>
                <w:sz w:val="24"/>
                <w:szCs w:val="24"/>
                <w:lang w:val="bg-BG"/>
              </w:rPr>
            </w:pPr>
          </w:p>
        </w:tc>
      </w:tr>
      <w:tr w:rsidR="0012599E" w:rsidRPr="00BA1D07" w14:paraId="27BB8513" w14:textId="77777777" w:rsidTr="001608CD">
        <w:tc>
          <w:tcPr>
            <w:tcW w:w="565" w:type="dxa"/>
            <w:tcBorders>
              <w:top w:val="single" w:sz="6" w:space="0" w:color="auto"/>
              <w:left w:val="single" w:sz="6" w:space="0" w:color="auto"/>
              <w:bottom w:val="single" w:sz="6" w:space="0" w:color="auto"/>
              <w:right w:val="single" w:sz="6" w:space="0" w:color="auto"/>
            </w:tcBorders>
          </w:tcPr>
          <w:p w14:paraId="6182C2A0" w14:textId="224B15CE" w:rsidR="0012599E" w:rsidRDefault="00031C0F" w:rsidP="0012599E">
            <w:pPr>
              <w:widowControl/>
              <w:jc w:val="center"/>
              <w:rPr>
                <w:sz w:val="24"/>
                <w:szCs w:val="24"/>
                <w:lang w:val="bg-BG"/>
              </w:rPr>
            </w:pPr>
            <w:r>
              <w:rPr>
                <w:sz w:val="24"/>
                <w:szCs w:val="24"/>
                <w:lang w:val="bg-BG"/>
              </w:rPr>
              <w:t>120</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7071583A" w14:textId="77777777" w:rsidR="0012599E" w:rsidRPr="009C4258" w:rsidRDefault="0012599E" w:rsidP="0012599E">
            <w:pPr>
              <w:rPr>
                <w:b/>
                <w:sz w:val="24"/>
                <w:szCs w:val="24"/>
                <w:lang w:val="bg-BG"/>
              </w:rPr>
            </w:pPr>
            <w:r w:rsidRPr="00B12325">
              <w:rPr>
                <w:i/>
                <w:sz w:val="24"/>
                <w:szCs w:val="24"/>
                <w:lang w:val="bg-BG"/>
              </w:rPr>
              <w:t>Радев, Р.,</w:t>
            </w:r>
            <w:r w:rsidRPr="009C4258">
              <w:rPr>
                <w:sz w:val="24"/>
                <w:szCs w:val="24"/>
                <w:lang w:val="bg-BG"/>
              </w:rPr>
              <w:t xml:space="preserve"> Учебник "Бизнес стратегии",  Издателски комплекс – УНСС, С., 2014г., стр. 147</w:t>
            </w:r>
          </w:p>
        </w:tc>
        <w:tc>
          <w:tcPr>
            <w:tcW w:w="2779" w:type="dxa"/>
            <w:tcBorders>
              <w:top w:val="single" w:sz="6" w:space="0" w:color="auto"/>
              <w:left w:val="single" w:sz="6" w:space="0" w:color="auto"/>
              <w:bottom w:val="single" w:sz="6" w:space="0" w:color="auto"/>
              <w:right w:val="single" w:sz="6" w:space="0" w:color="auto"/>
            </w:tcBorders>
          </w:tcPr>
          <w:p w14:paraId="47529CAF" w14:textId="77777777" w:rsidR="0012599E" w:rsidRPr="009C4258" w:rsidRDefault="0012599E" w:rsidP="0012599E">
            <w:pPr>
              <w:jc w:val="center"/>
              <w:rPr>
                <w:sz w:val="24"/>
                <w:szCs w:val="24"/>
                <w:lang w:val="bg-BG"/>
              </w:rPr>
            </w:pPr>
            <w:r>
              <w:rPr>
                <w:sz w:val="24"/>
                <w:szCs w:val="24"/>
                <w:lang w:val="bg-BG"/>
              </w:rPr>
              <w:t>У</w:t>
            </w:r>
            <w:r w:rsidRPr="009C4258">
              <w:rPr>
                <w:sz w:val="24"/>
                <w:szCs w:val="24"/>
                <w:lang w:val="bg-BG"/>
              </w:rPr>
              <w:t>чебник</w:t>
            </w:r>
          </w:p>
        </w:tc>
        <w:tc>
          <w:tcPr>
            <w:tcW w:w="3722" w:type="dxa"/>
            <w:tcBorders>
              <w:top w:val="single" w:sz="6" w:space="0" w:color="auto"/>
              <w:left w:val="single" w:sz="6" w:space="0" w:color="auto"/>
              <w:bottom w:val="single" w:sz="6" w:space="0" w:color="auto"/>
              <w:right w:val="single" w:sz="6" w:space="0" w:color="auto"/>
            </w:tcBorders>
          </w:tcPr>
          <w:p w14:paraId="4751C9E7" w14:textId="77777777" w:rsidR="0012599E" w:rsidRPr="009C4258" w:rsidRDefault="0012599E" w:rsidP="0012599E">
            <w:pPr>
              <w:rPr>
                <w:sz w:val="24"/>
                <w:szCs w:val="24"/>
                <w:lang w:val="bg-BG"/>
              </w:rPr>
            </w:pPr>
            <w:r>
              <w:rPr>
                <w:sz w:val="24"/>
                <w:szCs w:val="24"/>
                <w:lang w:val="bg-BG"/>
              </w:rPr>
              <w:t>Ц</w:t>
            </w:r>
            <w:r w:rsidRPr="009C4258">
              <w:rPr>
                <w:sz w:val="24"/>
                <w:szCs w:val="24"/>
                <w:lang w:val="bg-BG"/>
              </w:rPr>
              <w:t xml:space="preserve">итат под линия - Димитров, Н., ,,Възобновяемите енергийни източници като стратегическа възможност за енергийна сигурност на България”, Юбилейна конференция: ,,Актуални проблеми на икономиката на отбраната и сигурността”, изд. Стопанство, С.,, 2010 г., стр. 288 </w:t>
            </w:r>
            <w:r>
              <w:rPr>
                <w:sz w:val="24"/>
                <w:szCs w:val="24"/>
                <w:lang w:val="bg-BG"/>
              </w:rPr>
              <w:t>–</w:t>
            </w:r>
            <w:r w:rsidRPr="009C4258">
              <w:rPr>
                <w:sz w:val="24"/>
                <w:szCs w:val="24"/>
                <w:lang w:val="bg-BG"/>
              </w:rPr>
              <w:t xml:space="preserve"> 300</w:t>
            </w:r>
            <w:r>
              <w:rPr>
                <w:sz w:val="24"/>
                <w:szCs w:val="24"/>
                <w:lang w:val="bg-BG"/>
              </w:rPr>
              <w:t>.</w:t>
            </w:r>
          </w:p>
        </w:tc>
      </w:tr>
      <w:tr w:rsidR="0012599E" w:rsidRPr="00BA1D07" w14:paraId="47BFEF5F" w14:textId="77777777" w:rsidTr="001608CD">
        <w:tc>
          <w:tcPr>
            <w:tcW w:w="565" w:type="dxa"/>
            <w:tcBorders>
              <w:top w:val="single" w:sz="6" w:space="0" w:color="auto"/>
              <w:left w:val="single" w:sz="6" w:space="0" w:color="auto"/>
              <w:bottom w:val="single" w:sz="6" w:space="0" w:color="auto"/>
              <w:right w:val="single" w:sz="6" w:space="0" w:color="auto"/>
            </w:tcBorders>
          </w:tcPr>
          <w:p w14:paraId="5FED01CB" w14:textId="405E7AF8" w:rsidR="0012599E" w:rsidRDefault="00031C0F" w:rsidP="0012599E">
            <w:pPr>
              <w:widowControl/>
              <w:jc w:val="center"/>
              <w:rPr>
                <w:sz w:val="24"/>
                <w:szCs w:val="24"/>
                <w:lang w:val="bg-BG"/>
              </w:rPr>
            </w:pPr>
            <w:r>
              <w:rPr>
                <w:sz w:val="24"/>
                <w:szCs w:val="24"/>
                <w:lang w:val="bg-BG"/>
              </w:rPr>
              <w:t>121</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226AA50F" w14:textId="77777777" w:rsidR="0012599E" w:rsidRPr="00734901" w:rsidRDefault="0012599E" w:rsidP="0012599E">
            <w:pPr>
              <w:rPr>
                <w:sz w:val="24"/>
                <w:szCs w:val="24"/>
                <w:lang w:val="ru-RU"/>
              </w:rPr>
            </w:pPr>
            <w:r w:rsidRPr="00B12325">
              <w:rPr>
                <w:i/>
                <w:sz w:val="24"/>
                <w:szCs w:val="24"/>
                <w:lang w:val="bg-BG"/>
              </w:rPr>
              <w:t>Радев, Р.,</w:t>
            </w:r>
            <w:r w:rsidRPr="009C4258">
              <w:rPr>
                <w:sz w:val="24"/>
                <w:szCs w:val="24"/>
                <w:lang w:val="bg-BG"/>
              </w:rPr>
              <w:t xml:space="preserve"> Учебник "Бизнес стратегии",  Издателски комплекс – УНСС, С., 2014г., стр. 147</w:t>
            </w:r>
            <w:r w:rsidRPr="00734901">
              <w:rPr>
                <w:sz w:val="24"/>
                <w:szCs w:val="24"/>
                <w:lang w:val="ru-RU"/>
              </w:rPr>
              <w:t>.</w:t>
            </w:r>
          </w:p>
        </w:tc>
        <w:tc>
          <w:tcPr>
            <w:tcW w:w="2779" w:type="dxa"/>
            <w:tcBorders>
              <w:top w:val="single" w:sz="6" w:space="0" w:color="auto"/>
              <w:left w:val="single" w:sz="6" w:space="0" w:color="auto"/>
              <w:bottom w:val="single" w:sz="6" w:space="0" w:color="auto"/>
              <w:right w:val="single" w:sz="6" w:space="0" w:color="auto"/>
            </w:tcBorders>
          </w:tcPr>
          <w:p w14:paraId="704B01E5" w14:textId="77777777" w:rsidR="0012599E" w:rsidRPr="009C4258" w:rsidRDefault="0012599E" w:rsidP="0012599E">
            <w:pPr>
              <w:jc w:val="center"/>
              <w:rPr>
                <w:sz w:val="24"/>
                <w:szCs w:val="24"/>
                <w:lang w:val="bg-BG"/>
              </w:rPr>
            </w:pPr>
            <w:r>
              <w:rPr>
                <w:sz w:val="24"/>
                <w:szCs w:val="24"/>
                <w:lang w:val="bg-BG"/>
              </w:rPr>
              <w:t>У</w:t>
            </w:r>
            <w:r w:rsidRPr="009C4258">
              <w:rPr>
                <w:sz w:val="24"/>
                <w:szCs w:val="24"/>
                <w:lang w:val="bg-BG"/>
              </w:rPr>
              <w:t>чебник</w:t>
            </w:r>
          </w:p>
        </w:tc>
        <w:tc>
          <w:tcPr>
            <w:tcW w:w="3722" w:type="dxa"/>
            <w:tcBorders>
              <w:top w:val="single" w:sz="6" w:space="0" w:color="auto"/>
              <w:left w:val="single" w:sz="6" w:space="0" w:color="auto"/>
              <w:bottom w:val="single" w:sz="6" w:space="0" w:color="auto"/>
              <w:right w:val="single" w:sz="6" w:space="0" w:color="auto"/>
            </w:tcBorders>
          </w:tcPr>
          <w:p w14:paraId="0894990B" w14:textId="77777777" w:rsidR="0012599E" w:rsidRPr="009C4258" w:rsidRDefault="0012599E" w:rsidP="0012599E">
            <w:pPr>
              <w:rPr>
                <w:sz w:val="24"/>
                <w:szCs w:val="24"/>
                <w:lang w:val="bg-BG"/>
              </w:rPr>
            </w:pPr>
            <w:r>
              <w:rPr>
                <w:sz w:val="24"/>
                <w:szCs w:val="24"/>
                <w:lang w:val="bg-BG"/>
              </w:rPr>
              <w:t>Ц</w:t>
            </w:r>
            <w:r w:rsidRPr="009C4258">
              <w:rPr>
                <w:sz w:val="24"/>
                <w:szCs w:val="24"/>
                <w:lang w:val="bg-BG"/>
              </w:rPr>
              <w:t>итат под линия</w:t>
            </w:r>
            <w:r>
              <w:rPr>
                <w:sz w:val="24"/>
                <w:szCs w:val="24"/>
                <w:lang w:val="bg-BG"/>
              </w:rPr>
              <w:t xml:space="preserve"> - </w:t>
            </w:r>
            <w:r w:rsidRPr="009C4258">
              <w:rPr>
                <w:sz w:val="24"/>
                <w:szCs w:val="24"/>
                <w:lang w:val="bg-BG"/>
              </w:rPr>
              <w:t xml:space="preserve">Димитров, Н., ,, Зелената енергия и вредните емисии на парникови газове – неделима част от енергийната сигурност на България”, списание: Инфраструктура и комуникации, изд. Стопанство, С.,, 2011 г., стр. 71 </w:t>
            </w:r>
            <w:r>
              <w:rPr>
                <w:sz w:val="24"/>
                <w:szCs w:val="24"/>
                <w:lang w:val="bg-BG"/>
              </w:rPr>
              <w:t>–</w:t>
            </w:r>
            <w:r w:rsidRPr="009C4258">
              <w:rPr>
                <w:sz w:val="24"/>
                <w:szCs w:val="24"/>
                <w:lang w:val="bg-BG"/>
              </w:rPr>
              <w:t xml:space="preserve"> 80</w:t>
            </w:r>
            <w:r>
              <w:rPr>
                <w:sz w:val="24"/>
                <w:szCs w:val="24"/>
                <w:lang w:val="bg-BG"/>
              </w:rPr>
              <w:t>.</w:t>
            </w:r>
          </w:p>
        </w:tc>
      </w:tr>
      <w:tr w:rsidR="0012599E" w:rsidRPr="00FB18E5" w14:paraId="7135B9E6" w14:textId="77777777" w:rsidTr="001608CD">
        <w:tc>
          <w:tcPr>
            <w:tcW w:w="565" w:type="dxa"/>
            <w:tcBorders>
              <w:top w:val="single" w:sz="6" w:space="0" w:color="auto"/>
              <w:left w:val="single" w:sz="6" w:space="0" w:color="auto"/>
              <w:bottom w:val="single" w:sz="6" w:space="0" w:color="auto"/>
              <w:right w:val="single" w:sz="6" w:space="0" w:color="auto"/>
            </w:tcBorders>
          </w:tcPr>
          <w:p w14:paraId="294EE814" w14:textId="6F359FFF" w:rsidR="0012599E" w:rsidRDefault="00031C0F" w:rsidP="0012599E">
            <w:pPr>
              <w:widowControl/>
              <w:jc w:val="center"/>
              <w:rPr>
                <w:sz w:val="24"/>
                <w:szCs w:val="24"/>
                <w:lang w:val="bg-BG"/>
              </w:rPr>
            </w:pPr>
            <w:r>
              <w:rPr>
                <w:sz w:val="24"/>
                <w:szCs w:val="24"/>
                <w:lang w:val="bg-BG"/>
              </w:rPr>
              <w:t>122</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532A1591" w14:textId="73E71F14" w:rsidR="0012599E" w:rsidRPr="009C4258" w:rsidRDefault="0012599E" w:rsidP="00B12325">
            <w:pPr>
              <w:rPr>
                <w:sz w:val="24"/>
                <w:szCs w:val="24"/>
                <w:lang w:val="bg-BG"/>
              </w:rPr>
            </w:pPr>
            <w:r w:rsidRPr="00B12325">
              <w:rPr>
                <w:i/>
                <w:sz w:val="24"/>
                <w:szCs w:val="24"/>
                <w:lang w:val="bg-BG"/>
              </w:rPr>
              <w:t>Димитрова, М</w:t>
            </w:r>
            <w:r w:rsidR="00B12325" w:rsidRPr="00B12325">
              <w:rPr>
                <w:i/>
                <w:sz w:val="24"/>
                <w:szCs w:val="24"/>
                <w:lang w:val="bg-BG"/>
              </w:rPr>
              <w:t>.</w:t>
            </w:r>
            <w:r w:rsidRPr="00B12325">
              <w:rPr>
                <w:i/>
                <w:sz w:val="24"/>
                <w:szCs w:val="24"/>
                <w:lang w:val="bg-BG"/>
              </w:rPr>
              <w:t>,</w:t>
            </w:r>
            <w:r w:rsidR="00B12325">
              <w:rPr>
                <w:sz w:val="24"/>
                <w:szCs w:val="24"/>
                <w:lang w:val="bg-BG"/>
              </w:rPr>
              <w:t xml:space="preserve"> </w:t>
            </w:r>
            <w:r w:rsidR="00B12325">
              <w:rPr>
                <w:sz w:val="24"/>
                <w:szCs w:val="24"/>
                <w:lang w:val="bg-BG"/>
              </w:rPr>
              <w:lastRenderedPageBreak/>
              <w:t>„</w:t>
            </w:r>
            <w:r w:rsidRPr="009C4258">
              <w:rPr>
                <w:sz w:val="24"/>
                <w:szCs w:val="24"/>
                <w:lang w:val="bg-BG"/>
              </w:rPr>
              <w:t>Противодействие на корупцията при регистрация и контрол на обекти за търговия с храни</w:t>
            </w:r>
            <w:r>
              <w:rPr>
                <w:sz w:val="24"/>
                <w:szCs w:val="24"/>
                <w:lang w:val="bg-BG"/>
              </w:rPr>
              <w:t>, 2014 г.</w:t>
            </w:r>
          </w:p>
        </w:tc>
        <w:tc>
          <w:tcPr>
            <w:tcW w:w="2779" w:type="dxa"/>
            <w:tcBorders>
              <w:top w:val="single" w:sz="6" w:space="0" w:color="auto"/>
              <w:left w:val="single" w:sz="6" w:space="0" w:color="auto"/>
              <w:bottom w:val="single" w:sz="6" w:space="0" w:color="auto"/>
              <w:right w:val="single" w:sz="6" w:space="0" w:color="auto"/>
            </w:tcBorders>
          </w:tcPr>
          <w:p w14:paraId="108A2E66" w14:textId="77777777" w:rsidR="0012599E" w:rsidRPr="009C4258" w:rsidRDefault="0012599E" w:rsidP="0012599E">
            <w:pPr>
              <w:jc w:val="center"/>
              <w:rPr>
                <w:sz w:val="24"/>
                <w:szCs w:val="24"/>
                <w:lang w:val="bg-BG"/>
              </w:rPr>
            </w:pPr>
            <w:r w:rsidRPr="009C4258">
              <w:rPr>
                <w:sz w:val="24"/>
                <w:szCs w:val="24"/>
                <w:lang w:val="bg-BG"/>
              </w:rPr>
              <w:lastRenderedPageBreak/>
              <w:t>Дисертационен труд</w:t>
            </w:r>
          </w:p>
        </w:tc>
        <w:tc>
          <w:tcPr>
            <w:tcW w:w="3722" w:type="dxa"/>
            <w:tcBorders>
              <w:top w:val="single" w:sz="6" w:space="0" w:color="auto"/>
              <w:left w:val="single" w:sz="6" w:space="0" w:color="auto"/>
              <w:bottom w:val="single" w:sz="6" w:space="0" w:color="auto"/>
              <w:right w:val="single" w:sz="6" w:space="0" w:color="auto"/>
            </w:tcBorders>
          </w:tcPr>
          <w:p w14:paraId="2022C6EA" w14:textId="77777777" w:rsidR="0012599E" w:rsidRPr="009C4258" w:rsidRDefault="0012599E" w:rsidP="0012599E">
            <w:pPr>
              <w:rPr>
                <w:sz w:val="24"/>
                <w:szCs w:val="24"/>
                <w:lang w:val="bg-BG"/>
              </w:rPr>
            </w:pPr>
            <w:r>
              <w:rPr>
                <w:sz w:val="24"/>
                <w:szCs w:val="24"/>
                <w:lang w:val="bg-BG"/>
              </w:rPr>
              <w:t xml:space="preserve">Дисертационен труд за придобиване </w:t>
            </w:r>
            <w:r>
              <w:rPr>
                <w:sz w:val="24"/>
                <w:szCs w:val="24"/>
                <w:lang w:val="bg-BG"/>
              </w:rPr>
              <w:lastRenderedPageBreak/>
              <w:t>на образователна и научна</w:t>
            </w:r>
            <w:r w:rsidRPr="009C4258">
              <w:rPr>
                <w:sz w:val="24"/>
                <w:szCs w:val="24"/>
                <w:lang w:val="bg-BG"/>
              </w:rPr>
              <w:t xml:space="preserve"> сте</w:t>
            </w:r>
            <w:r>
              <w:rPr>
                <w:sz w:val="24"/>
                <w:szCs w:val="24"/>
                <w:lang w:val="bg-BG"/>
              </w:rPr>
              <w:t xml:space="preserve">пен "доктор", Милка Йосифова Димитрова,  </w:t>
            </w:r>
            <w:r w:rsidRPr="009C4258">
              <w:rPr>
                <w:sz w:val="24"/>
                <w:szCs w:val="24"/>
                <w:lang w:val="bg-BG"/>
              </w:rPr>
              <w:t xml:space="preserve">София, 2014 </w:t>
            </w:r>
            <w:r>
              <w:rPr>
                <w:sz w:val="24"/>
                <w:szCs w:val="24"/>
                <w:lang w:val="bg-BG"/>
              </w:rPr>
              <w:t xml:space="preserve">г., </w:t>
            </w:r>
            <w:r w:rsidRPr="009C4258">
              <w:rPr>
                <w:sz w:val="24"/>
                <w:szCs w:val="24"/>
                <w:lang w:val="bg-BG"/>
              </w:rPr>
              <w:t>217 с.</w:t>
            </w:r>
          </w:p>
        </w:tc>
      </w:tr>
      <w:tr w:rsidR="0012599E" w:rsidRPr="00FB18E5" w14:paraId="6A4571BD" w14:textId="77777777" w:rsidTr="001608CD">
        <w:tc>
          <w:tcPr>
            <w:tcW w:w="565" w:type="dxa"/>
            <w:tcBorders>
              <w:top w:val="single" w:sz="6" w:space="0" w:color="auto"/>
              <w:left w:val="single" w:sz="6" w:space="0" w:color="auto"/>
              <w:bottom w:val="single" w:sz="6" w:space="0" w:color="auto"/>
              <w:right w:val="single" w:sz="6" w:space="0" w:color="auto"/>
            </w:tcBorders>
          </w:tcPr>
          <w:p w14:paraId="3529A3EB" w14:textId="28D6647D" w:rsidR="0012599E" w:rsidRDefault="00031C0F" w:rsidP="0012599E">
            <w:pPr>
              <w:widowControl/>
              <w:jc w:val="center"/>
              <w:rPr>
                <w:sz w:val="24"/>
                <w:szCs w:val="24"/>
                <w:lang w:val="bg-BG"/>
              </w:rPr>
            </w:pPr>
            <w:r>
              <w:rPr>
                <w:sz w:val="24"/>
                <w:szCs w:val="24"/>
                <w:lang w:val="bg-BG"/>
              </w:rPr>
              <w:lastRenderedPageBreak/>
              <w:t>123</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19822F7D" w14:textId="537F178E" w:rsidR="0012599E" w:rsidRPr="009C4258" w:rsidRDefault="0012599E" w:rsidP="00B12325">
            <w:pPr>
              <w:rPr>
                <w:sz w:val="24"/>
                <w:szCs w:val="24"/>
                <w:lang w:val="bg-BG"/>
              </w:rPr>
            </w:pPr>
            <w:r w:rsidRPr="00B12325">
              <w:rPr>
                <w:i/>
                <w:sz w:val="24"/>
                <w:szCs w:val="24"/>
                <w:lang w:val="bg-BG"/>
              </w:rPr>
              <w:t>Павлов, Н</w:t>
            </w:r>
            <w:r w:rsidR="00B12325" w:rsidRPr="00B12325">
              <w:rPr>
                <w:i/>
                <w:sz w:val="24"/>
                <w:szCs w:val="24"/>
                <w:lang w:val="bg-BG"/>
              </w:rPr>
              <w:t>.</w:t>
            </w:r>
            <w:r w:rsidRPr="00B12325">
              <w:rPr>
                <w:i/>
                <w:sz w:val="24"/>
                <w:szCs w:val="24"/>
                <w:lang w:val="bg-BG"/>
              </w:rPr>
              <w:t>,</w:t>
            </w:r>
            <w:r>
              <w:rPr>
                <w:sz w:val="24"/>
                <w:szCs w:val="24"/>
                <w:lang w:val="bg-BG"/>
              </w:rPr>
              <w:t xml:space="preserve"> </w:t>
            </w:r>
            <w:r w:rsidRPr="009C4258">
              <w:rPr>
                <w:sz w:val="24"/>
                <w:szCs w:val="24"/>
                <w:lang w:val="bg-BG"/>
              </w:rPr>
              <w:t>''Управление на научните изследвания в областта на националната сигурност и отбраната в публичния сектор в Република България</w:t>
            </w:r>
            <w:r>
              <w:rPr>
                <w:sz w:val="24"/>
                <w:szCs w:val="24"/>
                <w:lang w:val="bg-BG"/>
              </w:rPr>
              <w:t>, 2016 г.</w:t>
            </w:r>
          </w:p>
        </w:tc>
        <w:tc>
          <w:tcPr>
            <w:tcW w:w="2779" w:type="dxa"/>
            <w:tcBorders>
              <w:top w:val="single" w:sz="6" w:space="0" w:color="auto"/>
              <w:left w:val="single" w:sz="6" w:space="0" w:color="auto"/>
              <w:bottom w:val="single" w:sz="6" w:space="0" w:color="auto"/>
              <w:right w:val="single" w:sz="6" w:space="0" w:color="auto"/>
            </w:tcBorders>
          </w:tcPr>
          <w:p w14:paraId="32647BF8" w14:textId="77777777" w:rsidR="0012599E" w:rsidRPr="009C4258" w:rsidRDefault="0012599E" w:rsidP="0012599E">
            <w:pPr>
              <w:jc w:val="center"/>
              <w:rPr>
                <w:sz w:val="24"/>
                <w:szCs w:val="24"/>
                <w:lang w:val="bg-BG"/>
              </w:rPr>
            </w:pPr>
            <w:r w:rsidRPr="009C4258">
              <w:rPr>
                <w:sz w:val="24"/>
                <w:szCs w:val="24"/>
                <w:lang w:val="bg-BG"/>
              </w:rPr>
              <w:t>Дисертационен труд</w:t>
            </w:r>
          </w:p>
        </w:tc>
        <w:tc>
          <w:tcPr>
            <w:tcW w:w="3722" w:type="dxa"/>
            <w:tcBorders>
              <w:top w:val="single" w:sz="6" w:space="0" w:color="auto"/>
              <w:left w:val="single" w:sz="6" w:space="0" w:color="auto"/>
              <w:bottom w:val="single" w:sz="6" w:space="0" w:color="auto"/>
              <w:right w:val="single" w:sz="6" w:space="0" w:color="auto"/>
            </w:tcBorders>
          </w:tcPr>
          <w:p w14:paraId="53F49D5A" w14:textId="77777777" w:rsidR="0012599E" w:rsidRPr="009C4258" w:rsidRDefault="0012599E" w:rsidP="0012599E">
            <w:pPr>
              <w:rPr>
                <w:sz w:val="24"/>
                <w:szCs w:val="24"/>
                <w:lang w:val="bg-BG"/>
              </w:rPr>
            </w:pPr>
            <w:r w:rsidRPr="009C4258">
              <w:rPr>
                <w:sz w:val="24"/>
                <w:szCs w:val="24"/>
                <w:lang w:val="bg-BG"/>
              </w:rPr>
              <w:t>Дисертация за присъждане на научна степен ''Доктор</w:t>
            </w:r>
            <w:r>
              <w:rPr>
                <w:sz w:val="24"/>
                <w:szCs w:val="24"/>
                <w:lang w:val="bg-BG"/>
              </w:rPr>
              <w:t xml:space="preserve">”, Николай Павлинов Павлов ; Научен ръководител Тилчо Колев Иванов, </w:t>
            </w:r>
            <w:r w:rsidRPr="009C4258">
              <w:rPr>
                <w:sz w:val="24"/>
                <w:szCs w:val="24"/>
                <w:lang w:val="bg-BG"/>
              </w:rPr>
              <w:t>София, 2016</w:t>
            </w:r>
            <w:r>
              <w:rPr>
                <w:sz w:val="24"/>
                <w:szCs w:val="24"/>
                <w:lang w:val="bg-BG"/>
              </w:rPr>
              <w:t xml:space="preserve"> </w:t>
            </w:r>
            <w:r w:rsidRPr="009C4258">
              <w:rPr>
                <w:sz w:val="24"/>
                <w:szCs w:val="24"/>
                <w:lang w:val="bg-BG"/>
              </w:rPr>
              <w:t>г.</w:t>
            </w:r>
          </w:p>
        </w:tc>
      </w:tr>
      <w:tr w:rsidR="0012599E" w:rsidRPr="00FB18E5" w14:paraId="22ED851B" w14:textId="77777777" w:rsidTr="001608CD">
        <w:tc>
          <w:tcPr>
            <w:tcW w:w="565" w:type="dxa"/>
            <w:tcBorders>
              <w:top w:val="single" w:sz="6" w:space="0" w:color="auto"/>
              <w:left w:val="single" w:sz="6" w:space="0" w:color="auto"/>
              <w:bottom w:val="single" w:sz="6" w:space="0" w:color="auto"/>
              <w:right w:val="single" w:sz="6" w:space="0" w:color="auto"/>
            </w:tcBorders>
          </w:tcPr>
          <w:p w14:paraId="05295D05" w14:textId="111B10E1" w:rsidR="0012599E" w:rsidRDefault="00031C0F" w:rsidP="0012599E">
            <w:pPr>
              <w:widowControl/>
              <w:jc w:val="center"/>
              <w:rPr>
                <w:sz w:val="24"/>
                <w:szCs w:val="24"/>
                <w:lang w:val="bg-BG"/>
              </w:rPr>
            </w:pPr>
            <w:r>
              <w:rPr>
                <w:sz w:val="24"/>
                <w:szCs w:val="24"/>
                <w:lang w:val="bg-BG"/>
              </w:rPr>
              <w:t>124</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1EE237E0" w14:textId="57E480CE" w:rsidR="0012599E" w:rsidRPr="009C4258" w:rsidRDefault="0012599E" w:rsidP="00B12325">
            <w:pPr>
              <w:rPr>
                <w:sz w:val="24"/>
                <w:szCs w:val="24"/>
                <w:lang w:val="bg-BG"/>
              </w:rPr>
            </w:pPr>
            <w:r w:rsidRPr="00B12325">
              <w:rPr>
                <w:i/>
                <w:sz w:val="24"/>
                <w:szCs w:val="24"/>
                <w:lang w:val="bg-BG"/>
              </w:rPr>
              <w:t>Павлов, Н</w:t>
            </w:r>
            <w:r w:rsidR="00B12325" w:rsidRPr="00B12325">
              <w:rPr>
                <w:i/>
                <w:sz w:val="24"/>
                <w:szCs w:val="24"/>
                <w:lang w:val="bg-BG"/>
              </w:rPr>
              <w:t>.</w:t>
            </w:r>
            <w:r w:rsidRPr="00B12325">
              <w:rPr>
                <w:i/>
                <w:sz w:val="24"/>
                <w:szCs w:val="24"/>
                <w:lang w:val="bg-BG"/>
              </w:rPr>
              <w:t>,</w:t>
            </w:r>
            <w:r w:rsidRPr="009C4258">
              <w:rPr>
                <w:sz w:val="24"/>
                <w:szCs w:val="24"/>
                <w:lang w:val="bg-BG"/>
              </w:rPr>
              <w:t xml:space="preserve"> ''Държавната наука за сигурност и отбрана в Република България</w:t>
            </w:r>
            <w:r>
              <w:rPr>
                <w:sz w:val="24"/>
                <w:szCs w:val="24"/>
                <w:lang w:val="bg-BG"/>
              </w:rPr>
              <w:t xml:space="preserve">, 2017 г. </w:t>
            </w:r>
          </w:p>
        </w:tc>
        <w:tc>
          <w:tcPr>
            <w:tcW w:w="2779" w:type="dxa"/>
            <w:tcBorders>
              <w:top w:val="single" w:sz="6" w:space="0" w:color="auto"/>
              <w:left w:val="single" w:sz="6" w:space="0" w:color="auto"/>
              <w:bottom w:val="single" w:sz="6" w:space="0" w:color="auto"/>
              <w:right w:val="single" w:sz="6" w:space="0" w:color="auto"/>
            </w:tcBorders>
          </w:tcPr>
          <w:p w14:paraId="6786428C" w14:textId="77777777" w:rsidR="0012599E" w:rsidRPr="009C4258" w:rsidRDefault="0012599E" w:rsidP="0012599E">
            <w:pPr>
              <w:jc w:val="center"/>
              <w:rPr>
                <w:sz w:val="24"/>
                <w:szCs w:val="24"/>
                <w:lang w:val="bg-BG"/>
              </w:rPr>
            </w:pPr>
            <w:r w:rsidRPr="009C4258">
              <w:rPr>
                <w:sz w:val="24"/>
                <w:szCs w:val="24"/>
                <w:lang w:val="bg-BG"/>
              </w:rPr>
              <w:t>Статия</w:t>
            </w:r>
            <w:r>
              <w:rPr>
                <w:sz w:val="24"/>
                <w:szCs w:val="24"/>
                <w:lang w:val="bg-BG"/>
              </w:rPr>
              <w:t xml:space="preserve"> в списание</w:t>
            </w:r>
          </w:p>
        </w:tc>
        <w:tc>
          <w:tcPr>
            <w:tcW w:w="3722" w:type="dxa"/>
            <w:tcBorders>
              <w:top w:val="single" w:sz="6" w:space="0" w:color="auto"/>
              <w:left w:val="single" w:sz="6" w:space="0" w:color="auto"/>
              <w:bottom w:val="single" w:sz="6" w:space="0" w:color="auto"/>
              <w:right w:val="single" w:sz="6" w:space="0" w:color="auto"/>
            </w:tcBorders>
          </w:tcPr>
          <w:p w14:paraId="24B3DB37" w14:textId="77777777" w:rsidR="0012599E" w:rsidRPr="009E3642" w:rsidRDefault="0012599E" w:rsidP="0012599E">
            <w:pPr>
              <w:rPr>
                <w:sz w:val="24"/>
                <w:szCs w:val="24"/>
                <w:lang w:val="ru-RU"/>
              </w:rPr>
            </w:pPr>
            <w:r w:rsidRPr="009C4258">
              <w:rPr>
                <w:sz w:val="24"/>
                <w:szCs w:val="24"/>
                <w:lang w:val="bg-BG"/>
              </w:rPr>
              <w:t>Николай Павлинов Павлов</w:t>
            </w:r>
            <w:r w:rsidRPr="009E3642">
              <w:rPr>
                <w:sz w:val="24"/>
                <w:szCs w:val="24"/>
                <w:lang w:val="ru-RU"/>
              </w:rPr>
              <w:t xml:space="preserve">, </w:t>
            </w:r>
            <w:r>
              <w:rPr>
                <w:sz w:val="24"/>
                <w:szCs w:val="24"/>
                <w:lang w:val="bg-BG"/>
              </w:rPr>
              <w:t>София</w:t>
            </w:r>
            <w:r w:rsidRPr="009C4258">
              <w:rPr>
                <w:sz w:val="24"/>
                <w:szCs w:val="24"/>
                <w:lang w:val="bg-BG"/>
              </w:rPr>
              <w:t>: Булгед, 2017</w:t>
            </w:r>
            <w:r w:rsidRPr="009E3642">
              <w:rPr>
                <w:sz w:val="24"/>
                <w:szCs w:val="24"/>
                <w:lang w:val="ru-RU"/>
              </w:rPr>
              <w:t xml:space="preserve"> </w:t>
            </w:r>
            <w:r w:rsidRPr="009C4258">
              <w:rPr>
                <w:sz w:val="24"/>
                <w:szCs w:val="24"/>
                <w:lang w:val="bg-BG"/>
              </w:rPr>
              <w:t>г. - 220 с.</w:t>
            </w:r>
          </w:p>
        </w:tc>
      </w:tr>
      <w:tr w:rsidR="0012599E" w:rsidRPr="000435D3" w14:paraId="31C00108" w14:textId="77777777" w:rsidTr="001608CD">
        <w:tc>
          <w:tcPr>
            <w:tcW w:w="565" w:type="dxa"/>
            <w:tcBorders>
              <w:top w:val="single" w:sz="6" w:space="0" w:color="auto"/>
              <w:left w:val="single" w:sz="6" w:space="0" w:color="auto"/>
              <w:bottom w:val="single" w:sz="6" w:space="0" w:color="auto"/>
              <w:right w:val="single" w:sz="6" w:space="0" w:color="auto"/>
            </w:tcBorders>
          </w:tcPr>
          <w:p w14:paraId="0D181229" w14:textId="0EAC9E3A" w:rsidR="0012599E" w:rsidRDefault="00031C0F" w:rsidP="0012599E">
            <w:pPr>
              <w:widowControl/>
              <w:jc w:val="center"/>
              <w:rPr>
                <w:sz w:val="24"/>
                <w:szCs w:val="24"/>
                <w:lang w:val="bg-BG"/>
              </w:rPr>
            </w:pPr>
            <w:r>
              <w:rPr>
                <w:sz w:val="24"/>
                <w:szCs w:val="24"/>
                <w:lang w:val="bg-BG"/>
              </w:rPr>
              <w:t>125</w:t>
            </w:r>
            <w:r w:rsidR="0012599E">
              <w:rPr>
                <w:sz w:val="24"/>
                <w:szCs w:val="24"/>
                <w:lang w:val="bg-BG"/>
              </w:rPr>
              <w:t xml:space="preserve">. </w:t>
            </w:r>
          </w:p>
        </w:tc>
        <w:tc>
          <w:tcPr>
            <w:tcW w:w="3262" w:type="dxa"/>
            <w:tcBorders>
              <w:top w:val="single" w:sz="6" w:space="0" w:color="auto"/>
              <w:left w:val="single" w:sz="6" w:space="0" w:color="auto"/>
              <w:bottom w:val="single" w:sz="6" w:space="0" w:color="auto"/>
              <w:right w:val="single" w:sz="6" w:space="0" w:color="auto"/>
            </w:tcBorders>
          </w:tcPr>
          <w:p w14:paraId="6F7D6EF5" w14:textId="77777777" w:rsidR="0012599E" w:rsidRPr="009C4258" w:rsidRDefault="0012599E" w:rsidP="0012599E">
            <w:pPr>
              <w:rPr>
                <w:sz w:val="24"/>
                <w:szCs w:val="24"/>
                <w:lang w:val="bg-BG"/>
              </w:rPr>
            </w:pPr>
            <w:r w:rsidRPr="009C4258">
              <w:rPr>
                <w:sz w:val="24"/>
                <w:szCs w:val="24"/>
                <w:lang w:val="bg-BG"/>
              </w:rPr>
              <w:t>Съвременен инструментариум за оц</w:t>
            </w:r>
            <w:r>
              <w:rPr>
                <w:sz w:val="24"/>
                <w:szCs w:val="24"/>
                <w:lang w:val="bg-BG"/>
              </w:rPr>
              <w:t>еняване на сигурността: Етап 3,  Ръководител проект Цветан Цветков: УНСС</w:t>
            </w:r>
            <w:r w:rsidRPr="009C4258">
              <w:rPr>
                <w:sz w:val="24"/>
                <w:szCs w:val="24"/>
                <w:lang w:val="bg-BG"/>
              </w:rPr>
              <w:t>; Катедра "Национална и регионална сигурност"</w:t>
            </w:r>
            <w:r>
              <w:rPr>
                <w:sz w:val="24"/>
                <w:szCs w:val="24"/>
                <w:lang w:val="bg-BG"/>
              </w:rPr>
              <w:t>, 2017 г.</w:t>
            </w:r>
          </w:p>
        </w:tc>
        <w:tc>
          <w:tcPr>
            <w:tcW w:w="2779" w:type="dxa"/>
            <w:tcBorders>
              <w:top w:val="single" w:sz="6" w:space="0" w:color="auto"/>
              <w:left w:val="single" w:sz="6" w:space="0" w:color="auto"/>
              <w:bottom w:val="single" w:sz="6" w:space="0" w:color="auto"/>
              <w:right w:val="single" w:sz="6" w:space="0" w:color="auto"/>
            </w:tcBorders>
          </w:tcPr>
          <w:p w14:paraId="3A169275" w14:textId="77777777" w:rsidR="0012599E" w:rsidRPr="009C4258" w:rsidRDefault="0012599E" w:rsidP="0012599E">
            <w:pPr>
              <w:jc w:val="center"/>
              <w:rPr>
                <w:sz w:val="24"/>
                <w:szCs w:val="24"/>
                <w:lang w:val="bg-BG"/>
              </w:rPr>
            </w:pPr>
            <w:r w:rsidRPr="009C4258">
              <w:rPr>
                <w:sz w:val="24"/>
                <w:szCs w:val="24"/>
                <w:lang w:val="bg-BG"/>
              </w:rPr>
              <w:t>Монография</w:t>
            </w:r>
          </w:p>
        </w:tc>
        <w:tc>
          <w:tcPr>
            <w:tcW w:w="3722" w:type="dxa"/>
            <w:tcBorders>
              <w:top w:val="single" w:sz="6" w:space="0" w:color="auto"/>
              <w:left w:val="single" w:sz="6" w:space="0" w:color="auto"/>
              <w:bottom w:val="single" w:sz="6" w:space="0" w:color="auto"/>
              <w:right w:val="single" w:sz="6" w:space="0" w:color="auto"/>
            </w:tcBorders>
          </w:tcPr>
          <w:p w14:paraId="0EFD6A40" w14:textId="03F05C00" w:rsidR="0012599E" w:rsidRDefault="0012599E" w:rsidP="0012599E">
            <w:pPr>
              <w:rPr>
                <w:sz w:val="24"/>
                <w:szCs w:val="24"/>
                <w:lang w:val="bg-BG"/>
              </w:rPr>
            </w:pPr>
            <w:r w:rsidRPr="009C4258">
              <w:rPr>
                <w:sz w:val="24"/>
                <w:szCs w:val="24"/>
                <w:lang w:val="bg-BG"/>
              </w:rPr>
              <w:t>Център за стратегически изследвания в отбраната и сигурността,  Научно изс</w:t>
            </w:r>
            <w:r w:rsidR="00B12325">
              <w:rPr>
                <w:sz w:val="24"/>
                <w:szCs w:val="24"/>
                <w:lang w:val="bg-BG"/>
              </w:rPr>
              <w:t>ледване по договор № НИД НИ 1-9/</w:t>
            </w:r>
            <w:r w:rsidRPr="009C4258">
              <w:rPr>
                <w:sz w:val="24"/>
                <w:szCs w:val="24"/>
                <w:lang w:val="bg-BG"/>
              </w:rPr>
              <w:t>2013 г.</w:t>
            </w:r>
            <w:r w:rsidR="00B12325">
              <w:rPr>
                <w:sz w:val="24"/>
                <w:szCs w:val="24"/>
                <w:lang w:val="bg-BG"/>
              </w:rPr>
              <w:t>,</w:t>
            </w:r>
            <w:r w:rsidRPr="009C4258">
              <w:rPr>
                <w:sz w:val="24"/>
                <w:szCs w:val="24"/>
                <w:lang w:val="bg-BG"/>
              </w:rPr>
              <w:t xml:space="preserve"> </w:t>
            </w:r>
            <w:r>
              <w:rPr>
                <w:sz w:val="24"/>
                <w:szCs w:val="24"/>
                <w:lang w:val="bg-BG"/>
              </w:rPr>
              <w:t xml:space="preserve">Етап 3, </w:t>
            </w:r>
            <w:r w:rsidRPr="009C4258">
              <w:rPr>
                <w:sz w:val="24"/>
                <w:szCs w:val="24"/>
                <w:lang w:val="bg-BG"/>
              </w:rPr>
              <w:t>Апробиране на модел за оценяване на сигурността в условията на България,</w:t>
            </w:r>
          </w:p>
          <w:p w14:paraId="2AE1C143" w14:textId="77777777" w:rsidR="0012599E" w:rsidRPr="00734901" w:rsidRDefault="0012599E" w:rsidP="0012599E">
            <w:pPr>
              <w:rPr>
                <w:sz w:val="24"/>
                <w:szCs w:val="24"/>
                <w:lang w:val="bg-BG"/>
              </w:rPr>
            </w:pPr>
            <w:r>
              <w:rPr>
                <w:sz w:val="24"/>
                <w:szCs w:val="24"/>
                <w:lang w:val="bg-BG"/>
              </w:rPr>
              <w:t>2016 - 216 с</w:t>
            </w:r>
            <w:r w:rsidRPr="009C4258">
              <w:rPr>
                <w:sz w:val="24"/>
                <w:szCs w:val="24"/>
                <w:lang w:val="bg-BG"/>
              </w:rPr>
              <w:t xml:space="preserve">. </w:t>
            </w:r>
          </w:p>
        </w:tc>
      </w:tr>
      <w:tr w:rsidR="0012599E" w:rsidRPr="00FB18E5" w14:paraId="57724EC7" w14:textId="77777777" w:rsidTr="001608CD">
        <w:tc>
          <w:tcPr>
            <w:tcW w:w="565" w:type="dxa"/>
            <w:tcBorders>
              <w:top w:val="single" w:sz="6" w:space="0" w:color="auto"/>
              <w:left w:val="single" w:sz="6" w:space="0" w:color="auto"/>
              <w:bottom w:val="single" w:sz="6" w:space="0" w:color="auto"/>
              <w:right w:val="single" w:sz="6" w:space="0" w:color="auto"/>
            </w:tcBorders>
          </w:tcPr>
          <w:p w14:paraId="2DF453A5" w14:textId="36F2E6AE" w:rsidR="0012599E" w:rsidRDefault="00031C0F" w:rsidP="0012599E">
            <w:pPr>
              <w:widowControl/>
              <w:jc w:val="center"/>
              <w:rPr>
                <w:sz w:val="24"/>
                <w:szCs w:val="24"/>
                <w:lang w:val="bg-BG"/>
              </w:rPr>
            </w:pPr>
            <w:r>
              <w:rPr>
                <w:sz w:val="24"/>
                <w:szCs w:val="24"/>
                <w:lang w:val="ru-RU"/>
              </w:rPr>
              <w:t>126</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11399C36" w14:textId="77777777" w:rsidR="0012599E" w:rsidRPr="00155A29" w:rsidRDefault="0012599E" w:rsidP="0012599E">
            <w:pPr>
              <w:rPr>
                <w:sz w:val="24"/>
                <w:szCs w:val="24"/>
                <w:lang w:val="bg-BG"/>
              </w:rPr>
            </w:pPr>
            <w:r w:rsidRPr="00B12325">
              <w:rPr>
                <w:i/>
                <w:sz w:val="24"/>
                <w:szCs w:val="24"/>
                <w:lang w:val="bg-BG"/>
              </w:rPr>
              <w:t>Стефанов, Др.,</w:t>
            </w:r>
            <w:r w:rsidRPr="00155A29">
              <w:rPr>
                <w:sz w:val="24"/>
                <w:szCs w:val="24"/>
                <w:lang w:val="bg-BG"/>
              </w:rPr>
              <w:t xml:space="preserve"> "Финансиране на инвестиции в недвижими имоти"</w:t>
            </w:r>
            <w:r>
              <w:rPr>
                <w:sz w:val="24"/>
                <w:szCs w:val="24"/>
                <w:lang w:val="bg-BG"/>
              </w:rPr>
              <w:t>, 2017г.</w:t>
            </w:r>
          </w:p>
        </w:tc>
        <w:tc>
          <w:tcPr>
            <w:tcW w:w="2779" w:type="dxa"/>
            <w:tcBorders>
              <w:top w:val="single" w:sz="6" w:space="0" w:color="auto"/>
              <w:left w:val="single" w:sz="6" w:space="0" w:color="auto"/>
              <w:bottom w:val="single" w:sz="6" w:space="0" w:color="auto"/>
              <w:right w:val="single" w:sz="6" w:space="0" w:color="auto"/>
            </w:tcBorders>
          </w:tcPr>
          <w:p w14:paraId="6A2A9117" w14:textId="77777777" w:rsidR="0012599E" w:rsidRPr="00155A29" w:rsidRDefault="0012599E" w:rsidP="0012599E">
            <w:pPr>
              <w:jc w:val="center"/>
              <w:rPr>
                <w:sz w:val="24"/>
                <w:szCs w:val="24"/>
                <w:lang w:val="bg-BG"/>
              </w:rPr>
            </w:pPr>
            <w:r w:rsidRPr="00155A29">
              <w:rPr>
                <w:sz w:val="24"/>
                <w:szCs w:val="24"/>
                <w:lang w:val="bg-BG"/>
              </w:rPr>
              <w:t>Монография</w:t>
            </w:r>
          </w:p>
        </w:tc>
        <w:tc>
          <w:tcPr>
            <w:tcW w:w="3722" w:type="dxa"/>
            <w:tcBorders>
              <w:top w:val="single" w:sz="6" w:space="0" w:color="auto"/>
              <w:left w:val="single" w:sz="6" w:space="0" w:color="auto"/>
              <w:bottom w:val="single" w:sz="6" w:space="0" w:color="auto"/>
              <w:right w:val="single" w:sz="6" w:space="0" w:color="auto"/>
            </w:tcBorders>
          </w:tcPr>
          <w:p w14:paraId="7E0D1883" w14:textId="1B16829B" w:rsidR="0012599E" w:rsidRPr="00155A29" w:rsidRDefault="0012599E" w:rsidP="0012599E">
            <w:pPr>
              <w:rPr>
                <w:sz w:val="24"/>
                <w:szCs w:val="24"/>
                <w:lang w:val="bg-BG"/>
              </w:rPr>
            </w:pPr>
            <w:r w:rsidRPr="00155A29">
              <w:rPr>
                <w:sz w:val="24"/>
                <w:szCs w:val="24"/>
                <w:lang w:val="bg-BG"/>
              </w:rPr>
              <w:t>Монография: "Финансиране на инвестиции в недвижими имоти",</w:t>
            </w:r>
            <w:r w:rsidR="00B85991">
              <w:rPr>
                <w:sz w:val="24"/>
                <w:szCs w:val="24"/>
                <w:lang w:val="bg-BG"/>
              </w:rPr>
              <w:t xml:space="preserve"> Издателски комплекс – УНСС, София</w:t>
            </w:r>
            <w:r w:rsidRPr="00155A29">
              <w:rPr>
                <w:sz w:val="24"/>
                <w:szCs w:val="24"/>
                <w:lang w:val="bg-BG"/>
              </w:rPr>
              <w:t>, 2017 г., стр. 12</w:t>
            </w:r>
          </w:p>
        </w:tc>
      </w:tr>
      <w:tr w:rsidR="0012599E" w:rsidRPr="00230F3C" w14:paraId="21F95CA9" w14:textId="77777777" w:rsidTr="001608CD">
        <w:tc>
          <w:tcPr>
            <w:tcW w:w="565" w:type="dxa"/>
            <w:tcBorders>
              <w:top w:val="single" w:sz="6" w:space="0" w:color="auto"/>
              <w:left w:val="single" w:sz="6" w:space="0" w:color="auto"/>
              <w:bottom w:val="single" w:sz="6" w:space="0" w:color="auto"/>
              <w:right w:val="single" w:sz="6" w:space="0" w:color="auto"/>
            </w:tcBorders>
          </w:tcPr>
          <w:p w14:paraId="5745056E" w14:textId="2FE3B5A0" w:rsidR="0012599E" w:rsidRDefault="00031C0F" w:rsidP="0012599E">
            <w:pPr>
              <w:widowControl/>
              <w:jc w:val="center"/>
              <w:rPr>
                <w:sz w:val="24"/>
                <w:szCs w:val="24"/>
                <w:lang w:val="bg-BG"/>
              </w:rPr>
            </w:pPr>
            <w:r>
              <w:rPr>
                <w:sz w:val="24"/>
                <w:szCs w:val="24"/>
                <w:lang w:val="bg-BG"/>
              </w:rPr>
              <w:t>127</w:t>
            </w:r>
            <w:r w:rsidR="0012599E">
              <w:rPr>
                <w:sz w:val="24"/>
                <w:szCs w:val="24"/>
                <w:lang w:val="bg-BG"/>
              </w:rPr>
              <w:t xml:space="preserve">. </w:t>
            </w:r>
          </w:p>
        </w:tc>
        <w:tc>
          <w:tcPr>
            <w:tcW w:w="3262" w:type="dxa"/>
            <w:tcBorders>
              <w:top w:val="single" w:sz="6" w:space="0" w:color="auto"/>
              <w:left w:val="single" w:sz="6" w:space="0" w:color="auto"/>
              <w:bottom w:val="single" w:sz="6" w:space="0" w:color="auto"/>
              <w:right w:val="single" w:sz="6" w:space="0" w:color="auto"/>
            </w:tcBorders>
          </w:tcPr>
          <w:p w14:paraId="0DEE1E56" w14:textId="77777777" w:rsidR="0012599E" w:rsidRPr="00155A29" w:rsidRDefault="0012599E" w:rsidP="0012599E">
            <w:pPr>
              <w:rPr>
                <w:sz w:val="24"/>
                <w:szCs w:val="24"/>
                <w:lang w:val="bg-BG"/>
              </w:rPr>
            </w:pPr>
            <w:r w:rsidRPr="00B12325">
              <w:rPr>
                <w:i/>
                <w:sz w:val="24"/>
                <w:szCs w:val="24"/>
                <w:lang w:val="bg-BG"/>
              </w:rPr>
              <w:t>Петрунов, Г.,</w:t>
            </w:r>
            <w:r w:rsidRPr="00155A29">
              <w:rPr>
                <w:sz w:val="24"/>
                <w:szCs w:val="24"/>
                <w:lang w:val="bg-BG"/>
              </w:rPr>
              <w:t xml:space="preserve"> "Трафикът на хора - съвременна форма на робство"</w:t>
            </w:r>
            <w:r>
              <w:rPr>
                <w:sz w:val="24"/>
                <w:szCs w:val="24"/>
                <w:lang w:val="bg-BG"/>
              </w:rPr>
              <w:t>, 2017г.</w:t>
            </w:r>
          </w:p>
        </w:tc>
        <w:tc>
          <w:tcPr>
            <w:tcW w:w="2779" w:type="dxa"/>
            <w:tcBorders>
              <w:top w:val="single" w:sz="6" w:space="0" w:color="auto"/>
              <w:left w:val="single" w:sz="6" w:space="0" w:color="auto"/>
              <w:bottom w:val="single" w:sz="6" w:space="0" w:color="auto"/>
              <w:right w:val="single" w:sz="6" w:space="0" w:color="auto"/>
            </w:tcBorders>
          </w:tcPr>
          <w:p w14:paraId="030E86C3" w14:textId="77777777" w:rsidR="0012599E" w:rsidRPr="00155A29" w:rsidRDefault="0012599E" w:rsidP="0012599E">
            <w:pPr>
              <w:jc w:val="center"/>
              <w:rPr>
                <w:sz w:val="24"/>
                <w:szCs w:val="24"/>
                <w:lang w:val="bg-BG"/>
              </w:rPr>
            </w:pPr>
            <w:r w:rsidRPr="00155A29">
              <w:rPr>
                <w:sz w:val="24"/>
                <w:szCs w:val="24"/>
                <w:lang w:val="bg-BG"/>
              </w:rPr>
              <w:t>Статия в списание</w:t>
            </w:r>
          </w:p>
        </w:tc>
        <w:tc>
          <w:tcPr>
            <w:tcW w:w="3722" w:type="dxa"/>
            <w:tcBorders>
              <w:top w:val="single" w:sz="6" w:space="0" w:color="auto"/>
              <w:left w:val="single" w:sz="6" w:space="0" w:color="auto"/>
              <w:bottom w:val="single" w:sz="6" w:space="0" w:color="auto"/>
              <w:right w:val="single" w:sz="6" w:space="0" w:color="auto"/>
            </w:tcBorders>
          </w:tcPr>
          <w:p w14:paraId="4C6BBEB1" w14:textId="4E626773" w:rsidR="0012599E" w:rsidRDefault="0012599E" w:rsidP="0012599E">
            <w:pPr>
              <w:rPr>
                <w:sz w:val="24"/>
                <w:szCs w:val="24"/>
                <w:lang w:val="bg-BG"/>
              </w:rPr>
            </w:pPr>
            <w:r>
              <w:rPr>
                <w:sz w:val="24"/>
                <w:szCs w:val="24"/>
                <w:lang w:val="bg-BG"/>
              </w:rPr>
              <w:t>Ц</w:t>
            </w:r>
            <w:r w:rsidRPr="00155A29">
              <w:rPr>
                <w:sz w:val="24"/>
                <w:szCs w:val="24"/>
                <w:lang w:val="bg-BG"/>
              </w:rPr>
              <w:t>итат под линия - Димитров, Н. Проучване на националните социално-икономически проблеми на</w:t>
            </w:r>
            <w:r w:rsidR="00B85991">
              <w:rPr>
                <w:sz w:val="24"/>
                <w:szCs w:val="24"/>
                <w:lang w:val="bg-BG"/>
              </w:rPr>
              <w:t xml:space="preserve"> трафика на хора. В: Христов, София</w:t>
            </w:r>
            <w:r w:rsidRPr="00155A29">
              <w:rPr>
                <w:sz w:val="24"/>
                <w:szCs w:val="24"/>
                <w:lang w:val="bg-BG"/>
              </w:rPr>
              <w:t xml:space="preserve"> (ред.). Трафик на хора: Социално-икономически аспекти. София, Университетско издателство „Стопанство”, 2011, 183-198 с.</w:t>
            </w:r>
            <w:r w:rsidR="00B85991">
              <w:rPr>
                <w:sz w:val="24"/>
                <w:szCs w:val="24"/>
                <w:lang w:val="bg-BG"/>
              </w:rPr>
              <w:t xml:space="preserve"> </w:t>
            </w:r>
            <w:r>
              <w:rPr>
                <w:sz w:val="24"/>
                <w:szCs w:val="24"/>
                <w:lang w:val="bg-BG"/>
              </w:rPr>
              <w:t>Списание „Наука”,</w:t>
            </w:r>
          </w:p>
          <w:p w14:paraId="5C7F7D5E" w14:textId="77777777" w:rsidR="0012599E" w:rsidRPr="00155A29" w:rsidRDefault="0012599E" w:rsidP="0012599E">
            <w:pPr>
              <w:rPr>
                <w:sz w:val="24"/>
                <w:szCs w:val="24"/>
                <w:lang w:val="bg-BG"/>
              </w:rPr>
            </w:pPr>
            <w:r>
              <w:rPr>
                <w:sz w:val="24"/>
                <w:szCs w:val="24"/>
                <w:lang w:val="bg-BG"/>
              </w:rPr>
              <w:t>бр. 5,</w:t>
            </w:r>
            <w:r w:rsidRPr="00155A29">
              <w:rPr>
                <w:sz w:val="24"/>
                <w:szCs w:val="24"/>
                <w:lang w:val="bg-BG"/>
              </w:rPr>
              <w:t xml:space="preserve"> 5-10</w:t>
            </w:r>
            <w:r>
              <w:rPr>
                <w:sz w:val="24"/>
                <w:szCs w:val="24"/>
                <w:lang w:val="bg-BG"/>
              </w:rPr>
              <w:t xml:space="preserve"> </w:t>
            </w:r>
            <w:r w:rsidRPr="00155A29">
              <w:rPr>
                <w:sz w:val="24"/>
                <w:szCs w:val="24"/>
                <w:lang w:val="bg-BG"/>
              </w:rPr>
              <w:t>стр.</w:t>
            </w:r>
          </w:p>
        </w:tc>
      </w:tr>
      <w:tr w:rsidR="0012599E" w:rsidRPr="00FB18E5" w14:paraId="5FA2C56C" w14:textId="77777777" w:rsidTr="001608CD">
        <w:tc>
          <w:tcPr>
            <w:tcW w:w="565" w:type="dxa"/>
            <w:tcBorders>
              <w:top w:val="single" w:sz="6" w:space="0" w:color="auto"/>
              <w:left w:val="single" w:sz="6" w:space="0" w:color="auto"/>
              <w:bottom w:val="single" w:sz="6" w:space="0" w:color="auto"/>
              <w:right w:val="single" w:sz="6" w:space="0" w:color="auto"/>
            </w:tcBorders>
          </w:tcPr>
          <w:p w14:paraId="76648D3E" w14:textId="4D5442D0" w:rsidR="0012599E" w:rsidRDefault="00031C0F" w:rsidP="0012599E">
            <w:pPr>
              <w:widowControl/>
              <w:jc w:val="center"/>
              <w:rPr>
                <w:sz w:val="24"/>
                <w:szCs w:val="24"/>
                <w:lang w:val="bg-BG"/>
              </w:rPr>
            </w:pPr>
            <w:r>
              <w:rPr>
                <w:sz w:val="24"/>
                <w:szCs w:val="24"/>
                <w:lang w:val="bg-BG"/>
              </w:rPr>
              <w:t>128</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0A8B792A" w14:textId="77777777" w:rsidR="0012599E" w:rsidRPr="00155A29" w:rsidRDefault="0012599E" w:rsidP="0012599E">
            <w:pPr>
              <w:rPr>
                <w:sz w:val="24"/>
                <w:szCs w:val="24"/>
                <w:lang w:val="bg-BG"/>
              </w:rPr>
            </w:pPr>
            <w:r w:rsidRPr="00B12325">
              <w:rPr>
                <w:i/>
                <w:sz w:val="24"/>
                <w:szCs w:val="24"/>
                <w:lang w:val="bg-BG"/>
              </w:rPr>
              <w:t>Крушков, Н.,</w:t>
            </w:r>
            <w:r w:rsidRPr="00155A29">
              <w:rPr>
                <w:sz w:val="24"/>
                <w:szCs w:val="24"/>
                <w:lang w:val="bg-BG"/>
              </w:rPr>
              <w:t xml:space="preserve"> "Интелектуалната собственост и търговската тайна защитават от измами"</w:t>
            </w:r>
            <w:r>
              <w:rPr>
                <w:sz w:val="24"/>
                <w:szCs w:val="24"/>
                <w:lang w:val="bg-BG"/>
              </w:rPr>
              <w:t>, 2017г.</w:t>
            </w:r>
          </w:p>
        </w:tc>
        <w:tc>
          <w:tcPr>
            <w:tcW w:w="2779" w:type="dxa"/>
            <w:tcBorders>
              <w:top w:val="single" w:sz="6" w:space="0" w:color="auto"/>
              <w:left w:val="single" w:sz="6" w:space="0" w:color="auto"/>
              <w:bottom w:val="single" w:sz="6" w:space="0" w:color="auto"/>
              <w:right w:val="single" w:sz="6" w:space="0" w:color="auto"/>
            </w:tcBorders>
          </w:tcPr>
          <w:p w14:paraId="23B3FAA1" w14:textId="77777777" w:rsidR="0012599E" w:rsidRPr="00155A29" w:rsidRDefault="0012599E" w:rsidP="0012599E">
            <w:pPr>
              <w:jc w:val="center"/>
              <w:rPr>
                <w:sz w:val="24"/>
                <w:szCs w:val="24"/>
                <w:lang w:val="bg-BG"/>
              </w:rPr>
            </w:pPr>
            <w:r w:rsidRPr="00155A29">
              <w:rPr>
                <w:sz w:val="24"/>
                <w:szCs w:val="24"/>
                <w:lang w:val="bg-BG"/>
              </w:rPr>
              <w:t>Статия в списание</w:t>
            </w:r>
          </w:p>
        </w:tc>
        <w:tc>
          <w:tcPr>
            <w:tcW w:w="3722" w:type="dxa"/>
            <w:tcBorders>
              <w:top w:val="single" w:sz="6" w:space="0" w:color="auto"/>
              <w:left w:val="single" w:sz="6" w:space="0" w:color="auto"/>
              <w:bottom w:val="single" w:sz="6" w:space="0" w:color="auto"/>
              <w:right w:val="single" w:sz="6" w:space="0" w:color="auto"/>
            </w:tcBorders>
          </w:tcPr>
          <w:p w14:paraId="4AA2B912" w14:textId="00DF3C0F" w:rsidR="0012599E" w:rsidRPr="00155A29" w:rsidRDefault="0012599E" w:rsidP="0012599E">
            <w:pPr>
              <w:rPr>
                <w:sz w:val="24"/>
                <w:szCs w:val="24"/>
                <w:lang w:val="bg-BG"/>
              </w:rPr>
            </w:pPr>
            <w:r w:rsidRPr="00155A29">
              <w:rPr>
                <w:sz w:val="24"/>
                <w:szCs w:val="24"/>
                <w:lang w:val="bg-BG"/>
              </w:rPr>
              <w:t>Димитров, Н., ,,Съвременен инструментариум за оценяване на сигурността: апробиране на модела за оценяване на енергийната сигурност и сигурността на енергийните ресурси в България”</w:t>
            </w:r>
            <w:r w:rsidR="00B85991">
              <w:rPr>
                <w:sz w:val="24"/>
                <w:szCs w:val="24"/>
                <w:lang w:val="bg-BG"/>
              </w:rPr>
              <w:t>, Издателски комплекс – УНСС, София</w:t>
            </w:r>
            <w:r w:rsidRPr="00155A29">
              <w:rPr>
                <w:sz w:val="24"/>
                <w:szCs w:val="24"/>
                <w:lang w:val="bg-BG"/>
              </w:rPr>
              <w:t>, 2017 г., стр. 143</w:t>
            </w:r>
          </w:p>
        </w:tc>
      </w:tr>
      <w:tr w:rsidR="0012599E" w:rsidRPr="00FB18E5" w14:paraId="46FE7130" w14:textId="77777777" w:rsidTr="001608CD">
        <w:tc>
          <w:tcPr>
            <w:tcW w:w="565" w:type="dxa"/>
            <w:tcBorders>
              <w:top w:val="single" w:sz="6" w:space="0" w:color="auto"/>
              <w:left w:val="single" w:sz="6" w:space="0" w:color="auto"/>
              <w:bottom w:val="single" w:sz="6" w:space="0" w:color="auto"/>
              <w:right w:val="single" w:sz="6" w:space="0" w:color="auto"/>
            </w:tcBorders>
          </w:tcPr>
          <w:p w14:paraId="027CB0EE" w14:textId="749C8B97" w:rsidR="0012599E" w:rsidRDefault="00031C0F" w:rsidP="0012599E">
            <w:pPr>
              <w:widowControl/>
              <w:jc w:val="center"/>
              <w:rPr>
                <w:sz w:val="24"/>
                <w:szCs w:val="24"/>
                <w:lang w:val="bg-BG"/>
              </w:rPr>
            </w:pPr>
            <w:r>
              <w:rPr>
                <w:sz w:val="24"/>
                <w:szCs w:val="24"/>
                <w:lang w:val="bg-BG"/>
              </w:rPr>
              <w:t>129</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049C5522" w14:textId="77777777" w:rsidR="0012599E" w:rsidRPr="00155A29" w:rsidRDefault="0012599E" w:rsidP="0012599E">
            <w:pPr>
              <w:rPr>
                <w:sz w:val="24"/>
                <w:szCs w:val="24"/>
                <w:lang w:val="bg-BG"/>
              </w:rPr>
            </w:pPr>
            <w:r w:rsidRPr="00B12325">
              <w:rPr>
                <w:i/>
                <w:sz w:val="24"/>
                <w:szCs w:val="24"/>
                <w:lang w:val="bg-BG"/>
              </w:rPr>
              <w:t>Крушков, Н.,</w:t>
            </w:r>
            <w:r w:rsidRPr="00155A29">
              <w:rPr>
                <w:sz w:val="24"/>
                <w:szCs w:val="24"/>
                <w:lang w:val="bg-BG"/>
              </w:rPr>
              <w:t xml:space="preserve"> "Управление на сигурността в извънредни ситуации"</w:t>
            </w:r>
            <w:r>
              <w:rPr>
                <w:sz w:val="24"/>
                <w:szCs w:val="24"/>
                <w:lang w:val="bg-BG"/>
              </w:rPr>
              <w:t>, 2017 г.</w:t>
            </w:r>
          </w:p>
        </w:tc>
        <w:tc>
          <w:tcPr>
            <w:tcW w:w="2779" w:type="dxa"/>
            <w:tcBorders>
              <w:top w:val="single" w:sz="6" w:space="0" w:color="auto"/>
              <w:left w:val="single" w:sz="6" w:space="0" w:color="auto"/>
              <w:bottom w:val="single" w:sz="6" w:space="0" w:color="auto"/>
              <w:right w:val="single" w:sz="6" w:space="0" w:color="auto"/>
            </w:tcBorders>
          </w:tcPr>
          <w:p w14:paraId="7C7AB571" w14:textId="77777777" w:rsidR="0012599E" w:rsidRPr="00155A29" w:rsidRDefault="0012599E" w:rsidP="0012599E">
            <w:pPr>
              <w:jc w:val="center"/>
              <w:rPr>
                <w:sz w:val="24"/>
                <w:szCs w:val="24"/>
                <w:lang w:val="bg-BG"/>
              </w:rPr>
            </w:pPr>
            <w:r w:rsidRPr="00155A29">
              <w:rPr>
                <w:sz w:val="24"/>
                <w:szCs w:val="24"/>
                <w:lang w:val="bg-BG"/>
              </w:rPr>
              <w:t>Статия в списание</w:t>
            </w:r>
          </w:p>
        </w:tc>
        <w:tc>
          <w:tcPr>
            <w:tcW w:w="3722" w:type="dxa"/>
            <w:tcBorders>
              <w:top w:val="single" w:sz="6" w:space="0" w:color="auto"/>
              <w:left w:val="single" w:sz="6" w:space="0" w:color="auto"/>
              <w:bottom w:val="single" w:sz="6" w:space="0" w:color="auto"/>
              <w:right w:val="single" w:sz="6" w:space="0" w:color="auto"/>
            </w:tcBorders>
          </w:tcPr>
          <w:p w14:paraId="0A8FBAD0" w14:textId="7E7D1EB3" w:rsidR="0012599E" w:rsidRPr="00155A29" w:rsidRDefault="0012599E" w:rsidP="0012599E">
            <w:pPr>
              <w:rPr>
                <w:sz w:val="24"/>
                <w:szCs w:val="24"/>
                <w:lang w:val="bg-BG"/>
              </w:rPr>
            </w:pPr>
            <w:r w:rsidRPr="00155A29">
              <w:rPr>
                <w:sz w:val="24"/>
                <w:szCs w:val="24"/>
                <w:lang w:val="bg-BG"/>
              </w:rPr>
              <w:t>Димитров, Н., ,,Съвременен инструментариум за оценяване на сигурността: апробиране на модела за оценяване на енергийната сигурност и сигурността на енергийните ресурси в България”</w:t>
            </w:r>
            <w:r w:rsidR="00B85991">
              <w:rPr>
                <w:sz w:val="24"/>
                <w:szCs w:val="24"/>
                <w:lang w:val="bg-BG"/>
              </w:rPr>
              <w:t>, Издателски комплекс – УНСС, София</w:t>
            </w:r>
            <w:r w:rsidRPr="00155A29">
              <w:rPr>
                <w:sz w:val="24"/>
                <w:szCs w:val="24"/>
                <w:lang w:val="bg-BG"/>
              </w:rPr>
              <w:t>, 2017 г., стр. 143</w:t>
            </w:r>
          </w:p>
        </w:tc>
      </w:tr>
      <w:tr w:rsidR="0012599E" w:rsidRPr="00FB18E5" w14:paraId="61867913" w14:textId="77777777" w:rsidTr="001608CD">
        <w:tc>
          <w:tcPr>
            <w:tcW w:w="565" w:type="dxa"/>
            <w:tcBorders>
              <w:top w:val="single" w:sz="6" w:space="0" w:color="auto"/>
              <w:left w:val="single" w:sz="6" w:space="0" w:color="auto"/>
              <w:bottom w:val="single" w:sz="6" w:space="0" w:color="auto"/>
              <w:right w:val="single" w:sz="6" w:space="0" w:color="auto"/>
            </w:tcBorders>
          </w:tcPr>
          <w:p w14:paraId="2A491E0C" w14:textId="7EC88F44" w:rsidR="0012599E" w:rsidRDefault="00031C0F" w:rsidP="0012599E">
            <w:pPr>
              <w:widowControl/>
              <w:jc w:val="center"/>
              <w:rPr>
                <w:sz w:val="24"/>
                <w:szCs w:val="24"/>
                <w:lang w:val="bg-BG"/>
              </w:rPr>
            </w:pPr>
            <w:r>
              <w:rPr>
                <w:sz w:val="24"/>
                <w:szCs w:val="24"/>
                <w:lang w:val="bg-BG"/>
              </w:rPr>
              <w:t>130</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52128382" w14:textId="77777777" w:rsidR="0012599E" w:rsidRPr="00155A29" w:rsidRDefault="0012599E" w:rsidP="0012599E">
            <w:pPr>
              <w:rPr>
                <w:sz w:val="24"/>
                <w:szCs w:val="24"/>
                <w:lang w:val="bg-BG"/>
              </w:rPr>
            </w:pPr>
            <w:r w:rsidRPr="00B12325">
              <w:rPr>
                <w:i/>
                <w:sz w:val="24"/>
                <w:szCs w:val="24"/>
              </w:rPr>
              <w:t>Velikova, E.,</w:t>
            </w:r>
            <w:r w:rsidRPr="005E1F7C">
              <w:rPr>
                <w:sz w:val="24"/>
                <w:szCs w:val="24"/>
              </w:rPr>
              <w:t xml:space="preserve"> "Real Estate Property </w:t>
            </w:r>
            <w:r w:rsidRPr="005E1F7C">
              <w:rPr>
                <w:sz w:val="24"/>
                <w:szCs w:val="24"/>
              </w:rPr>
              <w:lastRenderedPageBreak/>
              <w:t>&amp; Business</w:t>
            </w:r>
            <w:r>
              <w:rPr>
                <w:sz w:val="24"/>
                <w:szCs w:val="24"/>
                <w:lang w:val="bg-BG"/>
              </w:rPr>
              <w:t>”, 2017.</w:t>
            </w:r>
          </w:p>
        </w:tc>
        <w:tc>
          <w:tcPr>
            <w:tcW w:w="2779" w:type="dxa"/>
            <w:tcBorders>
              <w:top w:val="single" w:sz="6" w:space="0" w:color="auto"/>
              <w:left w:val="single" w:sz="6" w:space="0" w:color="auto"/>
              <w:bottom w:val="single" w:sz="6" w:space="0" w:color="auto"/>
              <w:right w:val="single" w:sz="6" w:space="0" w:color="auto"/>
            </w:tcBorders>
          </w:tcPr>
          <w:p w14:paraId="2B4BE134" w14:textId="77777777" w:rsidR="0012599E" w:rsidRPr="00155A29" w:rsidRDefault="0012599E" w:rsidP="0012599E">
            <w:pPr>
              <w:jc w:val="center"/>
              <w:rPr>
                <w:sz w:val="24"/>
                <w:szCs w:val="24"/>
                <w:lang w:val="bg-BG"/>
              </w:rPr>
            </w:pPr>
            <w:r w:rsidRPr="00155A29">
              <w:rPr>
                <w:sz w:val="24"/>
                <w:szCs w:val="24"/>
                <w:lang w:val="bg-BG"/>
              </w:rPr>
              <w:lastRenderedPageBreak/>
              <w:t>Статия в списание</w:t>
            </w:r>
          </w:p>
        </w:tc>
        <w:tc>
          <w:tcPr>
            <w:tcW w:w="3722" w:type="dxa"/>
            <w:tcBorders>
              <w:top w:val="single" w:sz="6" w:space="0" w:color="auto"/>
              <w:left w:val="single" w:sz="6" w:space="0" w:color="auto"/>
              <w:bottom w:val="single" w:sz="6" w:space="0" w:color="auto"/>
              <w:right w:val="single" w:sz="6" w:space="0" w:color="auto"/>
            </w:tcBorders>
          </w:tcPr>
          <w:p w14:paraId="190B4C9A" w14:textId="77777777" w:rsidR="0012599E" w:rsidRPr="00155A29" w:rsidRDefault="0012599E" w:rsidP="0012599E">
            <w:pPr>
              <w:rPr>
                <w:sz w:val="24"/>
                <w:szCs w:val="24"/>
                <w:lang w:val="bg-BG"/>
              </w:rPr>
            </w:pPr>
            <w:r w:rsidRPr="005E1F7C">
              <w:rPr>
                <w:sz w:val="24"/>
                <w:szCs w:val="24"/>
              </w:rPr>
              <w:t>Dimitrov</w:t>
            </w:r>
            <w:r w:rsidRPr="00F83A06">
              <w:rPr>
                <w:sz w:val="24"/>
                <w:szCs w:val="24"/>
                <w:lang w:val="ru-RU"/>
              </w:rPr>
              <w:t xml:space="preserve">, </w:t>
            </w:r>
            <w:r w:rsidRPr="005E1F7C">
              <w:rPr>
                <w:sz w:val="24"/>
                <w:szCs w:val="24"/>
              </w:rPr>
              <w:t>N</w:t>
            </w:r>
            <w:r w:rsidRPr="00F83A06">
              <w:rPr>
                <w:sz w:val="24"/>
                <w:szCs w:val="24"/>
                <w:lang w:val="ru-RU"/>
              </w:rPr>
              <w:t>. (2012) “</w:t>
            </w:r>
            <w:r>
              <w:rPr>
                <w:sz w:val="24"/>
                <w:szCs w:val="24"/>
                <w:lang w:val="bg-BG"/>
              </w:rPr>
              <w:t xml:space="preserve">Критична </w:t>
            </w:r>
            <w:r>
              <w:rPr>
                <w:sz w:val="24"/>
                <w:szCs w:val="24"/>
                <w:lang w:val="bg-BG"/>
              </w:rPr>
              <w:lastRenderedPageBreak/>
              <w:t>енергийна инфраструктура“</w:t>
            </w:r>
            <w:r w:rsidRPr="00F83A06">
              <w:rPr>
                <w:sz w:val="24"/>
                <w:szCs w:val="24"/>
                <w:lang w:val="ru-RU"/>
              </w:rPr>
              <w:t xml:space="preserve">. </w:t>
            </w:r>
            <w:r>
              <w:rPr>
                <w:sz w:val="24"/>
                <w:szCs w:val="24"/>
                <w:lang w:val="bg-BG"/>
              </w:rPr>
              <w:t>Инфраструктура и комуникации.</w:t>
            </w:r>
            <w:r w:rsidRPr="00F83A06">
              <w:rPr>
                <w:sz w:val="24"/>
                <w:szCs w:val="24"/>
                <w:lang w:val="ru-RU"/>
              </w:rPr>
              <w:t xml:space="preserve"> 1/2012. </w:t>
            </w:r>
            <w:r w:rsidRPr="005E1F7C">
              <w:rPr>
                <w:sz w:val="24"/>
                <w:szCs w:val="24"/>
              </w:rPr>
              <w:t>Sofiya</w:t>
            </w:r>
            <w:r w:rsidRPr="00F83A06">
              <w:rPr>
                <w:sz w:val="24"/>
                <w:szCs w:val="24"/>
                <w:lang w:val="ru-RU"/>
              </w:rPr>
              <w:t xml:space="preserve">: </w:t>
            </w:r>
            <w:r w:rsidRPr="005E1F7C">
              <w:rPr>
                <w:sz w:val="24"/>
                <w:szCs w:val="24"/>
              </w:rPr>
              <w:t>Avangard</w:t>
            </w:r>
            <w:r w:rsidRPr="00F83A06">
              <w:rPr>
                <w:sz w:val="24"/>
                <w:szCs w:val="24"/>
                <w:lang w:val="ru-RU"/>
              </w:rPr>
              <w:t xml:space="preserve"> </w:t>
            </w:r>
            <w:r w:rsidRPr="005E1F7C">
              <w:rPr>
                <w:sz w:val="24"/>
                <w:szCs w:val="24"/>
              </w:rPr>
              <w:t>Prima</w:t>
            </w:r>
            <w:r w:rsidRPr="00F83A06">
              <w:rPr>
                <w:sz w:val="24"/>
                <w:szCs w:val="24"/>
                <w:lang w:val="ru-RU"/>
              </w:rPr>
              <w:t xml:space="preserve">, </w:t>
            </w:r>
            <w:r w:rsidRPr="005E1F7C">
              <w:rPr>
                <w:sz w:val="24"/>
                <w:szCs w:val="24"/>
              </w:rPr>
              <w:t>pp</w:t>
            </w:r>
            <w:r w:rsidRPr="00F83A06">
              <w:rPr>
                <w:sz w:val="24"/>
                <w:szCs w:val="24"/>
                <w:lang w:val="ru-RU"/>
              </w:rPr>
              <w:t>. 25-36.</w:t>
            </w:r>
          </w:p>
        </w:tc>
      </w:tr>
      <w:tr w:rsidR="0012599E" w:rsidRPr="00FB18E5" w14:paraId="12E1CA95" w14:textId="77777777" w:rsidTr="001608CD">
        <w:tc>
          <w:tcPr>
            <w:tcW w:w="565" w:type="dxa"/>
            <w:tcBorders>
              <w:top w:val="single" w:sz="6" w:space="0" w:color="auto"/>
              <w:left w:val="single" w:sz="6" w:space="0" w:color="auto"/>
              <w:bottom w:val="single" w:sz="6" w:space="0" w:color="auto"/>
              <w:right w:val="single" w:sz="6" w:space="0" w:color="auto"/>
            </w:tcBorders>
          </w:tcPr>
          <w:p w14:paraId="7EDFB287" w14:textId="16D12E0F" w:rsidR="0012599E" w:rsidRDefault="00031C0F" w:rsidP="0012599E">
            <w:pPr>
              <w:widowControl/>
              <w:jc w:val="center"/>
              <w:rPr>
                <w:sz w:val="24"/>
                <w:szCs w:val="24"/>
                <w:lang w:val="bg-BG"/>
              </w:rPr>
            </w:pPr>
            <w:r>
              <w:rPr>
                <w:sz w:val="24"/>
                <w:szCs w:val="24"/>
                <w:lang w:val="bg-BG"/>
              </w:rPr>
              <w:lastRenderedPageBreak/>
              <w:t>131</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66D0E312" w14:textId="7617C29F" w:rsidR="0012599E" w:rsidRPr="00007523" w:rsidRDefault="0012599E" w:rsidP="0012599E">
            <w:pPr>
              <w:shd w:val="clear" w:color="auto" w:fill="FFFFFF"/>
              <w:rPr>
                <w:rFonts w:cs="Calibri"/>
                <w:color w:val="000000"/>
                <w:sz w:val="24"/>
                <w:szCs w:val="24"/>
                <w:lang w:val="bg-BG" w:eastAsia="bg-BG"/>
              </w:rPr>
            </w:pPr>
            <w:r w:rsidRPr="00B12325">
              <w:rPr>
                <w:i/>
                <w:sz w:val="24"/>
                <w:szCs w:val="24"/>
                <w:lang w:val="bg-BG"/>
              </w:rPr>
              <w:t>Пудин, К.,</w:t>
            </w:r>
            <w:r w:rsidRPr="00007523">
              <w:rPr>
                <w:sz w:val="24"/>
                <w:szCs w:val="24"/>
                <w:lang w:val="bg-BG"/>
              </w:rPr>
              <w:t xml:space="preserve"> „</w:t>
            </w:r>
            <w:r w:rsidRPr="00007523">
              <w:rPr>
                <w:color w:val="000000"/>
                <w:sz w:val="24"/>
                <w:szCs w:val="24"/>
                <w:lang w:val="bg-BG" w:eastAsia="bg-BG"/>
              </w:rPr>
              <w:t xml:space="preserve">Формиране и развитие на културата на ядрена сигурност", </w:t>
            </w:r>
            <w:r>
              <w:rPr>
                <w:color w:val="000000"/>
                <w:sz w:val="24"/>
                <w:szCs w:val="24"/>
                <w:lang w:val="bg-BG" w:eastAsia="bg-BG"/>
              </w:rPr>
              <w:t>с</w:t>
            </w:r>
            <w:r w:rsidRPr="00007523">
              <w:rPr>
                <w:color w:val="000000"/>
                <w:sz w:val="24"/>
                <w:szCs w:val="24"/>
                <w:lang w:val="bg-BG" w:eastAsia="bg-BG"/>
              </w:rPr>
              <w:t>борник с доклади от Шеста национа</w:t>
            </w:r>
            <w:r>
              <w:rPr>
                <w:color w:val="000000"/>
                <w:sz w:val="24"/>
                <w:szCs w:val="24"/>
                <w:lang w:val="bg-BG" w:eastAsia="bg-BG"/>
              </w:rPr>
              <w:t xml:space="preserve">лна конференция с международно </w:t>
            </w:r>
            <w:r w:rsidRPr="00007523">
              <w:rPr>
                <w:color w:val="000000"/>
                <w:sz w:val="24"/>
                <w:szCs w:val="24"/>
                <w:lang w:val="bg-BG" w:eastAsia="bg-BG"/>
              </w:rPr>
              <w:t>у</w:t>
            </w:r>
            <w:r w:rsidR="004F4C06">
              <w:rPr>
                <w:color w:val="000000"/>
                <w:sz w:val="24"/>
                <w:szCs w:val="24"/>
                <w:lang w:val="bg-BG" w:eastAsia="bg-BG"/>
              </w:rPr>
              <w:t xml:space="preserve">частие „Материалознание, хидро и </w:t>
            </w:r>
            <w:r w:rsidRPr="00007523">
              <w:rPr>
                <w:color w:val="000000"/>
                <w:sz w:val="24"/>
                <w:szCs w:val="24"/>
                <w:lang w:val="bg-BG" w:eastAsia="bg-BG"/>
              </w:rPr>
              <w:t>аеродинамика и национална сигурност 2017 г.“, Институт по металознание, съоръжения</w:t>
            </w:r>
            <w:r w:rsidR="004F4C06">
              <w:rPr>
                <w:color w:val="000000"/>
                <w:sz w:val="24"/>
                <w:szCs w:val="24"/>
                <w:lang w:val="bg-BG" w:eastAsia="bg-BG"/>
              </w:rPr>
              <w:t xml:space="preserve"> и технология с център по хи</w:t>
            </w:r>
            <w:r>
              <w:rPr>
                <w:color w:val="000000"/>
                <w:sz w:val="24"/>
                <w:szCs w:val="24"/>
                <w:lang w:val="bg-BG" w:eastAsia="bg-BG"/>
              </w:rPr>
              <w:t xml:space="preserve">дро </w:t>
            </w:r>
            <w:r w:rsidRPr="00007523">
              <w:rPr>
                <w:color w:val="000000"/>
                <w:sz w:val="24"/>
                <w:szCs w:val="24"/>
                <w:lang w:val="bg-BG" w:eastAsia="bg-BG"/>
              </w:rPr>
              <w:t xml:space="preserve">и аеродинамика „Акад. Ангел Балевски“ – БАН, проведена на </w:t>
            </w:r>
            <w:r>
              <w:rPr>
                <w:color w:val="000000"/>
                <w:sz w:val="24"/>
                <w:szCs w:val="24"/>
                <w:lang w:val="bg-BG" w:eastAsia="bg-BG"/>
              </w:rPr>
              <w:t xml:space="preserve"> </w:t>
            </w:r>
            <w:r w:rsidRPr="00007523">
              <w:rPr>
                <w:color w:val="000000"/>
                <w:sz w:val="24"/>
                <w:szCs w:val="24"/>
                <w:lang w:val="bg-BG" w:eastAsia="bg-BG"/>
              </w:rPr>
              <w:t>29</w:t>
            </w:r>
            <w:r>
              <w:rPr>
                <w:color w:val="000000"/>
                <w:sz w:val="24"/>
                <w:szCs w:val="24"/>
                <w:lang w:val="bg-BG" w:eastAsia="bg-BG"/>
              </w:rPr>
              <w:t xml:space="preserve"> </w:t>
            </w:r>
            <w:r w:rsidRPr="00007523">
              <w:rPr>
                <w:color w:val="000000"/>
                <w:sz w:val="24"/>
                <w:szCs w:val="24"/>
                <w:lang w:val="bg-BG" w:eastAsia="bg-BG"/>
              </w:rPr>
              <w:t>-</w:t>
            </w:r>
            <w:r>
              <w:rPr>
                <w:color w:val="000000"/>
                <w:sz w:val="24"/>
                <w:szCs w:val="24"/>
                <w:lang w:val="bg-BG" w:eastAsia="bg-BG"/>
              </w:rPr>
              <w:t xml:space="preserve"> </w:t>
            </w:r>
            <w:r w:rsidRPr="00007523">
              <w:rPr>
                <w:color w:val="000000"/>
                <w:sz w:val="24"/>
                <w:szCs w:val="24"/>
                <w:lang w:val="bg-BG" w:eastAsia="bg-BG"/>
              </w:rPr>
              <w:t>30.05.2017 г.</w:t>
            </w:r>
          </w:p>
        </w:tc>
        <w:tc>
          <w:tcPr>
            <w:tcW w:w="2779" w:type="dxa"/>
            <w:tcBorders>
              <w:top w:val="single" w:sz="6" w:space="0" w:color="auto"/>
              <w:left w:val="single" w:sz="6" w:space="0" w:color="auto"/>
              <w:bottom w:val="single" w:sz="6" w:space="0" w:color="auto"/>
              <w:right w:val="single" w:sz="6" w:space="0" w:color="auto"/>
            </w:tcBorders>
          </w:tcPr>
          <w:p w14:paraId="76A41775" w14:textId="77777777" w:rsidR="0012599E" w:rsidRDefault="0012599E" w:rsidP="0012599E">
            <w:pPr>
              <w:jc w:val="center"/>
              <w:rPr>
                <w:sz w:val="24"/>
                <w:szCs w:val="24"/>
                <w:lang w:val="bg-BG"/>
              </w:rPr>
            </w:pPr>
            <w:r w:rsidRPr="009C4258">
              <w:rPr>
                <w:sz w:val="24"/>
                <w:szCs w:val="24"/>
                <w:lang w:val="bg-BG"/>
              </w:rPr>
              <w:t>Монография</w:t>
            </w:r>
            <w:r>
              <w:rPr>
                <w:sz w:val="24"/>
                <w:szCs w:val="24"/>
                <w:lang w:val="bg-BG"/>
              </w:rPr>
              <w:t>/</w:t>
            </w:r>
          </w:p>
          <w:p w14:paraId="1024CF41" w14:textId="77777777" w:rsidR="0012599E" w:rsidRPr="00155A29" w:rsidRDefault="0012599E" w:rsidP="0012599E">
            <w:pPr>
              <w:jc w:val="center"/>
              <w:rPr>
                <w:sz w:val="24"/>
                <w:szCs w:val="24"/>
                <w:lang w:val="bg-BG"/>
              </w:rPr>
            </w:pPr>
            <w:r>
              <w:rPr>
                <w:sz w:val="24"/>
                <w:szCs w:val="24"/>
                <w:lang w:val="bg-BG"/>
              </w:rPr>
              <w:t>Сборник с доклади</w:t>
            </w:r>
          </w:p>
        </w:tc>
        <w:tc>
          <w:tcPr>
            <w:tcW w:w="3722" w:type="dxa"/>
            <w:tcBorders>
              <w:top w:val="single" w:sz="6" w:space="0" w:color="auto"/>
              <w:left w:val="single" w:sz="6" w:space="0" w:color="auto"/>
              <w:bottom w:val="single" w:sz="6" w:space="0" w:color="auto"/>
              <w:right w:val="single" w:sz="6" w:space="0" w:color="auto"/>
            </w:tcBorders>
          </w:tcPr>
          <w:p w14:paraId="6F2FABE1" w14:textId="764C3C88" w:rsidR="0012599E" w:rsidRPr="00007523" w:rsidRDefault="0012599E" w:rsidP="0012599E">
            <w:pPr>
              <w:rPr>
                <w:sz w:val="24"/>
                <w:szCs w:val="24"/>
                <w:lang w:val="bg-BG"/>
              </w:rPr>
            </w:pPr>
            <w:r w:rsidRPr="00155A29">
              <w:rPr>
                <w:sz w:val="24"/>
                <w:szCs w:val="24"/>
                <w:lang w:val="bg-BG"/>
              </w:rPr>
              <w:t>Димитров, Н., ,,</w:t>
            </w:r>
            <w:r>
              <w:rPr>
                <w:sz w:val="24"/>
                <w:szCs w:val="24"/>
                <w:lang w:val="bg-BG"/>
              </w:rPr>
              <w:t xml:space="preserve"> Соларният бизнес в България</w:t>
            </w:r>
            <w:r w:rsidRPr="00155A29">
              <w:rPr>
                <w:sz w:val="24"/>
                <w:szCs w:val="24"/>
                <w:lang w:val="bg-BG"/>
              </w:rPr>
              <w:t>”, Изда</w:t>
            </w:r>
            <w:r w:rsidR="00B85991">
              <w:rPr>
                <w:sz w:val="24"/>
                <w:szCs w:val="24"/>
                <w:lang w:val="bg-BG"/>
              </w:rPr>
              <w:t>телски комплекс – УНСС, София</w:t>
            </w:r>
            <w:r>
              <w:rPr>
                <w:sz w:val="24"/>
                <w:szCs w:val="24"/>
                <w:lang w:val="bg-BG"/>
              </w:rPr>
              <w:t>, 2016</w:t>
            </w:r>
            <w:r w:rsidRPr="00155A29">
              <w:rPr>
                <w:sz w:val="24"/>
                <w:szCs w:val="24"/>
                <w:lang w:val="bg-BG"/>
              </w:rPr>
              <w:t xml:space="preserve"> г., стр. </w:t>
            </w:r>
            <w:r>
              <w:rPr>
                <w:sz w:val="24"/>
                <w:szCs w:val="24"/>
                <w:lang w:val="bg-BG"/>
              </w:rPr>
              <w:t>204</w:t>
            </w:r>
          </w:p>
        </w:tc>
      </w:tr>
      <w:tr w:rsidR="0012599E" w:rsidRPr="00155A29" w14:paraId="3AFC5113" w14:textId="77777777" w:rsidTr="001608CD">
        <w:tc>
          <w:tcPr>
            <w:tcW w:w="565" w:type="dxa"/>
            <w:tcBorders>
              <w:top w:val="single" w:sz="6" w:space="0" w:color="auto"/>
              <w:left w:val="single" w:sz="6" w:space="0" w:color="auto"/>
              <w:bottom w:val="single" w:sz="6" w:space="0" w:color="auto"/>
              <w:right w:val="single" w:sz="6" w:space="0" w:color="auto"/>
            </w:tcBorders>
          </w:tcPr>
          <w:p w14:paraId="7B2562B5" w14:textId="3A79EB9D" w:rsidR="0012599E" w:rsidRDefault="0012599E" w:rsidP="0012599E">
            <w:pPr>
              <w:widowControl/>
              <w:jc w:val="center"/>
              <w:rPr>
                <w:sz w:val="24"/>
                <w:szCs w:val="24"/>
                <w:lang w:val="bg-BG"/>
              </w:rPr>
            </w:pPr>
            <w:r>
              <w:rPr>
                <w:sz w:val="24"/>
                <w:szCs w:val="24"/>
                <w:lang w:val="bg-BG"/>
              </w:rPr>
              <w:t>1</w:t>
            </w:r>
            <w:r w:rsidR="00031C0F">
              <w:rPr>
                <w:sz w:val="24"/>
                <w:szCs w:val="24"/>
                <w:lang w:val="bg-BG"/>
              </w:rPr>
              <w:t>32</w:t>
            </w:r>
            <w:r>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6448BCE0" w14:textId="35D88F12" w:rsidR="0012599E" w:rsidRPr="00155A29" w:rsidRDefault="0012599E" w:rsidP="0012599E">
            <w:pPr>
              <w:rPr>
                <w:sz w:val="24"/>
                <w:szCs w:val="24"/>
                <w:lang w:val="bg-BG"/>
              </w:rPr>
            </w:pPr>
            <w:r w:rsidRPr="008B1463">
              <w:rPr>
                <w:i/>
                <w:sz w:val="24"/>
                <w:szCs w:val="24"/>
              </w:rPr>
              <w:t>Dimitrova</w:t>
            </w:r>
            <w:r w:rsidRPr="008B1463">
              <w:rPr>
                <w:i/>
                <w:sz w:val="24"/>
                <w:szCs w:val="24"/>
                <w:lang w:val="bg-BG"/>
              </w:rPr>
              <w:t xml:space="preserve">, </w:t>
            </w:r>
            <w:r w:rsidR="00B12325" w:rsidRPr="008B1463">
              <w:rPr>
                <w:i/>
                <w:sz w:val="24"/>
                <w:szCs w:val="24"/>
              </w:rPr>
              <w:t>St</w:t>
            </w:r>
            <w:r w:rsidR="00B12325" w:rsidRPr="008B1463">
              <w:rPr>
                <w:i/>
                <w:sz w:val="24"/>
                <w:szCs w:val="24"/>
                <w:lang w:val="bg-BG"/>
              </w:rPr>
              <w:t>.</w:t>
            </w:r>
            <w:r w:rsidRPr="008B1463">
              <w:rPr>
                <w:i/>
                <w:sz w:val="24"/>
                <w:szCs w:val="24"/>
                <w:lang w:val="bg-BG"/>
              </w:rPr>
              <w:t>,</w:t>
            </w:r>
            <w:r w:rsidRPr="00007523">
              <w:rPr>
                <w:sz w:val="24"/>
                <w:szCs w:val="24"/>
                <w:lang w:val="bg-BG"/>
              </w:rPr>
              <w:t xml:space="preserve"> "</w:t>
            </w:r>
            <w:r w:rsidRPr="005E1F7C">
              <w:rPr>
                <w:sz w:val="24"/>
                <w:szCs w:val="24"/>
              </w:rPr>
              <w:t>Alysis</w:t>
            </w:r>
            <w:r w:rsidRPr="00007523">
              <w:rPr>
                <w:sz w:val="24"/>
                <w:szCs w:val="24"/>
                <w:lang w:val="bg-BG"/>
              </w:rPr>
              <w:t xml:space="preserve"> </w:t>
            </w:r>
            <w:r w:rsidRPr="005E1F7C">
              <w:rPr>
                <w:sz w:val="24"/>
                <w:szCs w:val="24"/>
              </w:rPr>
              <w:t>of</w:t>
            </w:r>
            <w:r w:rsidRPr="00007523">
              <w:rPr>
                <w:sz w:val="24"/>
                <w:szCs w:val="24"/>
                <w:lang w:val="bg-BG"/>
              </w:rPr>
              <w:t xml:space="preserve"> </w:t>
            </w:r>
            <w:r w:rsidRPr="005E1F7C">
              <w:rPr>
                <w:sz w:val="24"/>
                <w:szCs w:val="24"/>
              </w:rPr>
              <w:t>the</w:t>
            </w:r>
            <w:r w:rsidRPr="00007523">
              <w:rPr>
                <w:sz w:val="24"/>
                <w:szCs w:val="24"/>
                <w:lang w:val="bg-BG"/>
              </w:rPr>
              <w:t xml:space="preserve"> </w:t>
            </w:r>
            <w:r w:rsidRPr="005E1F7C">
              <w:rPr>
                <w:sz w:val="24"/>
                <w:szCs w:val="24"/>
              </w:rPr>
              <w:t>potential</w:t>
            </w:r>
            <w:r w:rsidRPr="00007523">
              <w:rPr>
                <w:sz w:val="24"/>
                <w:szCs w:val="24"/>
                <w:lang w:val="bg-BG"/>
              </w:rPr>
              <w:t xml:space="preserve"> </w:t>
            </w:r>
            <w:r w:rsidRPr="005E1F7C">
              <w:rPr>
                <w:sz w:val="24"/>
                <w:szCs w:val="24"/>
              </w:rPr>
              <w:t>of</w:t>
            </w:r>
            <w:r w:rsidRPr="00007523">
              <w:rPr>
                <w:sz w:val="24"/>
                <w:szCs w:val="24"/>
                <w:lang w:val="bg-BG"/>
              </w:rPr>
              <w:t xml:space="preserve"> </w:t>
            </w:r>
            <w:r w:rsidRPr="005E1F7C">
              <w:rPr>
                <w:sz w:val="24"/>
                <w:szCs w:val="24"/>
              </w:rPr>
              <w:t>the</w:t>
            </w:r>
            <w:r w:rsidRPr="00007523">
              <w:rPr>
                <w:sz w:val="24"/>
                <w:szCs w:val="24"/>
                <w:lang w:val="bg-BG"/>
              </w:rPr>
              <w:t xml:space="preserve"> </w:t>
            </w:r>
            <w:r w:rsidRPr="005E1F7C">
              <w:rPr>
                <w:sz w:val="24"/>
                <w:szCs w:val="24"/>
              </w:rPr>
              <w:t>events</w:t>
            </w:r>
            <w:r w:rsidRPr="00007523">
              <w:rPr>
                <w:sz w:val="24"/>
                <w:szCs w:val="24"/>
                <w:lang w:val="bg-BG"/>
              </w:rPr>
              <w:t xml:space="preserve"> </w:t>
            </w:r>
            <w:r w:rsidRPr="005E1F7C">
              <w:rPr>
                <w:sz w:val="24"/>
                <w:szCs w:val="24"/>
              </w:rPr>
              <w:t>for</w:t>
            </w:r>
            <w:r w:rsidRPr="00007523">
              <w:rPr>
                <w:sz w:val="24"/>
                <w:szCs w:val="24"/>
                <w:lang w:val="bg-BG"/>
              </w:rPr>
              <w:t xml:space="preserve"> </w:t>
            </w:r>
            <w:r w:rsidRPr="005E1F7C">
              <w:rPr>
                <w:sz w:val="24"/>
                <w:szCs w:val="24"/>
              </w:rPr>
              <w:t>turning</w:t>
            </w:r>
            <w:r w:rsidRPr="00007523">
              <w:rPr>
                <w:sz w:val="24"/>
                <w:szCs w:val="24"/>
                <w:lang w:val="bg-BG"/>
              </w:rPr>
              <w:t xml:space="preserve"> </w:t>
            </w:r>
            <w:r w:rsidRPr="005E1F7C">
              <w:rPr>
                <w:sz w:val="24"/>
                <w:szCs w:val="24"/>
              </w:rPr>
              <w:t>the</w:t>
            </w:r>
            <w:r w:rsidRPr="00007523">
              <w:rPr>
                <w:sz w:val="24"/>
                <w:szCs w:val="24"/>
                <w:lang w:val="bg-BG"/>
              </w:rPr>
              <w:t xml:space="preserve"> </w:t>
            </w:r>
            <w:r w:rsidRPr="005E1F7C">
              <w:rPr>
                <w:sz w:val="24"/>
                <w:szCs w:val="24"/>
              </w:rPr>
              <w:t>winter</w:t>
            </w:r>
            <w:r w:rsidRPr="00007523">
              <w:rPr>
                <w:sz w:val="24"/>
                <w:szCs w:val="24"/>
                <w:lang w:val="bg-BG"/>
              </w:rPr>
              <w:t xml:space="preserve"> </w:t>
            </w:r>
            <w:r w:rsidRPr="005E1F7C">
              <w:rPr>
                <w:sz w:val="24"/>
                <w:szCs w:val="24"/>
              </w:rPr>
              <w:t>resorts</w:t>
            </w:r>
            <w:r w:rsidRPr="00007523">
              <w:rPr>
                <w:sz w:val="24"/>
                <w:szCs w:val="24"/>
                <w:lang w:val="bg-BG"/>
              </w:rPr>
              <w:t xml:space="preserve"> </w:t>
            </w:r>
            <w:r w:rsidRPr="005E1F7C">
              <w:rPr>
                <w:sz w:val="24"/>
                <w:szCs w:val="24"/>
              </w:rPr>
              <w:t>of</w:t>
            </w:r>
            <w:r w:rsidRPr="00007523">
              <w:rPr>
                <w:sz w:val="24"/>
                <w:szCs w:val="24"/>
                <w:lang w:val="bg-BG"/>
              </w:rPr>
              <w:t xml:space="preserve"> </w:t>
            </w:r>
            <w:r w:rsidRPr="005E1F7C">
              <w:rPr>
                <w:sz w:val="24"/>
                <w:szCs w:val="24"/>
              </w:rPr>
              <w:t>Bulgaria</w:t>
            </w:r>
            <w:r w:rsidRPr="00007523">
              <w:rPr>
                <w:sz w:val="24"/>
                <w:szCs w:val="24"/>
                <w:lang w:val="bg-BG"/>
              </w:rPr>
              <w:t xml:space="preserve"> </w:t>
            </w:r>
            <w:r w:rsidRPr="005E1F7C">
              <w:rPr>
                <w:sz w:val="24"/>
                <w:szCs w:val="24"/>
              </w:rPr>
              <w:t>into</w:t>
            </w:r>
            <w:r w:rsidRPr="00007523">
              <w:rPr>
                <w:sz w:val="24"/>
                <w:szCs w:val="24"/>
                <w:lang w:val="bg-BG"/>
              </w:rPr>
              <w:t xml:space="preserve"> </w:t>
            </w:r>
            <w:r w:rsidRPr="005E1F7C">
              <w:rPr>
                <w:sz w:val="24"/>
                <w:szCs w:val="24"/>
              </w:rPr>
              <w:t>year</w:t>
            </w:r>
            <w:r w:rsidRPr="00007523">
              <w:rPr>
                <w:sz w:val="24"/>
                <w:szCs w:val="24"/>
                <w:lang w:val="bg-BG"/>
              </w:rPr>
              <w:t>-</w:t>
            </w:r>
            <w:r w:rsidRPr="005E1F7C">
              <w:rPr>
                <w:sz w:val="24"/>
                <w:szCs w:val="24"/>
              </w:rPr>
              <w:t>round</w:t>
            </w:r>
            <w:r w:rsidRPr="00007523">
              <w:rPr>
                <w:sz w:val="24"/>
                <w:szCs w:val="24"/>
                <w:lang w:val="bg-BG"/>
              </w:rPr>
              <w:t xml:space="preserve"> </w:t>
            </w:r>
            <w:r w:rsidRPr="005E1F7C">
              <w:rPr>
                <w:sz w:val="24"/>
                <w:szCs w:val="24"/>
              </w:rPr>
              <w:t>tourist destinations",</w:t>
            </w:r>
            <w:r>
              <w:rPr>
                <w:sz w:val="24"/>
                <w:szCs w:val="24"/>
                <w:lang w:val="bg-BG"/>
              </w:rPr>
              <w:t xml:space="preserve"> 2018.</w:t>
            </w:r>
          </w:p>
        </w:tc>
        <w:tc>
          <w:tcPr>
            <w:tcW w:w="2779" w:type="dxa"/>
            <w:tcBorders>
              <w:top w:val="single" w:sz="6" w:space="0" w:color="auto"/>
              <w:left w:val="single" w:sz="6" w:space="0" w:color="auto"/>
              <w:bottom w:val="single" w:sz="6" w:space="0" w:color="auto"/>
              <w:right w:val="single" w:sz="6" w:space="0" w:color="auto"/>
            </w:tcBorders>
          </w:tcPr>
          <w:p w14:paraId="5582D8C8" w14:textId="77777777" w:rsidR="0012599E" w:rsidRPr="00155A29" w:rsidRDefault="0012599E" w:rsidP="0012599E">
            <w:pPr>
              <w:jc w:val="center"/>
              <w:rPr>
                <w:sz w:val="24"/>
                <w:szCs w:val="24"/>
                <w:lang w:val="bg-BG"/>
              </w:rPr>
            </w:pPr>
            <w:r w:rsidRPr="00155A29">
              <w:rPr>
                <w:sz w:val="24"/>
                <w:szCs w:val="24"/>
                <w:lang w:val="bg-BG"/>
              </w:rPr>
              <w:t>Статия в списание</w:t>
            </w:r>
          </w:p>
        </w:tc>
        <w:tc>
          <w:tcPr>
            <w:tcW w:w="3722" w:type="dxa"/>
            <w:tcBorders>
              <w:top w:val="single" w:sz="6" w:space="0" w:color="auto"/>
              <w:left w:val="single" w:sz="6" w:space="0" w:color="auto"/>
              <w:bottom w:val="single" w:sz="6" w:space="0" w:color="auto"/>
              <w:right w:val="single" w:sz="6" w:space="0" w:color="auto"/>
            </w:tcBorders>
          </w:tcPr>
          <w:p w14:paraId="17C350B8" w14:textId="77777777" w:rsidR="0012599E" w:rsidRPr="00155A29" w:rsidRDefault="0012599E" w:rsidP="0012599E">
            <w:pPr>
              <w:rPr>
                <w:sz w:val="24"/>
                <w:szCs w:val="24"/>
                <w:lang w:val="bg-BG"/>
              </w:rPr>
            </w:pPr>
            <w:r w:rsidRPr="005E1F7C">
              <w:rPr>
                <w:sz w:val="24"/>
                <w:szCs w:val="24"/>
              </w:rPr>
              <w:t xml:space="preserve">Dimitrov, N., 2018, Renewable Energy and Solar Business in the European Union, 14th International Conference on Social Science Frankfurt 2-3 March 2018, University of National and World Economy, Sofia, Bulgaria, vol. 1, p. 99.  </w:t>
            </w:r>
          </w:p>
        </w:tc>
      </w:tr>
      <w:tr w:rsidR="0012599E" w:rsidRPr="00FB18E5" w14:paraId="5A9E1EE2" w14:textId="77777777" w:rsidTr="001608CD">
        <w:tc>
          <w:tcPr>
            <w:tcW w:w="565" w:type="dxa"/>
            <w:tcBorders>
              <w:top w:val="single" w:sz="6" w:space="0" w:color="auto"/>
              <w:left w:val="single" w:sz="6" w:space="0" w:color="auto"/>
              <w:bottom w:val="single" w:sz="6" w:space="0" w:color="auto"/>
              <w:right w:val="single" w:sz="6" w:space="0" w:color="auto"/>
            </w:tcBorders>
          </w:tcPr>
          <w:p w14:paraId="7CBF2283" w14:textId="27B35C22" w:rsidR="0012599E" w:rsidRDefault="00031C0F" w:rsidP="0012599E">
            <w:pPr>
              <w:widowControl/>
              <w:jc w:val="center"/>
              <w:rPr>
                <w:sz w:val="24"/>
                <w:szCs w:val="24"/>
                <w:lang w:val="bg-BG"/>
              </w:rPr>
            </w:pPr>
            <w:r>
              <w:rPr>
                <w:sz w:val="24"/>
                <w:szCs w:val="24"/>
                <w:lang w:val="bg-BG"/>
              </w:rPr>
              <w:t>133</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4B9BE8E9" w14:textId="77777777" w:rsidR="0012599E" w:rsidRDefault="0012599E" w:rsidP="0012599E">
            <w:pPr>
              <w:shd w:val="clear" w:color="auto" w:fill="FFFFFF"/>
              <w:rPr>
                <w:sz w:val="24"/>
                <w:szCs w:val="24"/>
                <w:lang w:val="bg-BG"/>
              </w:rPr>
            </w:pPr>
            <w:r w:rsidRPr="008B1463">
              <w:rPr>
                <w:i/>
                <w:sz w:val="24"/>
                <w:szCs w:val="24"/>
                <w:lang w:val="bg-BG"/>
              </w:rPr>
              <w:t>Стаменков. Р.,</w:t>
            </w:r>
            <w:r>
              <w:rPr>
                <w:sz w:val="24"/>
                <w:szCs w:val="24"/>
                <w:lang w:val="bg-BG"/>
              </w:rPr>
              <w:t xml:space="preserve"> „</w:t>
            </w:r>
            <w:r w:rsidRPr="00DA071C">
              <w:rPr>
                <w:sz w:val="24"/>
                <w:szCs w:val="24"/>
                <w:lang w:val="bg-BG"/>
              </w:rPr>
              <w:t>Борбата с трафика на хора и устойчивото развитие</w:t>
            </w:r>
            <w:r>
              <w:rPr>
                <w:sz w:val="24"/>
                <w:szCs w:val="24"/>
                <w:lang w:val="bg-BG"/>
              </w:rPr>
              <w:t xml:space="preserve">”, </w:t>
            </w:r>
          </w:p>
          <w:p w14:paraId="37430D15" w14:textId="77777777" w:rsidR="0012599E" w:rsidRPr="00DA071C" w:rsidRDefault="0012599E" w:rsidP="0012599E">
            <w:pPr>
              <w:shd w:val="clear" w:color="auto" w:fill="FFFFFF"/>
              <w:rPr>
                <w:sz w:val="24"/>
                <w:szCs w:val="24"/>
                <w:lang w:val="bg-BG"/>
              </w:rPr>
            </w:pPr>
            <w:r w:rsidRPr="00DA071C">
              <w:rPr>
                <w:sz w:val="24"/>
                <w:szCs w:val="24"/>
                <w:lang w:val="bg-BG"/>
              </w:rPr>
              <w:t>Осма международна научна конференция за студенти и докторанти</w:t>
            </w:r>
            <w:r>
              <w:rPr>
                <w:sz w:val="24"/>
                <w:szCs w:val="24"/>
                <w:lang w:val="bg-BG"/>
              </w:rPr>
              <w:t xml:space="preserve"> </w:t>
            </w:r>
            <w:r w:rsidRPr="00DA071C">
              <w:rPr>
                <w:sz w:val="24"/>
                <w:szCs w:val="24"/>
                <w:lang w:val="bg-BG"/>
              </w:rPr>
              <w:t>„Инфраструктура: бизнес и комуникации“</w:t>
            </w:r>
            <w:r>
              <w:rPr>
                <w:sz w:val="24"/>
                <w:szCs w:val="24"/>
                <w:lang w:val="bg-BG"/>
              </w:rPr>
              <w:t xml:space="preserve">, </w:t>
            </w:r>
            <w:r w:rsidRPr="00DA071C">
              <w:rPr>
                <w:sz w:val="24"/>
                <w:szCs w:val="24"/>
                <w:lang w:val="bg-BG"/>
              </w:rPr>
              <w:t xml:space="preserve">16 април 2019 г. </w:t>
            </w:r>
          </w:p>
        </w:tc>
        <w:tc>
          <w:tcPr>
            <w:tcW w:w="2779" w:type="dxa"/>
            <w:tcBorders>
              <w:top w:val="single" w:sz="6" w:space="0" w:color="auto"/>
              <w:left w:val="single" w:sz="6" w:space="0" w:color="auto"/>
              <w:bottom w:val="single" w:sz="6" w:space="0" w:color="auto"/>
              <w:right w:val="single" w:sz="6" w:space="0" w:color="auto"/>
            </w:tcBorders>
          </w:tcPr>
          <w:p w14:paraId="2259C1B0" w14:textId="77777777" w:rsidR="0012599E" w:rsidRDefault="0012599E" w:rsidP="0012599E">
            <w:pPr>
              <w:jc w:val="center"/>
              <w:rPr>
                <w:sz w:val="24"/>
                <w:szCs w:val="24"/>
                <w:lang w:val="bg-BG"/>
              </w:rPr>
            </w:pPr>
            <w:r w:rsidRPr="009C4258">
              <w:rPr>
                <w:sz w:val="24"/>
                <w:szCs w:val="24"/>
                <w:lang w:val="bg-BG"/>
              </w:rPr>
              <w:t>Монография</w:t>
            </w:r>
            <w:r>
              <w:rPr>
                <w:sz w:val="24"/>
                <w:szCs w:val="24"/>
                <w:lang w:val="bg-BG"/>
              </w:rPr>
              <w:t>/</w:t>
            </w:r>
          </w:p>
          <w:p w14:paraId="6868355B" w14:textId="77777777" w:rsidR="0012599E" w:rsidRPr="00155A29" w:rsidRDefault="0012599E" w:rsidP="0012599E">
            <w:pPr>
              <w:jc w:val="center"/>
              <w:rPr>
                <w:sz w:val="24"/>
                <w:szCs w:val="24"/>
                <w:lang w:val="bg-BG"/>
              </w:rPr>
            </w:pPr>
            <w:r>
              <w:rPr>
                <w:sz w:val="24"/>
                <w:szCs w:val="24"/>
                <w:lang w:val="bg-BG"/>
              </w:rPr>
              <w:t>Сборник с доклади</w:t>
            </w:r>
          </w:p>
        </w:tc>
        <w:tc>
          <w:tcPr>
            <w:tcW w:w="3722" w:type="dxa"/>
            <w:tcBorders>
              <w:top w:val="single" w:sz="6" w:space="0" w:color="auto"/>
              <w:left w:val="single" w:sz="6" w:space="0" w:color="auto"/>
              <w:bottom w:val="single" w:sz="6" w:space="0" w:color="auto"/>
              <w:right w:val="single" w:sz="6" w:space="0" w:color="auto"/>
            </w:tcBorders>
          </w:tcPr>
          <w:p w14:paraId="00D3DBA6" w14:textId="77777777" w:rsidR="0012599E" w:rsidRPr="00DA071C" w:rsidRDefault="0012599E" w:rsidP="0012599E">
            <w:pPr>
              <w:rPr>
                <w:sz w:val="24"/>
                <w:szCs w:val="24"/>
                <w:lang w:val="bg-BG"/>
              </w:rPr>
            </w:pPr>
            <w:r w:rsidRPr="007A5EFA">
              <w:rPr>
                <w:sz w:val="24"/>
                <w:szCs w:val="24"/>
                <w:lang w:val="bg-BG"/>
              </w:rPr>
              <w:t>Димитров, Н.</w:t>
            </w:r>
            <w:r>
              <w:rPr>
                <w:sz w:val="24"/>
                <w:szCs w:val="24"/>
                <w:lang w:val="bg-BG"/>
              </w:rPr>
              <w:t>, „</w:t>
            </w:r>
            <w:r w:rsidRPr="004D1A8C">
              <w:rPr>
                <w:sz w:val="24"/>
                <w:szCs w:val="24"/>
                <w:lang w:val="bg-BG" w:eastAsia="bg-BG"/>
              </w:rPr>
              <w:t>Практически мерки за борбата с трафика на хора</w:t>
            </w:r>
            <w:r>
              <w:rPr>
                <w:sz w:val="24"/>
                <w:szCs w:val="24"/>
                <w:lang w:val="bg-BG" w:eastAsia="bg-BG"/>
              </w:rPr>
              <w:t xml:space="preserve">”, </w:t>
            </w:r>
            <w:r w:rsidRPr="004D1A8C">
              <w:rPr>
                <w:sz w:val="24"/>
                <w:szCs w:val="24"/>
                <w:lang w:val="bg-BG" w:eastAsia="bg-BG"/>
              </w:rPr>
              <w:t>Трафик на хора: Социално-икономически аспекти</w:t>
            </w:r>
            <w:r w:rsidRPr="004D1A8C">
              <w:rPr>
                <w:sz w:val="24"/>
                <w:szCs w:val="24"/>
                <w:lang w:val="bg-BG"/>
              </w:rPr>
              <w:t>,</w:t>
            </w:r>
            <w:r>
              <w:rPr>
                <w:sz w:val="24"/>
                <w:szCs w:val="24"/>
                <w:lang w:val="bg-BG"/>
              </w:rPr>
              <w:t xml:space="preserve"> Том 3, Изд., </w:t>
            </w:r>
            <w:r w:rsidRPr="00E4010B">
              <w:rPr>
                <w:sz w:val="24"/>
                <w:szCs w:val="24"/>
                <w:lang w:val="bg-BG"/>
              </w:rPr>
              <w:t>„</w:t>
            </w:r>
            <w:r>
              <w:rPr>
                <w:sz w:val="24"/>
                <w:szCs w:val="24"/>
                <w:lang w:val="bg-BG"/>
              </w:rPr>
              <w:t>Авангард прима</w:t>
            </w:r>
            <w:r w:rsidRPr="00E4010B">
              <w:rPr>
                <w:sz w:val="24"/>
                <w:szCs w:val="24"/>
                <w:lang w:val="bg-BG"/>
              </w:rPr>
              <w:t xml:space="preserve">”, </w:t>
            </w:r>
            <w:r>
              <w:rPr>
                <w:sz w:val="24"/>
                <w:szCs w:val="24"/>
                <w:lang w:val="bg-BG"/>
              </w:rPr>
              <w:t>София, 2012 г., стр. 116-119</w:t>
            </w:r>
          </w:p>
        </w:tc>
      </w:tr>
      <w:tr w:rsidR="0012599E" w:rsidRPr="00155A29" w14:paraId="6FF13D9B" w14:textId="77777777" w:rsidTr="001608CD">
        <w:tc>
          <w:tcPr>
            <w:tcW w:w="565" w:type="dxa"/>
            <w:tcBorders>
              <w:top w:val="single" w:sz="6" w:space="0" w:color="auto"/>
              <w:left w:val="single" w:sz="6" w:space="0" w:color="auto"/>
              <w:bottom w:val="single" w:sz="6" w:space="0" w:color="auto"/>
              <w:right w:val="single" w:sz="6" w:space="0" w:color="auto"/>
            </w:tcBorders>
          </w:tcPr>
          <w:p w14:paraId="7F13AB0D" w14:textId="41DB3C47" w:rsidR="0012599E" w:rsidRDefault="0012599E" w:rsidP="0012599E">
            <w:pPr>
              <w:widowControl/>
              <w:jc w:val="center"/>
              <w:rPr>
                <w:sz w:val="24"/>
                <w:szCs w:val="24"/>
                <w:lang w:val="bg-BG"/>
              </w:rPr>
            </w:pPr>
            <w:r>
              <w:rPr>
                <w:sz w:val="24"/>
                <w:szCs w:val="24"/>
                <w:lang w:val="en-US"/>
              </w:rPr>
              <w:t>1</w:t>
            </w:r>
            <w:r w:rsidR="00031C0F">
              <w:rPr>
                <w:sz w:val="24"/>
                <w:szCs w:val="24"/>
                <w:lang w:val="bg-BG"/>
              </w:rPr>
              <w:t>34</w:t>
            </w:r>
            <w:r>
              <w:rPr>
                <w:sz w:val="24"/>
                <w:szCs w:val="24"/>
                <w:lang w:val="bg-BG"/>
              </w:rPr>
              <w:t xml:space="preserve">. </w:t>
            </w:r>
          </w:p>
        </w:tc>
        <w:tc>
          <w:tcPr>
            <w:tcW w:w="3262" w:type="dxa"/>
            <w:tcBorders>
              <w:top w:val="single" w:sz="6" w:space="0" w:color="auto"/>
              <w:left w:val="single" w:sz="6" w:space="0" w:color="auto"/>
              <w:bottom w:val="single" w:sz="6" w:space="0" w:color="auto"/>
              <w:right w:val="single" w:sz="6" w:space="0" w:color="auto"/>
            </w:tcBorders>
          </w:tcPr>
          <w:p w14:paraId="30960D0E" w14:textId="7B43F81A" w:rsidR="0012599E" w:rsidRPr="00B727BA" w:rsidRDefault="0012599E" w:rsidP="008B1463">
            <w:pPr>
              <w:rPr>
                <w:sz w:val="24"/>
                <w:szCs w:val="24"/>
                <w:lang w:val="bg-BG"/>
              </w:rPr>
            </w:pPr>
            <w:r w:rsidRPr="008B1463">
              <w:rPr>
                <w:i/>
                <w:sz w:val="24"/>
                <w:szCs w:val="24"/>
              </w:rPr>
              <w:t>Pudin</w:t>
            </w:r>
            <w:r w:rsidRPr="008B1463">
              <w:rPr>
                <w:i/>
                <w:sz w:val="24"/>
                <w:szCs w:val="24"/>
                <w:lang w:val="en-US"/>
              </w:rPr>
              <w:t xml:space="preserve">, </w:t>
            </w:r>
            <w:r w:rsidRPr="008B1463">
              <w:rPr>
                <w:i/>
                <w:sz w:val="24"/>
                <w:szCs w:val="24"/>
              </w:rPr>
              <w:t>K</w:t>
            </w:r>
            <w:r w:rsidR="008B1463" w:rsidRPr="008B1463">
              <w:rPr>
                <w:i/>
                <w:sz w:val="24"/>
                <w:szCs w:val="24"/>
                <w:lang w:val="bg-BG"/>
              </w:rPr>
              <w:t>.</w:t>
            </w:r>
            <w:r w:rsidRPr="008B1463">
              <w:rPr>
                <w:i/>
                <w:sz w:val="24"/>
                <w:szCs w:val="24"/>
                <w:lang w:val="en-US"/>
              </w:rPr>
              <w:t>,</w:t>
            </w:r>
            <w:r w:rsidRPr="00134E9A">
              <w:rPr>
                <w:sz w:val="24"/>
                <w:szCs w:val="24"/>
                <w:lang w:val="en-US"/>
              </w:rPr>
              <w:t xml:space="preserve"> “</w:t>
            </w:r>
            <w:hyperlink r:id="rId18" w:history="1">
              <w:r w:rsidRPr="00691553">
                <w:rPr>
                  <w:sz w:val="24"/>
                  <w:szCs w:val="24"/>
                </w:rPr>
                <w:t>The</w:t>
              </w:r>
              <w:r w:rsidRPr="00134E9A">
                <w:rPr>
                  <w:sz w:val="24"/>
                  <w:szCs w:val="24"/>
                  <w:lang w:val="en-US"/>
                </w:rPr>
                <w:t xml:space="preserve"> </w:t>
              </w:r>
              <w:r w:rsidRPr="00691553">
                <w:rPr>
                  <w:sz w:val="24"/>
                  <w:szCs w:val="24"/>
                </w:rPr>
                <w:t>Human</w:t>
              </w:r>
              <w:r w:rsidRPr="00134E9A">
                <w:rPr>
                  <w:sz w:val="24"/>
                  <w:szCs w:val="24"/>
                  <w:lang w:val="en-US"/>
                </w:rPr>
                <w:t xml:space="preserve"> </w:t>
              </w:r>
              <w:r w:rsidRPr="00691553">
                <w:rPr>
                  <w:sz w:val="24"/>
                  <w:szCs w:val="24"/>
                </w:rPr>
                <w:t>Factor</w:t>
              </w:r>
              <w:r w:rsidRPr="00134E9A">
                <w:rPr>
                  <w:sz w:val="24"/>
                  <w:szCs w:val="24"/>
                  <w:lang w:val="en-US"/>
                </w:rPr>
                <w:t xml:space="preserve"> </w:t>
              </w:r>
              <w:r w:rsidRPr="00691553">
                <w:rPr>
                  <w:sz w:val="24"/>
                  <w:szCs w:val="24"/>
                </w:rPr>
                <w:t>in</w:t>
              </w:r>
              <w:r w:rsidRPr="00134E9A">
                <w:rPr>
                  <w:sz w:val="24"/>
                  <w:szCs w:val="24"/>
                  <w:lang w:val="en-US"/>
                </w:rPr>
                <w:t xml:space="preserve"> </w:t>
              </w:r>
              <w:r w:rsidRPr="00691553">
                <w:rPr>
                  <w:sz w:val="24"/>
                  <w:szCs w:val="24"/>
                </w:rPr>
                <w:t>Business Security</w:t>
              </w:r>
            </w:hyperlink>
            <w:r>
              <w:rPr>
                <w:sz w:val="24"/>
                <w:szCs w:val="24"/>
              </w:rPr>
              <w:t>”, YEARBOOK OF UNWE (2019</w:t>
            </w:r>
            <w:r w:rsidRPr="00691553">
              <w:rPr>
                <w:sz w:val="24"/>
                <w:szCs w:val="24"/>
              </w:rPr>
              <w:t>)</w:t>
            </w:r>
            <w:r w:rsidR="00B727BA">
              <w:rPr>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077FAB54" w14:textId="77777777" w:rsidR="0012599E" w:rsidRDefault="0012599E" w:rsidP="0012599E">
            <w:pPr>
              <w:jc w:val="center"/>
              <w:rPr>
                <w:sz w:val="24"/>
                <w:szCs w:val="24"/>
                <w:lang w:val="bg-BG"/>
              </w:rPr>
            </w:pPr>
            <w:r w:rsidRPr="009C4258">
              <w:rPr>
                <w:sz w:val="24"/>
                <w:szCs w:val="24"/>
                <w:lang w:val="bg-BG"/>
              </w:rPr>
              <w:t>Монография</w:t>
            </w:r>
            <w:r>
              <w:rPr>
                <w:sz w:val="24"/>
                <w:szCs w:val="24"/>
                <w:lang w:val="bg-BG"/>
              </w:rPr>
              <w:t>/</w:t>
            </w:r>
          </w:p>
          <w:p w14:paraId="47DC75CE" w14:textId="77777777" w:rsidR="0012599E" w:rsidRPr="009E3642" w:rsidRDefault="0012599E" w:rsidP="0012599E">
            <w:pPr>
              <w:jc w:val="center"/>
              <w:rPr>
                <w:sz w:val="24"/>
                <w:szCs w:val="24"/>
                <w:lang w:val="bg-BG"/>
              </w:rPr>
            </w:pPr>
            <w:r>
              <w:rPr>
                <w:sz w:val="24"/>
                <w:szCs w:val="24"/>
                <w:lang w:val="bg-BG"/>
              </w:rPr>
              <w:t>Сборник с доклади</w:t>
            </w:r>
          </w:p>
        </w:tc>
        <w:tc>
          <w:tcPr>
            <w:tcW w:w="3722" w:type="dxa"/>
            <w:tcBorders>
              <w:top w:val="single" w:sz="6" w:space="0" w:color="auto"/>
              <w:left w:val="single" w:sz="6" w:space="0" w:color="auto"/>
              <w:bottom w:val="single" w:sz="6" w:space="0" w:color="auto"/>
              <w:right w:val="single" w:sz="6" w:space="0" w:color="auto"/>
            </w:tcBorders>
          </w:tcPr>
          <w:p w14:paraId="6FA033D4" w14:textId="77777777" w:rsidR="0012599E" w:rsidRPr="00983A30" w:rsidRDefault="0012599E" w:rsidP="0012599E">
            <w:pPr>
              <w:rPr>
                <w:sz w:val="24"/>
                <w:szCs w:val="24"/>
              </w:rPr>
            </w:pPr>
            <w:r w:rsidRPr="00983A30">
              <w:rPr>
                <w:color w:val="000000"/>
                <w:sz w:val="24"/>
                <w:szCs w:val="24"/>
              </w:rPr>
              <w:t>Dimitrov, N., (2019), Cyber Security and Contemporary World. In: 6</w:t>
            </w:r>
            <w:r w:rsidRPr="00983A30">
              <w:rPr>
                <w:rStyle w:val="A13"/>
                <w:sz w:val="24"/>
                <w:szCs w:val="24"/>
              </w:rPr>
              <w:t xml:space="preserve">th </w:t>
            </w:r>
            <w:r w:rsidRPr="00983A30">
              <w:rPr>
                <w:color w:val="000000"/>
                <w:sz w:val="24"/>
                <w:szCs w:val="24"/>
              </w:rPr>
              <w:t>International Conference on Application of Information and Communication Technology and Statistics in Economy and Education (ICAICTSEE – 2016), December 3-4, 2016. [Online], Sofia, UNWE, pp. 391-395. Available at: http://icaictsee.unwe.bg/past-conferences/default.html, (Accessed: 26 June 2019)</w:t>
            </w:r>
          </w:p>
        </w:tc>
      </w:tr>
      <w:tr w:rsidR="0012599E" w:rsidRPr="00155A29" w14:paraId="273E52D6" w14:textId="77777777" w:rsidTr="001608CD">
        <w:tc>
          <w:tcPr>
            <w:tcW w:w="565" w:type="dxa"/>
            <w:tcBorders>
              <w:top w:val="single" w:sz="6" w:space="0" w:color="auto"/>
              <w:left w:val="single" w:sz="6" w:space="0" w:color="auto"/>
              <w:bottom w:val="single" w:sz="6" w:space="0" w:color="auto"/>
              <w:right w:val="single" w:sz="6" w:space="0" w:color="auto"/>
            </w:tcBorders>
          </w:tcPr>
          <w:p w14:paraId="14D54B3D" w14:textId="3CE2C3FC" w:rsidR="0012599E" w:rsidRDefault="0012599E" w:rsidP="0012599E">
            <w:pPr>
              <w:widowControl/>
              <w:jc w:val="center"/>
              <w:rPr>
                <w:sz w:val="24"/>
                <w:szCs w:val="24"/>
                <w:lang w:val="en-US"/>
              </w:rPr>
            </w:pPr>
            <w:r>
              <w:rPr>
                <w:sz w:val="24"/>
                <w:szCs w:val="24"/>
                <w:lang w:val="en-US"/>
              </w:rPr>
              <w:t>1</w:t>
            </w:r>
            <w:r w:rsidR="00031C0F">
              <w:rPr>
                <w:sz w:val="24"/>
                <w:szCs w:val="24"/>
                <w:lang w:val="bg-BG"/>
              </w:rPr>
              <w:t>35</w:t>
            </w:r>
            <w:r>
              <w:rPr>
                <w:sz w:val="24"/>
                <w:szCs w:val="24"/>
                <w:lang w:val="en-US"/>
              </w:rPr>
              <w:t xml:space="preserve">. </w:t>
            </w:r>
          </w:p>
        </w:tc>
        <w:tc>
          <w:tcPr>
            <w:tcW w:w="3262" w:type="dxa"/>
            <w:tcBorders>
              <w:top w:val="single" w:sz="6" w:space="0" w:color="auto"/>
              <w:left w:val="single" w:sz="6" w:space="0" w:color="auto"/>
              <w:bottom w:val="single" w:sz="6" w:space="0" w:color="auto"/>
              <w:right w:val="single" w:sz="6" w:space="0" w:color="auto"/>
            </w:tcBorders>
          </w:tcPr>
          <w:p w14:paraId="55B4143D" w14:textId="77777777" w:rsidR="0012599E" w:rsidRPr="00622905" w:rsidRDefault="0012599E" w:rsidP="0012599E">
            <w:pPr>
              <w:rPr>
                <w:sz w:val="24"/>
                <w:szCs w:val="24"/>
              </w:rPr>
            </w:pPr>
            <w:r w:rsidRPr="008B1463">
              <w:rPr>
                <w:i/>
                <w:sz w:val="24"/>
                <w:szCs w:val="24"/>
              </w:rPr>
              <w:t xml:space="preserve">Guo J, Portna O, Rodchenko V, Navrotskyy O, Du J, </w:t>
            </w:r>
            <w:hyperlink r:id="rId19" w:tgtFrame="_blank" w:history="1">
              <w:r w:rsidRPr="00622905">
                <w:rPr>
                  <w:sz w:val="24"/>
                  <w:szCs w:val="24"/>
                </w:rPr>
                <w:t>METHODICAL APPROACHES TO THE FORMATION OF THE FINANCIAL INSTITUTION SECURITY SYSTEM</w:t>
              </w:r>
            </w:hyperlink>
            <w:r w:rsidRPr="00622905">
              <w:rPr>
                <w:sz w:val="24"/>
                <w:szCs w:val="24"/>
              </w:rPr>
              <w:t xml:space="preserve">, </w:t>
            </w:r>
          </w:p>
          <w:p w14:paraId="78794106" w14:textId="71BE823F" w:rsidR="0012599E" w:rsidRPr="00B727BA" w:rsidRDefault="0012599E" w:rsidP="0012599E">
            <w:pPr>
              <w:rPr>
                <w:color w:val="000000"/>
                <w:sz w:val="22"/>
                <w:szCs w:val="22"/>
                <w:lang w:val="bg-BG"/>
              </w:rPr>
            </w:pPr>
            <w:r w:rsidRPr="00622905">
              <w:rPr>
                <w:sz w:val="24"/>
                <w:szCs w:val="24"/>
              </w:rPr>
              <w:t xml:space="preserve">Journal of Security and Sustainability Issues (2019) 8(4) </w:t>
            </w:r>
            <w:r w:rsidRPr="00622905">
              <w:rPr>
                <w:sz w:val="24"/>
                <w:szCs w:val="24"/>
              </w:rPr>
              <w:lastRenderedPageBreak/>
              <w:t>749-758</w:t>
            </w:r>
            <w:r w:rsidR="00B727BA">
              <w:rPr>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5EC06D5A" w14:textId="77777777" w:rsidR="0012599E" w:rsidRPr="009C4258" w:rsidRDefault="0012599E" w:rsidP="0012599E">
            <w:pPr>
              <w:jc w:val="center"/>
              <w:rPr>
                <w:sz w:val="24"/>
                <w:szCs w:val="24"/>
                <w:lang w:val="bg-BG"/>
              </w:rPr>
            </w:pPr>
            <w:r w:rsidRPr="00155A29">
              <w:rPr>
                <w:sz w:val="24"/>
                <w:szCs w:val="24"/>
                <w:lang w:val="bg-BG"/>
              </w:rPr>
              <w:lastRenderedPageBreak/>
              <w:t>Статия в списание</w:t>
            </w:r>
          </w:p>
        </w:tc>
        <w:tc>
          <w:tcPr>
            <w:tcW w:w="3722" w:type="dxa"/>
            <w:tcBorders>
              <w:top w:val="single" w:sz="6" w:space="0" w:color="auto"/>
              <w:left w:val="single" w:sz="6" w:space="0" w:color="auto"/>
              <w:bottom w:val="single" w:sz="6" w:space="0" w:color="auto"/>
              <w:right w:val="single" w:sz="6" w:space="0" w:color="auto"/>
            </w:tcBorders>
          </w:tcPr>
          <w:p w14:paraId="0BE62784" w14:textId="77777777" w:rsidR="005F0760" w:rsidRDefault="0012599E" w:rsidP="0012599E">
            <w:pPr>
              <w:rPr>
                <w:color w:val="000000"/>
                <w:sz w:val="24"/>
                <w:szCs w:val="24"/>
              </w:rPr>
            </w:pPr>
            <w:r w:rsidRPr="00622905">
              <w:rPr>
                <w:color w:val="000000"/>
                <w:sz w:val="24"/>
                <w:szCs w:val="24"/>
              </w:rPr>
              <w:t>Dimitrov, N., Mironova, N., Tsenkov, Y., ENTREPRENEURIAL MODEL OF LOCAL INNOVATION DEVELOPMENT IN THE EUROPEAN UNION ECONOMY, journal of entrepreneurship education, volume 22, special issue, 2019,</w:t>
            </w:r>
          </w:p>
          <w:p w14:paraId="172FFE5F" w14:textId="00956B5C" w:rsidR="0012599E" w:rsidRPr="00983A30" w:rsidRDefault="0012599E" w:rsidP="0012599E">
            <w:pPr>
              <w:rPr>
                <w:color w:val="000000"/>
                <w:sz w:val="24"/>
                <w:szCs w:val="24"/>
              </w:rPr>
            </w:pPr>
            <w:r w:rsidRPr="00622905">
              <w:rPr>
                <w:color w:val="000000"/>
                <w:sz w:val="24"/>
                <w:szCs w:val="24"/>
              </w:rPr>
              <w:t>ISSN: 1528-2651 (online)</w:t>
            </w:r>
          </w:p>
        </w:tc>
      </w:tr>
      <w:tr w:rsidR="00B727BA" w:rsidRPr="00155A29" w14:paraId="17C6417A" w14:textId="77777777" w:rsidTr="001608CD">
        <w:tc>
          <w:tcPr>
            <w:tcW w:w="565" w:type="dxa"/>
            <w:tcBorders>
              <w:top w:val="single" w:sz="6" w:space="0" w:color="auto"/>
              <w:left w:val="single" w:sz="6" w:space="0" w:color="auto"/>
              <w:bottom w:val="single" w:sz="6" w:space="0" w:color="auto"/>
              <w:right w:val="single" w:sz="6" w:space="0" w:color="auto"/>
            </w:tcBorders>
          </w:tcPr>
          <w:p w14:paraId="2877F762" w14:textId="7D00D604" w:rsidR="00B727BA" w:rsidRPr="00B727BA" w:rsidRDefault="00031C0F" w:rsidP="0012599E">
            <w:pPr>
              <w:widowControl/>
              <w:jc w:val="center"/>
              <w:rPr>
                <w:sz w:val="24"/>
                <w:szCs w:val="24"/>
                <w:lang w:val="bg-BG"/>
              </w:rPr>
            </w:pPr>
            <w:r>
              <w:rPr>
                <w:sz w:val="24"/>
                <w:szCs w:val="24"/>
                <w:lang w:val="bg-BG"/>
              </w:rPr>
              <w:lastRenderedPageBreak/>
              <w:t>136</w:t>
            </w:r>
            <w:r w:rsidR="00B727BA">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695F3075" w14:textId="77777777" w:rsidR="00ED5BEE" w:rsidRDefault="00ED5BEE" w:rsidP="00ED5BEE">
            <w:pPr>
              <w:rPr>
                <w:sz w:val="24"/>
                <w:szCs w:val="24"/>
                <w:lang w:val="bg-BG"/>
              </w:rPr>
            </w:pPr>
            <w:r w:rsidRPr="008B1463">
              <w:rPr>
                <w:i/>
                <w:sz w:val="24"/>
                <w:szCs w:val="24"/>
                <w:lang w:val="bg-BG"/>
              </w:rPr>
              <w:t>Хорозова, В.,</w:t>
            </w:r>
            <w:r>
              <w:rPr>
                <w:sz w:val="24"/>
                <w:szCs w:val="24"/>
                <w:lang w:val="bg-BG"/>
              </w:rPr>
              <w:t xml:space="preserve"> „Индустриалните </w:t>
            </w:r>
          </w:p>
          <w:tbl>
            <w:tblPr>
              <w:tblW w:w="5000" w:type="pct"/>
              <w:tblCellSpacing w:w="0" w:type="dxa"/>
              <w:tblCellMar>
                <w:left w:w="0" w:type="dxa"/>
                <w:right w:w="0" w:type="dxa"/>
              </w:tblCellMar>
              <w:tblLook w:val="04A0" w:firstRow="1" w:lastRow="0" w:firstColumn="1" w:lastColumn="0" w:noHBand="0" w:noVBand="1"/>
            </w:tblPr>
            <w:tblGrid>
              <w:gridCol w:w="3538"/>
            </w:tblGrid>
            <w:tr w:rsidR="00ED5BEE" w:rsidRPr="00ED5BEE" w14:paraId="792DEAB3" w14:textId="77777777" w:rsidTr="00ED5BEE">
              <w:trPr>
                <w:tblCellSpacing w:w="0" w:type="dxa"/>
              </w:trPr>
              <w:tc>
                <w:tcPr>
                  <w:tcW w:w="0" w:type="auto"/>
                  <w:vAlign w:val="center"/>
                  <w:hideMark/>
                </w:tcPr>
                <w:p w14:paraId="4E825619" w14:textId="64760847" w:rsidR="00ED5BEE" w:rsidRPr="00ED5BEE" w:rsidRDefault="00ED5BEE" w:rsidP="00ED5BEE">
                  <w:pPr>
                    <w:rPr>
                      <w:sz w:val="24"/>
                      <w:szCs w:val="24"/>
                      <w:lang w:val="bg-BG"/>
                    </w:rPr>
                  </w:pPr>
                  <w:r w:rsidRPr="00ED5BEE">
                    <w:rPr>
                      <w:sz w:val="24"/>
                      <w:szCs w:val="24"/>
                      <w:lang w:val="bg-BG"/>
                    </w:rPr>
                    <w:t>и информационните революции</w:t>
                  </w:r>
                  <w:r>
                    <w:rPr>
                      <w:sz w:val="24"/>
                      <w:szCs w:val="24"/>
                      <w:lang w:val="bg-BG"/>
                    </w:rPr>
                    <w:t xml:space="preserve">“, </w:t>
                  </w:r>
                  <w:r>
                    <w:rPr>
                      <w:iCs/>
                      <w:sz w:val="24"/>
                      <w:szCs w:val="24"/>
                      <w:lang w:val="bg-BG"/>
                    </w:rPr>
                    <w:t>Инфраструктура &amp;</w:t>
                  </w:r>
                  <w:r w:rsidRPr="00ED5BEE">
                    <w:rPr>
                      <w:iCs/>
                      <w:sz w:val="24"/>
                      <w:szCs w:val="24"/>
                      <w:lang w:val="bg-BG"/>
                    </w:rPr>
                    <w:t>Комуникации</w:t>
                  </w:r>
                  <w:r w:rsidRPr="00ED5BEE">
                    <w:rPr>
                      <w:sz w:val="24"/>
                      <w:szCs w:val="24"/>
                      <w:lang w:val="bg-BG"/>
                    </w:rPr>
                    <w:t>,</w:t>
                  </w:r>
                  <w:r>
                    <w:rPr>
                      <w:sz w:val="24"/>
                      <w:szCs w:val="24"/>
                      <w:lang w:val="bg-BG"/>
                    </w:rPr>
                    <w:t> 9, 2020, N</w:t>
                  </w:r>
                  <w:r w:rsidRPr="00ED5BEE">
                    <w:rPr>
                      <w:sz w:val="24"/>
                      <w:szCs w:val="24"/>
                      <w:lang w:val="bg-BG"/>
                    </w:rPr>
                    <w:t>14, 153-159. </w:t>
                  </w:r>
                </w:p>
              </w:tc>
            </w:tr>
          </w:tbl>
          <w:p w14:paraId="7191CB43" w14:textId="77777777" w:rsidR="00ED5BEE" w:rsidRPr="00ED5BEE" w:rsidRDefault="00ED5BEE" w:rsidP="00ED5BEE">
            <w:pPr>
              <w:rPr>
                <w:vanish/>
                <w:sz w:val="24"/>
                <w:szCs w:val="24"/>
                <w:lang w:val="bg-BG"/>
              </w:rPr>
            </w:pPr>
          </w:p>
          <w:p w14:paraId="1D5A3B74" w14:textId="03D2F15E" w:rsidR="00B727BA" w:rsidRPr="00B727BA" w:rsidRDefault="00B727BA" w:rsidP="00ED5BEE">
            <w:pPr>
              <w:rPr>
                <w:sz w:val="24"/>
                <w:szCs w:val="24"/>
                <w:lang w:val="bg-BG"/>
              </w:rPr>
            </w:pPr>
          </w:p>
        </w:tc>
        <w:tc>
          <w:tcPr>
            <w:tcW w:w="2779" w:type="dxa"/>
            <w:tcBorders>
              <w:top w:val="single" w:sz="6" w:space="0" w:color="auto"/>
              <w:left w:val="single" w:sz="6" w:space="0" w:color="auto"/>
              <w:bottom w:val="single" w:sz="6" w:space="0" w:color="auto"/>
              <w:right w:val="single" w:sz="6" w:space="0" w:color="auto"/>
            </w:tcBorders>
          </w:tcPr>
          <w:p w14:paraId="29A7843E" w14:textId="3179E1E0" w:rsidR="00B727BA" w:rsidRPr="00155A29" w:rsidRDefault="00ED5BEE" w:rsidP="0012599E">
            <w:pPr>
              <w:jc w:val="center"/>
              <w:rPr>
                <w:sz w:val="24"/>
                <w:szCs w:val="24"/>
                <w:lang w:val="bg-BG"/>
              </w:rPr>
            </w:pPr>
            <w:r w:rsidRPr="00ED5BEE">
              <w:rPr>
                <w:sz w:val="24"/>
                <w:szCs w:val="24"/>
                <w:lang w:val="bg-BG"/>
              </w:rPr>
              <w:t>Статия в списание</w:t>
            </w:r>
          </w:p>
        </w:tc>
        <w:tc>
          <w:tcPr>
            <w:tcW w:w="3722" w:type="dxa"/>
            <w:tcBorders>
              <w:top w:val="single" w:sz="6" w:space="0" w:color="auto"/>
              <w:left w:val="single" w:sz="6" w:space="0" w:color="auto"/>
              <w:bottom w:val="single" w:sz="6" w:space="0" w:color="auto"/>
              <w:right w:val="single" w:sz="6" w:space="0" w:color="auto"/>
            </w:tcBorders>
          </w:tcPr>
          <w:p w14:paraId="1A8913B8" w14:textId="6E6D0F9E" w:rsidR="00B727BA" w:rsidRPr="00ED5BEE" w:rsidRDefault="00ED5BEE" w:rsidP="0012599E">
            <w:pPr>
              <w:rPr>
                <w:color w:val="000000"/>
                <w:sz w:val="24"/>
                <w:szCs w:val="24"/>
                <w:lang w:val="bg-BG"/>
              </w:rPr>
            </w:pPr>
            <w:r>
              <w:rPr>
                <w:color w:val="000000"/>
                <w:sz w:val="24"/>
                <w:szCs w:val="24"/>
                <w:lang w:val="bg-BG"/>
              </w:rPr>
              <w:t>Димитров, Н., „</w:t>
            </w:r>
            <w:r w:rsidR="00B727BA" w:rsidRPr="00ED5BEE">
              <w:rPr>
                <w:color w:val="000000"/>
                <w:sz w:val="24"/>
                <w:szCs w:val="24"/>
                <w:lang w:val="bg-BG"/>
              </w:rPr>
              <w:t>Методи за повишаване и оценяване на енергийната сигурнос</w:t>
            </w:r>
            <w:r>
              <w:rPr>
                <w:color w:val="000000"/>
                <w:sz w:val="24"/>
                <w:szCs w:val="24"/>
                <w:lang w:val="bg-BG"/>
              </w:rPr>
              <w:t>т и икономическия растеж в Бълга</w:t>
            </w:r>
            <w:r w:rsidR="00B727BA" w:rsidRPr="00ED5BEE">
              <w:rPr>
                <w:color w:val="000000"/>
                <w:sz w:val="24"/>
                <w:szCs w:val="24"/>
                <w:lang w:val="bg-BG"/>
              </w:rPr>
              <w:t>рия</w:t>
            </w:r>
            <w:r>
              <w:rPr>
                <w:color w:val="000000"/>
                <w:sz w:val="24"/>
                <w:szCs w:val="24"/>
                <w:lang w:val="bg-BG"/>
              </w:rPr>
              <w:t>“,</w:t>
            </w:r>
            <w:r w:rsidR="00E10DCC">
              <w:rPr>
                <w:color w:val="000000"/>
                <w:sz w:val="24"/>
                <w:szCs w:val="24"/>
                <w:lang w:val="bg-BG"/>
              </w:rPr>
              <w:t xml:space="preserve"> В: Предизвикателства пред индустриалния растеж в България. Юбилейна научна конференция,</w:t>
            </w:r>
            <w:r w:rsidR="00B727BA" w:rsidRPr="00ED5BEE">
              <w:rPr>
                <w:color w:val="000000"/>
                <w:sz w:val="24"/>
                <w:szCs w:val="24"/>
                <w:lang w:val="bg-BG"/>
              </w:rPr>
              <w:t> София, ИК-УНСС, 2018. с. 71-80.</w:t>
            </w:r>
          </w:p>
        </w:tc>
      </w:tr>
      <w:tr w:rsidR="00B12325" w:rsidRPr="00155A29" w14:paraId="30FDA844" w14:textId="77777777" w:rsidTr="001608CD">
        <w:tc>
          <w:tcPr>
            <w:tcW w:w="565" w:type="dxa"/>
            <w:tcBorders>
              <w:top w:val="single" w:sz="6" w:space="0" w:color="auto"/>
              <w:left w:val="single" w:sz="6" w:space="0" w:color="auto"/>
              <w:bottom w:val="single" w:sz="6" w:space="0" w:color="auto"/>
              <w:right w:val="single" w:sz="6" w:space="0" w:color="auto"/>
            </w:tcBorders>
          </w:tcPr>
          <w:p w14:paraId="50763002" w14:textId="2482125F" w:rsidR="00B12325" w:rsidRDefault="00031C0F" w:rsidP="0012599E">
            <w:pPr>
              <w:widowControl/>
              <w:jc w:val="center"/>
              <w:rPr>
                <w:sz w:val="24"/>
                <w:szCs w:val="24"/>
                <w:lang w:val="bg-BG"/>
              </w:rPr>
            </w:pPr>
            <w:r>
              <w:rPr>
                <w:sz w:val="24"/>
                <w:szCs w:val="24"/>
                <w:lang w:val="bg-BG"/>
              </w:rPr>
              <w:t>137</w:t>
            </w:r>
            <w:r w:rsidR="00B12325">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261D0B00" w14:textId="5DE73ACE" w:rsidR="00B12325" w:rsidRPr="00B12325" w:rsidRDefault="00B12325" w:rsidP="00B12325">
            <w:pPr>
              <w:rPr>
                <w:sz w:val="24"/>
                <w:szCs w:val="24"/>
                <w:lang w:val="bg-BG"/>
              </w:rPr>
            </w:pPr>
            <w:r w:rsidRPr="008B1463">
              <w:rPr>
                <w:i/>
                <w:sz w:val="24"/>
                <w:szCs w:val="24"/>
                <w:lang w:val="bg-BG"/>
              </w:rPr>
              <w:t>Стаменков, Т.,</w:t>
            </w:r>
            <w:r>
              <w:rPr>
                <w:sz w:val="24"/>
                <w:szCs w:val="24"/>
                <w:lang w:val="bg-BG"/>
              </w:rPr>
              <w:t xml:space="preserve"> „</w:t>
            </w:r>
            <w:r w:rsidRPr="00B12325">
              <w:rPr>
                <w:sz w:val="24"/>
                <w:szCs w:val="24"/>
                <w:lang w:val="bg-BG"/>
              </w:rPr>
              <w:t xml:space="preserve">Трафик </w:t>
            </w:r>
            <w:r>
              <w:rPr>
                <w:sz w:val="24"/>
                <w:szCs w:val="24"/>
                <w:lang w:val="bg-BG"/>
              </w:rPr>
              <w:t xml:space="preserve">на хора за трудова експлоатация“, </w:t>
            </w:r>
            <w:r w:rsidRPr="00B12325">
              <w:rPr>
                <w:sz w:val="24"/>
                <w:szCs w:val="24"/>
                <w:lang w:val="bg-BG"/>
              </w:rPr>
              <w:t>Дисертация за присъждане на образовател</w:t>
            </w:r>
            <w:r>
              <w:rPr>
                <w:sz w:val="24"/>
                <w:szCs w:val="24"/>
                <w:lang w:val="bg-BG"/>
              </w:rPr>
              <w:t xml:space="preserve">на и научна степен ''Доктор'', София, 2020, </w:t>
            </w:r>
          </w:p>
          <w:p w14:paraId="611C9211" w14:textId="42DA52BF" w:rsidR="00B12325" w:rsidRDefault="00B12325" w:rsidP="00B12325">
            <w:pPr>
              <w:rPr>
                <w:sz w:val="24"/>
                <w:szCs w:val="24"/>
                <w:lang w:val="bg-BG"/>
              </w:rPr>
            </w:pPr>
            <w:r w:rsidRPr="00B12325">
              <w:rPr>
                <w:sz w:val="24"/>
                <w:szCs w:val="24"/>
                <w:lang w:val="bg-BG"/>
              </w:rPr>
              <w:t>Общоикономически факултет</w:t>
            </w:r>
            <w:r>
              <w:rPr>
                <w:sz w:val="24"/>
                <w:szCs w:val="24"/>
                <w:lang w:val="bg-BG"/>
              </w:rPr>
              <w:t>,</w:t>
            </w:r>
            <w:r w:rsidRPr="00B12325">
              <w:rPr>
                <w:sz w:val="24"/>
                <w:szCs w:val="24"/>
                <w:lang w:val="bg-BG"/>
              </w:rPr>
              <w:t xml:space="preserve"> Катедра "Икономическа социология"</w:t>
            </w:r>
          </w:p>
        </w:tc>
        <w:tc>
          <w:tcPr>
            <w:tcW w:w="2779" w:type="dxa"/>
            <w:tcBorders>
              <w:top w:val="single" w:sz="6" w:space="0" w:color="auto"/>
              <w:left w:val="single" w:sz="6" w:space="0" w:color="auto"/>
              <w:bottom w:val="single" w:sz="6" w:space="0" w:color="auto"/>
              <w:right w:val="single" w:sz="6" w:space="0" w:color="auto"/>
            </w:tcBorders>
          </w:tcPr>
          <w:p w14:paraId="201C921C" w14:textId="6BA30F0E" w:rsidR="00B12325" w:rsidRPr="00ED5BEE" w:rsidRDefault="00B12325" w:rsidP="0012599E">
            <w:pPr>
              <w:jc w:val="center"/>
              <w:rPr>
                <w:sz w:val="24"/>
                <w:szCs w:val="24"/>
                <w:lang w:val="bg-BG"/>
              </w:rPr>
            </w:pPr>
            <w:r w:rsidRPr="00B12325">
              <w:rPr>
                <w:sz w:val="24"/>
                <w:szCs w:val="24"/>
                <w:lang w:val="bg-BG"/>
              </w:rPr>
              <w:t>Дисертационен труд</w:t>
            </w:r>
          </w:p>
        </w:tc>
        <w:tc>
          <w:tcPr>
            <w:tcW w:w="3722" w:type="dxa"/>
            <w:tcBorders>
              <w:top w:val="single" w:sz="6" w:space="0" w:color="auto"/>
              <w:left w:val="single" w:sz="6" w:space="0" w:color="auto"/>
              <w:bottom w:val="single" w:sz="6" w:space="0" w:color="auto"/>
              <w:right w:val="single" w:sz="6" w:space="0" w:color="auto"/>
            </w:tcBorders>
          </w:tcPr>
          <w:p w14:paraId="7388F865" w14:textId="77777777" w:rsidR="00B12325" w:rsidRPr="00B12325" w:rsidRDefault="00B12325" w:rsidP="00B12325">
            <w:pPr>
              <w:rPr>
                <w:color w:val="000000"/>
                <w:sz w:val="24"/>
                <w:szCs w:val="24"/>
                <w:lang w:val="bg-BG"/>
              </w:rPr>
            </w:pPr>
            <w:r w:rsidRPr="00B12325">
              <w:rPr>
                <w:color w:val="000000"/>
                <w:sz w:val="24"/>
                <w:szCs w:val="24"/>
                <w:lang w:val="bg-BG"/>
              </w:rPr>
              <w:t xml:space="preserve">Димитров, Н., „Практически мерки за борба с трафика на хора“, В: Трафик на хора: социално-икономически аспекти., София, Авангард Прима, 2012. с. 116; </w:t>
            </w:r>
          </w:p>
          <w:p w14:paraId="031E0049" w14:textId="68AE1FC4" w:rsidR="00B12325" w:rsidRDefault="00B12325" w:rsidP="00B12325">
            <w:pPr>
              <w:rPr>
                <w:color w:val="000000"/>
                <w:sz w:val="24"/>
                <w:szCs w:val="24"/>
                <w:lang w:val="bg-BG"/>
              </w:rPr>
            </w:pPr>
            <w:r w:rsidRPr="00B12325">
              <w:rPr>
                <w:color w:val="000000"/>
                <w:sz w:val="24"/>
                <w:szCs w:val="24"/>
                <w:lang w:val="bg-BG"/>
              </w:rPr>
              <w:t>116-129.</w:t>
            </w:r>
          </w:p>
        </w:tc>
      </w:tr>
      <w:tr w:rsidR="005F0760" w:rsidRPr="00155A29" w14:paraId="799A8D08" w14:textId="77777777" w:rsidTr="001608CD">
        <w:tc>
          <w:tcPr>
            <w:tcW w:w="565" w:type="dxa"/>
            <w:tcBorders>
              <w:top w:val="single" w:sz="6" w:space="0" w:color="auto"/>
              <w:left w:val="single" w:sz="6" w:space="0" w:color="auto"/>
              <w:bottom w:val="single" w:sz="6" w:space="0" w:color="auto"/>
              <w:right w:val="single" w:sz="6" w:space="0" w:color="auto"/>
            </w:tcBorders>
          </w:tcPr>
          <w:p w14:paraId="07F89B98" w14:textId="1048340F" w:rsidR="005F0760" w:rsidRDefault="00031C0F" w:rsidP="0012599E">
            <w:pPr>
              <w:widowControl/>
              <w:jc w:val="center"/>
              <w:rPr>
                <w:sz w:val="24"/>
                <w:szCs w:val="24"/>
                <w:lang w:val="bg-BG"/>
              </w:rPr>
            </w:pPr>
            <w:r>
              <w:rPr>
                <w:sz w:val="24"/>
                <w:szCs w:val="24"/>
                <w:lang w:val="bg-BG"/>
              </w:rPr>
              <w:t>138</w:t>
            </w:r>
            <w:r w:rsidR="005F0760">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6775B84F" w14:textId="3FE1F515" w:rsidR="005F0760" w:rsidRDefault="005F0760" w:rsidP="005F0760">
            <w:pPr>
              <w:rPr>
                <w:sz w:val="24"/>
                <w:szCs w:val="24"/>
                <w:lang w:val="bg-BG"/>
              </w:rPr>
            </w:pPr>
            <w:r w:rsidRPr="008B1463">
              <w:rPr>
                <w:i/>
                <w:sz w:val="24"/>
                <w:szCs w:val="24"/>
                <w:lang w:val="bg-BG"/>
              </w:rPr>
              <w:t>Стаменков, Т.,</w:t>
            </w:r>
            <w:r>
              <w:rPr>
                <w:sz w:val="24"/>
                <w:szCs w:val="24"/>
                <w:lang w:val="bg-BG"/>
              </w:rPr>
              <w:t xml:space="preserve"> „</w:t>
            </w:r>
            <w:r w:rsidRPr="005F0760">
              <w:rPr>
                <w:sz w:val="24"/>
                <w:szCs w:val="24"/>
                <w:lang w:val="bg-BG"/>
              </w:rPr>
              <w:t>Трафик на хора с цел трудова експлоатация: дефиниране и противодействие</w:t>
            </w:r>
            <w:r>
              <w:rPr>
                <w:sz w:val="24"/>
                <w:szCs w:val="24"/>
                <w:lang w:val="bg-BG"/>
              </w:rPr>
              <w:t>“, Инфраструктура: Бизнес и комуникации, сборник с доклади от м</w:t>
            </w:r>
            <w:r w:rsidRPr="005F0760">
              <w:rPr>
                <w:sz w:val="24"/>
                <w:szCs w:val="24"/>
                <w:lang w:val="bg-BG"/>
              </w:rPr>
              <w:t>еждународна научна конференция за докторанти и студенти 9.1 "Инфраструктура: бизнес и комуникации",</w:t>
            </w:r>
            <w:r>
              <w:rPr>
                <w:sz w:val="24"/>
                <w:szCs w:val="24"/>
                <w:lang w:val="bg-BG"/>
              </w:rPr>
              <w:t xml:space="preserve"> 22 април 2020 г., УНСС, София</w:t>
            </w:r>
            <w:r w:rsidRPr="005F0760">
              <w:rPr>
                <w:sz w:val="24"/>
                <w:szCs w:val="24"/>
                <w:lang w:val="bg-BG"/>
              </w:rPr>
              <w:t>, 23-30.</w:t>
            </w:r>
          </w:p>
        </w:tc>
        <w:tc>
          <w:tcPr>
            <w:tcW w:w="2779" w:type="dxa"/>
            <w:tcBorders>
              <w:top w:val="single" w:sz="6" w:space="0" w:color="auto"/>
              <w:left w:val="single" w:sz="6" w:space="0" w:color="auto"/>
              <w:bottom w:val="single" w:sz="6" w:space="0" w:color="auto"/>
              <w:right w:val="single" w:sz="6" w:space="0" w:color="auto"/>
            </w:tcBorders>
          </w:tcPr>
          <w:p w14:paraId="2A2CA157" w14:textId="53F5FB4F" w:rsidR="005F0760" w:rsidRPr="00ED5BEE" w:rsidRDefault="005F0760" w:rsidP="0012599E">
            <w:pPr>
              <w:jc w:val="center"/>
              <w:rPr>
                <w:sz w:val="24"/>
                <w:szCs w:val="24"/>
                <w:lang w:val="bg-BG"/>
              </w:rPr>
            </w:pPr>
            <w:r w:rsidRPr="005F0760">
              <w:rPr>
                <w:sz w:val="24"/>
                <w:szCs w:val="24"/>
                <w:lang w:val="bg-BG"/>
              </w:rPr>
              <w:t>Статия в списание</w:t>
            </w:r>
          </w:p>
        </w:tc>
        <w:tc>
          <w:tcPr>
            <w:tcW w:w="3722" w:type="dxa"/>
            <w:tcBorders>
              <w:top w:val="single" w:sz="6" w:space="0" w:color="auto"/>
              <w:left w:val="single" w:sz="6" w:space="0" w:color="auto"/>
              <w:bottom w:val="single" w:sz="6" w:space="0" w:color="auto"/>
              <w:right w:val="single" w:sz="6" w:space="0" w:color="auto"/>
            </w:tcBorders>
          </w:tcPr>
          <w:p w14:paraId="1D347CF9" w14:textId="77777777" w:rsidR="005F0760" w:rsidRDefault="005F0760" w:rsidP="0012599E">
            <w:pPr>
              <w:rPr>
                <w:color w:val="000000"/>
                <w:sz w:val="24"/>
                <w:szCs w:val="24"/>
                <w:lang w:val="bg-BG"/>
              </w:rPr>
            </w:pPr>
            <w:r>
              <w:rPr>
                <w:color w:val="000000"/>
                <w:sz w:val="24"/>
                <w:szCs w:val="24"/>
                <w:lang w:val="bg-BG"/>
              </w:rPr>
              <w:t>Димитров, Н.,</w:t>
            </w:r>
            <w:r w:rsidRPr="005F0760">
              <w:rPr>
                <w:color w:val="000000"/>
                <w:sz w:val="24"/>
                <w:szCs w:val="24"/>
                <w:lang w:val="bg-BG"/>
              </w:rPr>
              <w:t> </w:t>
            </w:r>
            <w:r>
              <w:rPr>
                <w:color w:val="000000"/>
                <w:sz w:val="24"/>
                <w:szCs w:val="24"/>
                <w:lang w:val="bg-BG"/>
              </w:rPr>
              <w:t>„</w:t>
            </w:r>
            <w:r w:rsidRPr="005F0760">
              <w:rPr>
                <w:color w:val="000000"/>
                <w:sz w:val="24"/>
                <w:szCs w:val="24"/>
                <w:lang w:val="bg-BG"/>
              </w:rPr>
              <w:t>Практически мерки за борба с трафика на хора</w:t>
            </w:r>
            <w:r>
              <w:rPr>
                <w:color w:val="000000"/>
                <w:sz w:val="24"/>
                <w:szCs w:val="24"/>
                <w:lang w:val="bg-BG"/>
              </w:rPr>
              <w:t>“,</w:t>
            </w:r>
            <w:r w:rsidRPr="005F0760">
              <w:rPr>
                <w:color w:val="000000"/>
                <w:sz w:val="24"/>
                <w:szCs w:val="24"/>
                <w:lang w:val="bg-BG"/>
              </w:rPr>
              <w:t xml:space="preserve"> В: Трафик на хора:</w:t>
            </w:r>
            <w:r>
              <w:rPr>
                <w:color w:val="000000"/>
                <w:sz w:val="24"/>
                <w:szCs w:val="24"/>
                <w:lang w:val="bg-BG"/>
              </w:rPr>
              <w:t xml:space="preserve"> социално-икономически аспекти.,</w:t>
            </w:r>
            <w:r w:rsidRPr="005F0760">
              <w:rPr>
                <w:color w:val="000000"/>
                <w:sz w:val="24"/>
                <w:szCs w:val="24"/>
                <w:lang w:val="bg-BG"/>
              </w:rPr>
              <w:t xml:space="preserve"> София, Авангард Прима, 2012. с. 116; </w:t>
            </w:r>
          </w:p>
          <w:p w14:paraId="0D365D00" w14:textId="00461F89" w:rsidR="005F0760" w:rsidRPr="005F0760" w:rsidRDefault="005F0760" w:rsidP="0012599E">
            <w:pPr>
              <w:rPr>
                <w:color w:val="000000"/>
                <w:sz w:val="24"/>
                <w:szCs w:val="24"/>
                <w:lang w:val="bg-BG"/>
              </w:rPr>
            </w:pPr>
            <w:r w:rsidRPr="005F0760">
              <w:rPr>
                <w:color w:val="000000"/>
                <w:sz w:val="24"/>
                <w:szCs w:val="24"/>
                <w:lang w:val="bg-BG"/>
              </w:rPr>
              <w:t>116-129.</w:t>
            </w:r>
          </w:p>
        </w:tc>
      </w:tr>
      <w:tr w:rsidR="00ED5BEE" w:rsidRPr="00155A29" w14:paraId="0A7AD1DA" w14:textId="77777777" w:rsidTr="001608CD">
        <w:tc>
          <w:tcPr>
            <w:tcW w:w="565" w:type="dxa"/>
            <w:tcBorders>
              <w:top w:val="single" w:sz="6" w:space="0" w:color="auto"/>
              <w:left w:val="single" w:sz="6" w:space="0" w:color="auto"/>
              <w:bottom w:val="single" w:sz="6" w:space="0" w:color="auto"/>
              <w:right w:val="single" w:sz="6" w:space="0" w:color="auto"/>
            </w:tcBorders>
          </w:tcPr>
          <w:p w14:paraId="6ED72C99" w14:textId="7CCC65D9" w:rsidR="00ED5BEE" w:rsidRDefault="00031C0F" w:rsidP="0012599E">
            <w:pPr>
              <w:widowControl/>
              <w:jc w:val="center"/>
              <w:rPr>
                <w:sz w:val="24"/>
                <w:szCs w:val="24"/>
                <w:lang w:val="bg-BG"/>
              </w:rPr>
            </w:pPr>
            <w:r>
              <w:rPr>
                <w:sz w:val="24"/>
                <w:szCs w:val="24"/>
                <w:lang w:val="bg-BG"/>
              </w:rPr>
              <w:t>139</w:t>
            </w:r>
            <w:r w:rsidR="00ED5BE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302CBF60" w14:textId="66F7C7D5" w:rsidR="005F0760" w:rsidRPr="005F0760" w:rsidRDefault="005F0760" w:rsidP="005F0760">
            <w:pPr>
              <w:rPr>
                <w:sz w:val="24"/>
                <w:szCs w:val="24"/>
                <w:lang w:val="bg-BG"/>
              </w:rPr>
            </w:pPr>
            <w:r w:rsidRPr="008B1463">
              <w:rPr>
                <w:i/>
                <w:sz w:val="24"/>
                <w:szCs w:val="24"/>
                <w:lang w:val="bg-BG"/>
              </w:rPr>
              <w:t>Тагарев, Н.,</w:t>
            </w:r>
            <w:r>
              <w:rPr>
                <w:sz w:val="24"/>
                <w:szCs w:val="24"/>
                <w:lang w:val="bg-BG"/>
              </w:rPr>
              <w:t xml:space="preserve"> „</w:t>
            </w:r>
            <w:r w:rsidRPr="005F0760">
              <w:rPr>
                <w:sz w:val="24"/>
                <w:szCs w:val="24"/>
                <w:lang w:val="bg-BG"/>
              </w:rPr>
              <w:t>Съвременни подходи при управлението на киберсигурността</w:t>
            </w:r>
            <w:r>
              <w:rPr>
                <w:sz w:val="24"/>
                <w:szCs w:val="24"/>
                <w:lang w:val="bg-BG"/>
              </w:rPr>
              <w:t>“, Част I -  Монография, Авангард Прима, Изп. л-ра</w:t>
            </w:r>
            <w:r w:rsidRPr="005F0760">
              <w:rPr>
                <w:sz w:val="24"/>
                <w:szCs w:val="24"/>
                <w:lang w:val="bg-BG"/>
              </w:rPr>
              <w:t>: с. 206 Допъл. източници/Бележки : с. 206</w:t>
            </w:r>
          </w:p>
          <w:p w14:paraId="58206EEF" w14:textId="0AEC74E2" w:rsidR="005F0760" w:rsidRPr="005F0760" w:rsidRDefault="005F0760" w:rsidP="005F0760">
            <w:pPr>
              <w:rPr>
                <w:sz w:val="24"/>
                <w:szCs w:val="24"/>
                <w:lang w:val="bg-BG"/>
              </w:rPr>
            </w:pPr>
            <w:r w:rsidRPr="005F0760">
              <w:rPr>
                <w:sz w:val="24"/>
                <w:szCs w:val="24"/>
                <w:lang w:val="bg-BG"/>
              </w:rPr>
              <w:t xml:space="preserve">ISBN 978-61-239-546-9 </w:t>
            </w:r>
          </w:p>
          <w:p w14:paraId="69D36A65" w14:textId="5C22855E" w:rsidR="005F0760" w:rsidRPr="005F0760" w:rsidRDefault="005F0760" w:rsidP="005F0760">
            <w:pPr>
              <w:rPr>
                <w:sz w:val="24"/>
                <w:szCs w:val="24"/>
                <w:lang w:val="bg-BG"/>
              </w:rPr>
            </w:pPr>
            <w:r w:rsidRPr="005F0760">
              <w:rPr>
                <w:sz w:val="24"/>
                <w:szCs w:val="24"/>
                <w:lang w:val="bg-BG"/>
              </w:rPr>
              <w:t xml:space="preserve">ISBN 978-619-239-547-6 </w:t>
            </w:r>
          </w:p>
          <w:p w14:paraId="4FD6E523" w14:textId="6663106D" w:rsidR="005F0760" w:rsidRDefault="005F0760" w:rsidP="005F0760">
            <w:pPr>
              <w:rPr>
                <w:sz w:val="24"/>
                <w:szCs w:val="24"/>
                <w:lang w:val="bg-BG"/>
              </w:rPr>
            </w:pPr>
            <w:r w:rsidRPr="005F0760">
              <w:rPr>
                <w:sz w:val="24"/>
                <w:szCs w:val="24"/>
                <w:lang w:val="bg-BG"/>
              </w:rPr>
              <w:t>Ч. I. Т</w:t>
            </w:r>
            <w:r>
              <w:rPr>
                <w:sz w:val="24"/>
                <w:szCs w:val="24"/>
                <w:lang w:val="bg-BG"/>
              </w:rPr>
              <w:t>еоретични и методически основи - 2021</w:t>
            </w:r>
            <w:r w:rsidRPr="005F0760">
              <w:rPr>
                <w:sz w:val="24"/>
                <w:szCs w:val="24"/>
                <w:lang w:val="bg-BG"/>
              </w:rPr>
              <w:t xml:space="preserve"> - 208 с</w:t>
            </w:r>
            <w:r>
              <w:rPr>
                <w:sz w:val="24"/>
                <w:szCs w:val="24"/>
                <w:lang w:val="bg-BG"/>
              </w:rPr>
              <w:t>тр.</w:t>
            </w:r>
          </w:p>
        </w:tc>
        <w:tc>
          <w:tcPr>
            <w:tcW w:w="2779" w:type="dxa"/>
            <w:tcBorders>
              <w:top w:val="single" w:sz="6" w:space="0" w:color="auto"/>
              <w:left w:val="single" w:sz="6" w:space="0" w:color="auto"/>
              <w:bottom w:val="single" w:sz="6" w:space="0" w:color="auto"/>
              <w:right w:val="single" w:sz="6" w:space="0" w:color="auto"/>
            </w:tcBorders>
          </w:tcPr>
          <w:p w14:paraId="02215DCA" w14:textId="6600CF53" w:rsidR="00ED5BEE" w:rsidRPr="00ED5BEE" w:rsidRDefault="005F0760" w:rsidP="0012599E">
            <w:pPr>
              <w:jc w:val="center"/>
              <w:rPr>
                <w:sz w:val="24"/>
                <w:szCs w:val="24"/>
                <w:lang w:val="bg-BG"/>
              </w:rPr>
            </w:pPr>
            <w:r w:rsidRPr="005F0760">
              <w:rPr>
                <w:sz w:val="24"/>
                <w:szCs w:val="24"/>
                <w:lang w:val="bg-BG"/>
              </w:rPr>
              <w:t>Монография</w:t>
            </w:r>
          </w:p>
        </w:tc>
        <w:tc>
          <w:tcPr>
            <w:tcW w:w="3722" w:type="dxa"/>
            <w:tcBorders>
              <w:top w:val="single" w:sz="6" w:space="0" w:color="auto"/>
              <w:left w:val="single" w:sz="6" w:space="0" w:color="auto"/>
              <w:bottom w:val="single" w:sz="6" w:space="0" w:color="auto"/>
              <w:right w:val="single" w:sz="6" w:space="0" w:color="auto"/>
            </w:tcBorders>
          </w:tcPr>
          <w:p w14:paraId="1B5CEBEE" w14:textId="77777777" w:rsidR="005F0760" w:rsidRDefault="00ED5BEE" w:rsidP="0012599E">
            <w:pPr>
              <w:rPr>
                <w:color w:val="000000"/>
                <w:sz w:val="24"/>
                <w:szCs w:val="24"/>
                <w:lang w:val="bg-BG"/>
              </w:rPr>
            </w:pPr>
            <w:r>
              <w:rPr>
                <w:color w:val="000000"/>
                <w:sz w:val="24"/>
                <w:szCs w:val="24"/>
                <w:lang w:val="bg-BG"/>
              </w:rPr>
              <w:t>Димитров, Н., „</w:t>
            </w:r>
            <w:r w:rsidRPr="00ED5BEE">
              <w:rPr>
                <w:color w:val="000000"/>
                <w:sz w:val="24"/>
                <w:szCs w:val="24"/>
                <w:lang w:val="bg-BG"/>
              </w:rPr>
              <w:t>Енергийна сигурност и сигурност на енергийните ресурси</w:t>
            </w:r>
            <w:r>
              <w:rPr>
                <w:color w:val="000000"/>
                <w:sz w:val="24"/>
                <w:szCs w:val="24"/>
                <w:lang w:val="bg-BG"/>
              </w:rPr>
              <w:t>“,</w:t>
            </w:r>
            <w:r w:rsidRPr="00ED5BEE">
              <w:rPr>
                <w:color w:val="000000"/>
                <w:sz w:val="24"/>
                <w:szCs w:val="24"/>
                <w:lang w:val="bg-BG"/>
              </w:rPr>
              <w:t xml:space="preserve"> В: Съвременен инструментариум за оценяване на сигурността. Анализ </w:t>
            </w:r>
            <w:r w:rsidR="005F0760">
              <w:rPr>
                <w:color w:val="000000"/>
                <w:sz w:val="24"/>
                <w:szCs w:val="24"/>
                <w:lang w:val="bg-BG"/>
              </w:rPr>
              <w:t>на световния и европейски опит,</w:t>
            </w:r>
            <w:r w:rsidRPr="00ED5BEE">
              <w:rPr>
                <w:color w:val="000000"/>
                <w:sz w:val="24"/>
                <w:szCs w:val="24"/>
                <w:lang w:val="bg-BG"/>
              </w:rPr>
              <w:t> С</w:t>
            </w:r>
            <w:r>
              <w:rPr>
                <w:color w:val="000000"/>
                <w:sz w:val="24"/>
                <w:szCs w:val="24"/>
                <w:lang w:val="bg-BG"/>
              </w:rPr>
              <w:t>офия</w:t>
            </w:r>
            <w:r w:rsidRPr="00ED5BEE">
              <w:rPr>
                <w:color w:val="000000"/>
                <w:sz w:val="24"/>
                <w:szCs w:val="24"/>
                <w:lang w:val="bg-BG"/>
              </w:rPr>
              <w:t xml:space="preserve">, ИК-УНСС, </w:t>
            </w:r>
            <w:r w:rsidR="005F0760">
              <w:rPr>
                <w:color w:val="000000"/>
                <w:sz w:val="24"/>
                <w:szCs w:val="24"/>
              </w:rPr>
              <w:t>2014</w:t>
            </w:r>
            <w:r w:rsidR="005F0760">
              <w:rPr>
                <w:color w:val="000000"/>
                <w:sz w:val="24"/>
                <w:szCs w:val="24"/>
                <w:lang w:val="bg-BG"/>
              </w:rPr>
              <w:t>,</w:t>
            </w:r>
          </w:p>
          <w:p w14:paraId="5517BB57" w14:textId="4232C5C7" w:rsidR="00ED5BEE" w:rsidRDefault="00ED5BEE" w:rsidP="0012599E">
            <w:pPr>
              <w:rPr>
                <w:color w:val="000000"/>
                <w:sz w:val="24"/>
                <w:szCs w:val="24"/>
                <w:lang w:val="bg-BG"/>
              </w:rPr>
            </w:pPr>
            <w:r w:rsidRPr="00ED5BEE">
              <w:rPr>
                <w:color w:val="000000"/>
                <w:sz w:val="24"/>
                <w:szCs w:val="24"/>
              </w:rPr>
              <w:t>с</w:t>
            </w:r>
            <w:r w:rsidR="005F0760">
              <w:rPr>
                <w:color w:val="000000"/>
                <w:sz w:val="24"/>
                <w:szCs w:val="24"/>
                <w:lang w:val="bg-BG"/>
              </w:rPr>
              <w:t>тр</w:t>
            </w:r>
            <w:r w:rsidRPr="00ED5BEE">
              <w:rPr>
                <w:color w:val="000000"/>
                <w:sz w:val="24"/>
                <w:szCs w:val="24"/>
              </w:rPr>
              <w:t>. 90.</w:t>
            </w:r>
          </w:p>
        </w:tc>
      </w:tr>
      <w:tr w:rsidR="0012599E" w:rsidRPr="00155A29" w14:paraId="1B0891A1" w14:textId="77777777" w:rsidTr="001608CD">
        <w:tc>
          <w:tcPr>
            <w:tcW w:w="565" w:type="dxa"/>
            <w:tcBorders>
              <w:top w:val="single" w:sz="6" w:space="0" w:color="auto"/>
              <w:left w:val="single" w:sz="6" w:space="0" w:color="auto"/>
              <w:bottom w:val="single" w:sz="6" w:space="0" w:color="auto"/>
              <w:right w:val="single" w:sz="6" w:space="0" w:color="auto"/>
            </w:tcBorders>
          </w:tcPr>
          <w:p w14:paraId="6488E9F1" w14:textId="237929DF" w:rsidR="0012599E" w:rsidRPr="008D7B68" w:rsidRDefault="00031C0F" w:rsidP="0012599E">
            <w:pPr>
              <w:widowControl/>
              <w:jc w:val="center"/>
              <w:rPr>
                <w:sz w:val="24"/>
                <w:szCs w:val="24"/>
                <w:lang w:val="bg-BG"/>
              </w:rPr>
            </w:pPr>
            <w:r>
              <w:rPr>
                <w:sz w:val="24"/>
                <w:szCs w:val="24"/>
                <w:lang w:val="bg-BG"/>
              </w:rPr>
              <w:t>140</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20B6DD87" w14:textId="60EDBC75" w:rsidR="0012599E" w:rsidRPr="000304D6" w:rsidRDefault="0012599E" w:rsidP="0012599E">
            <w:pPr>
              <w:rPr>
                <w:color w:val="000000"/>
                <w:sz w:val="24"/>
                <w:szCs w:val="24"/>
              </w:rPr>
            </w:pPr>
            <w:r w:rsidRPr="008B1463">
              <w:rPr>
                <w:i/>
                <w:color w:val="000000"/>
                <w:sz w:val="24"/>
                <w:szCs w:val="24"/>
              </w:rPr>
              <w:t>Koralova - Nozharova, P.</w:t>
            </w:r>
            <w:r w:rsidR="008B1463">
              <w:rPr>
                <w:i/>
                <w:color w:val="000000"/>
                <w:sz w:val="24"/>
                <w:szCs w:val="24"/>
                <w:lang w:val="bg-BG"/>
              </w:rPr>
              <w:t>,</w:t>
            </w:r>
            <w:r w:rsidRPr="000304D6">
              <w:rPr>
                <w:color w:val="000000"/>
                <w:sz w:val="24"/>
                <w:szCs w:val="24"/>
              </w:rPr>
              <w:t xml:space="preserve"> (2021), European Green Deal and transport sector</w:t>
            </w:r>
          </w:p>
          <w:p w14:paraId="7383BCFB" w14:textId="5439B024" w:rsidR="0012599E" w:rsidRPr="00B727BA" w:rsidRDefault="0012599E" w:rsidP="0012599E">
            <w:pPr>
              <w:rPr>
                <w:color w:val="000000"/>
                <w:sz w:val="24"/>
                <w:szCs w:val="24"/>
                <w:lang w:val="bg-BG"/>
              </w:rPr>
            </w:pPr>
            <w:r w:rsidRPr="000304D6">
              <w:rPr>
                <w:color w:val="000000"/>
                <w:sz w:val="24"/>
                <w:szCs w:val="24"/>
              </w:rPr>
              <w:t>development – opportunities or restrictions, SHS Web of Conferences 120, 04004</w:t>
            </w:r>
            <w:r w:rsidR="00B727BA">
              <w:rPr>
                <w:color w:val="000000"/>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1FF5E1BF" w14:textId="39658D3A" w:rsidR="0012599E" w:rsidRPr="00155A29" w:rsidRDefault="0012599E" w:rsidP="0012599E">
            <w:pPr>
              <w:jc w:val="center"/>
              <w:rPr>
                <w:sz w:val="24"/>
                <w:szCs w:val="24"/>
                <w:lang w:val="bg-BG"/>
              </w:rPr>
            </w:pPr>
            <w:r w:rsidRPr="00155A29">
              <w:rPr>
                <w:sz w:val="24"/>
                <w:szCs w:val="24"/>
                <w:lang w:val="bg-BG"/>
              </w:rPr>
              <w:t>Статия в списание</w:t>
            </w:r>
          </w:p>
        </w:tc>
        <w:tc>
          <w:tcPr>
            <w:tcW w:w="3722" w:type="dxa"/>
            <w:tcBorders>
              <w:top w:val="single" w:sz="6" w:space="0" w:color="auto"/>
              <w:left w:val="single" w:sz="6" w:space="0" w:color="auto"/>
              <w:bottom w:val="single" w:sz="6" w:space="0" w:color="auto"/>
              <w:right w:val="single" w:sz="6" w:space="0" w:color="auto"/>
            </w:tcBorders>
          </w:tcPr>
          <w:p w14:paraId="36E219E7" w14:textId="5140084C" w:rsidR="0012599E" w:rsidRPr="00622905" w:rsidRDefault="0012599E" w:rsidP="0012599E">
            <w:pPr>
              <w:rPr>
                <w:color w:val="000000"/>
                <w:sz w:val="24"/>
                <w:szCs w:val="24"/>
              </w:rPr>
            </w:pPr>
            <w:r w:rsidRPr="000304D6">
              <w:rPr>
                <w:color w:val="000000"/>
                <w:sz w:val="24"/>
                <w:szCs w:val="24"/>
              </w:rPr>
              <w:t>Dimitrov, N, (2018), Renewable Energy and Solar Business in the European Union, European Journal of Economics and Business, vol</w:t>
            </w:r>
            <w:r>
              <w:rPr>
                <w:color w:val="000000"/>
                <w:sz w:val="24"/>
                <w:szCs w:val="24"/>
                <w:lang w:val="bg-BG"/>
              </w:rPr>
              <w:t>.</w:t>
            </w:r>
            <w:r w:rsidRPr="000304D6">
              <w:rPr>
                <w:color w:val="000000"/>
                <w:sz w:val="24"/>
                <w:szCs w:val="24"/>
              </w:rPr>
              <w:t xml:space="preserve"> 4</w:t>
            </w:r>
            <w:r>
              <w:rPr>
                <w:color w:val="000000"/>
                <w:sz w:val="24"/>
                <w:szCs w:val="24"/>
                <w:lang w:val="bg-BG"/>
              </w:rPr>
              <w:t xml:space="preserve"> </w:t>
            </w:r>
            <w:r w:rsidRPr="000304D6">
              <w:rPr>
                <w:color w:val="000000"/>
                <w:sz w:val="24"/>
                <w:szCs w:val="24"/>
              </w:rPr>
              <w:t>(1), pp. 295 - 299</w:t>
            </w:r>
          </w:p>
        </w:tc>
      </w:tr>
      <w:tr w:rsidR="00B727BA" w:rsidRPr="00155A29" w14:paraId="215253FE" w14:textId="77777777" w:rsidTr="001608CD">
        <w:tc>
          <w:tcPr>
            <w:tcW w:w="565" w:type="dxa"/>
            <w:tcBorders>
              <w:top w:val="single" w:sz="6" w:space="0" w:color="auto"/>
              <w:left w:val="single" w:sz="6" w:space="0" w:color="auto"/>
              <w:bottom w:val="single" w:sz="6" w:space="0" w:color="auto"/>
              <w:right w:val="single" w:sz="6" w:space="0" w:color="auto"/>
            </w:tcBorders>
          </w:tcPr>
          <w:p w14:paraId="6EA93D82" w14:textId="5A823218" w:rsidR="00B727BA" w:rsidRPr="00B727BA" w:rsidRDefault="002E1F1E" w:rsidP="0012599E">
            <w:pPr>
              <w:widowControl/>
              <w:jc w:val="center"/>
              <w:rPr>
                <w:sz w:val="24"/>
                <w:szCs w:val="24"/>
                <w:lang w:val="en-US"/>
              </w:rPr>
            </w:pPr>
            <w:r>
              <w:rPr>
                <w:sz w:val="24"/>
                <w:szCs w:val="24"/>
                <w:lang w:val="en-US"/>
              </w:rPr>
              <w:t>1</w:t>
            </w:r>
            <w:r w:rsidR="00031C0F">
              <w:rPr>
                <w:sz w:val="24"/>
                <w:szCs w:val="24"/>
                <w:lang w:val="bg-BG"/>
              </w:rPr>
              <w:t>41</w:t>
            </w:r>
            <w:r w:rsidR="00B727BA">
              <w:rPr>
                <w:sz w:val="24"/>
                <w:szCs w:val="24"/>
                <w:lang w:val="en-US"/>
              </w:rPr>
              <w:t>.</w:t>
            </w:r>
          </w:p>
        </w:tc>
        <w:tc>
          <w:tcPr>
            <w:tcW w:w="3262" w:type="dxa"/>
            <w:tcBorders>
              <w:top w:val="single" w:sz="6" w:space="0" w:color="auto"/>
              <w:left w:val="single" w:sz="6" w:space="0" w:color="auto"/>
              <w:bottom w:val="single" w:sz="6" w:space="0" w:color="auto"/>
              <w:right w:val="single" w:sz="6" w:space="0" w:color="auto"/>
            </w:tcBorders>
          </w:tcPr>
          <w:p w14:paraId="6DA99BBC" w14:textId="72D7C0EB" w:rsidR="00B727BA" w:rsidRPr="00B727BA" w:rsidRDefault="00B727BA" w:rsidP="0012599E">
            <w:pPr>
              <w:rPr>
                <w:color w:val="000000"/>
                <w:sz w:val="24"/>
                <w:szCs w:val="24"/>
                <w:lang w:val="bg-BG"/>
              </w:rPr>
            </w:pPr>
            <w:r w:rsidRPr="008B1463">
              <w:rPr>
                <w:i/>
                <w:color w:val="000000"/>
                <w:sz w:val="24"/>
                <w:szCs w:val="24"/>
                <w:lang w:val="bg-BG"/>
              </w:rPr>
              <w:t>Цветанов</w:t>
            </w:r>
            <w:r w:rsidRPr="008B1463">
              <w:rPr>
                <w:i/>
                <w:color w:val="000000"/>
                <w:sz w:val="24"/>
                <w:szCs w:val="24"/>
              </w:rPr>
              <w:t xml:space="preserve">, </w:t>
            </w:r>
            <w:r w:rsidRPr="008B1463">
              <w:rPr>
                <w:i/>
                <w:color w:val="000000"/>
                <w:sz w:val="24"/>
                <w:szCs w:val="24"/>
                <w:lang w:val="bg-BG"/>
              </w:rPr>
              <w:t>Л.,</w:t>
            </w:r>
            <w:r>
              <w:rPr>
                <w:color w:val="000000"/>
                <w:sz w:val="24"/>
                <w:szCs w:val="24"/>
                <w:lang w:val="bg-BG"/>
              </w:rPr>
              <w:t xml:space="preserve"> „</w:t>
            </w:r>
            <w:r w:rsidRPr="00B727BA">
              <w:rPr>
                <w:color w:val="000000"/>
                <w:sz w:val="24"/>
                <w:szCs w:val="24"/>
                <w:lang w:val="bg-BG"/>
              </w:rPr>
              <w:t>Икономически аспекти на използването на сервитути върху недвижими имоти при изграждане на обекти на енергийната инфраструктура</w:t>
            </w:r>
            <w:r>
              <w:rPr>
                <w:color w:val="000000"/>
                <w:sz w:val="24"/>
                <w:szCs w:val="24"/>
                <w:lang w:val="bg-BG"/>
              </w:rPr>
              <w:t xml:space="preserve">“, </w:t>
            </w:r>
            <w:r w:rsidRPr="00B727BA">
              <w:rPr>
                <w:color w:val="000000"/>
                <w:sz w:val="24"/>
                <w:szCs w:val="24"/>
                <w:lang w:val="bg-BG"/>
              </w:rPr>
              <w:t xml:space="preserve">Дисертационен труд по научна </w:t>
            </w:r>
            <w:r w:rsidRPr="00B727BA">
              <w:rPr>
                <w:color w:val="000000"/>
                <w:sz w:val="24"/>
                <w:szCs w:val="24"/>
                <w:lang w:val="bg-BG"/>
              </w:rPr>
              <w:lastRenderedPageBreak/>
              <w:t>специалност 3.8. "Икономика и управление (Недвижима собственост)"</w:t>
            </w:r>
            <w:r>
              <w:rPr>
                <w:color w:val="000000"/>
                <w:sz w:val="24"/>
                <w:szCs w:val="24"/>
                <w:lang w:val="bg-BG"/>
              </w:rPr>
              <w:t>, София</w:t>
            </w:r>
            <w:r w:rsidR="005F0760">
              <w:rPr>
                <w:color w:val="000000"/>
                <w:sz w:val="24"/>
                <w:szCs w:val="24"/>
                <w:lang w:val="bg-BG"/>
              </w:rPr>
              <w:t>, 2022</w:t>
            </w:r>
          </w:p>
        </w:tc>
        <w:tc>
          <w:tcPr>
            <w:tcW w:w="2779" w:type="dxa"/>
            <w:tcBorders>
              <w:top w:val="single" w:sz="6" w:space="0" w:color="auto"/>
              <w:left w:val="single" w:sz="6" w:space="0" w:color="auto"/>
              <w:bottom w:val="single" w:sz="6" w:space="0" w:color="auto"/>
              <w:right w:val="single" w:sz="6" w:space="0" w:color="auto"/>
            </w:tcBorders>
          </w:tcPr>
          <w:p w14:paraId="1EC870B6" w14:textId="7FCE6A1D" w:rsidR="00B727BA" w:rsidRPr="00155A29" w:rsidRDefault="00B727BA" w:rsidP="0012599E">
            <w:pPr>
              <w:jc w:val="center"/>
              <w:rPr>
                <w:sz w:val="24"/>
                <w:szCs w:val="24"/>
                <w:lang w:val="bg-BG"/>
              </w:rPr>
            </w:pPr>
            <w:r w:rsidRPr="009C4258">
              <w:rPr>
                <w:sz w:val="24"/>
                <w:szCs w:val="24"/>
                <w:lang w:val="bg-BG"/>
              </w:rPr>
              <w:lastRenderedPageBreak/>
              <w:t>Дисертационен труд</w:t>
            </w:r>
          </w:p>
        </w:tc>
        <w:tc>
          <w:tcPr>
            <w:tcW w:w="3722" w:type="dxa"/>
            <w:tcBorders>
              <w:top w:val="single" w:sz="6" w:space="0" w:color="auto"/>
              <w:left w:val="single" w:sz="6" w:space="0" w:color="auto"/>
              <w:bottom w:val="single" w:sz="6" w:space="0" w:color="auto"/>
              <w:right w:val="single" w:sz="6" w:space="0" w:color="auto"/>
            </w:tcBorders>
          </w:tcPr>
          <w:p w14:paraId="399D7A70" w14:textId="77777777" w:rsidR="00B727BA" w:rsidRDefault="00B727BA" w:rsidP="0012599E">
            <w:pPr>
              <w:rPr>
                <w:color w:val="000000"/>
                <w:sz w:val="24"/>
                <w:szCs w:val="24"/>
                <w:lang w:val="bg-BG"/>
              </w:rPr>
            </w:pPr>
            <w:r w:rsidRPr="00B727BA">
              <w:rPr>
                <w:color w:val="000000"/>
                <w:sz w:val="24"/>
                <w:szCs w:val="24"/>
                <w:lang w:val="bg-BG"/>
              </w:rPr>
              <w:t>Димитров, Н., ,, Соларният бизнес в България”, Изда</w:t>
            </w:r>
            <w:r>
              <w:rPr>
                <w:color w:val="000000"/>
                <w:sz w:val="24"/>
                <w:szCs w:val="24"/>
                <w:lang w:val="bg-BG"/>
              </w:rPr>
              <w:t xml:space="preserve">телски </w:t>
            </w:r>
          </w:p>
          <w:p w14:paraId="0A98C1E0" w14:textId="357AF6A4" w:rsidR="00B727BA" w:rsidRPr="00B727BA" w:rsidRDefault="00B727BA" w:rsidP="0012599E">
            <w:pPr>
              <w:rPr>
                <w:color w:val="000000"/>
                <w:sz w:val="24"/>
                <w:szCs w:val="24"/>
                <w:lang w:val="bg-BG"/>
              </w:rPr>
            </w:pPr>
            <w:r>
              <w:rPr>
                <w:color w:val="000000"/>
                <w:sz w:val="24"/>
                <w:szCs w:val="24"/>
                <w:lang w:val="bg-BG"/>
              </w:rPr>
              <w:t xml:space="preserve">комплекс - </w:t>
            </w:r>
            <w:r w:rsidRPr="00B727BA">
              <w:rPr>
                <w:color w:val="000000"/>
                <w:sz w:val="24"/>
                <w:szCs w:val="24"/>
                <w:lang w:val="bg-BG"/>
              </w:rPr>
              <w:t>УНСС, София, 2016</w:t>
            </w:r>
          </w:p>
        </w:tc>
      </w:tr>
      <w:tr w:rsidR="0012599E" w:rsidRPr="00FB18E5" w14:paraId="4F69D96B" w14:textId="77777777" w:rsidTr="001608CD">
        <w:tc>
          <w:tcPr>
            <w:tcW w:w="565" w:type="dxa"/>
            <w:tcBorders>
              <w:top w:val="single" w:sz="6" w:space="0" w:color="auto"/>
              <w:left w:val="single" w:sz="6" w:space="0" w:color="auto"/>
              <w:bottom w:val="single" w:sz="6" w:space="0" w:color="auto"/>
              <w:right w:val="single" w:sz="6" w:space="0" w:color="auto"/>
            </w:tcBorders>
          </w:tcPr>
          <w:p w14:paraId="1CFCAACB" w14:textId="77777777" w:rsidR="0012599E" w:rsidRPr="006804EE" w:rsidRDefault="0012599E" w:rsidP="0012599E">
            <w:pPr>
              <w:widowControl/>
              <w:tabs>
                <w:tab w:val="num" w:pos="360"/>
              </w:tabs>
              <w:ind w:left="360" w:hanging="360"/>
              <w:rPr>
                <w:sz w:val="24"/>
                <w:szCs w:val="24"/>
                <w:lang w:val="bg-BG"/>
              </w:rPr>
            </w:pPr>
          </w:p>
        </w:tc>
        <w:tc>
          <w:tcPr>
            <w:tcW w:w="3262" w:type="dxa"/>
            <w:tcBorders>
              <w:top w:val="single" w:sz="6" w:space="0" w:color="auto"/>
              <w:left w:val="single" w:sz="6" w:space="0" w:color="auto"/>
              <w:bottom w:val="single" w:sz="6" w:space="0" w:color="auto"/>
              <w:right w:val="single" w:sz="6" w:space="0" w:color="auto"/>
            </w:tcBorders>
          </w:tcPr>
          <w:p w14:paraId="2430F96D" w14:textId="77777777" w:rsidR="0012599E" w:rsidRDefault="0012599E" w:rsidP="0012599E">
            <w:pPr>
              <w:rPr>
                <w:b/>
                <w:sz w:val="24"/>
                <w:szCs w:val="24"/>
                <w:lang w:val="bg-BG"/>
              </w:rPr>
            </w:pPr>
            <w:r w:rsidRPr="00871E3C">
              <w:rPr>
                <w:b/>
                <w:i/>
                <w:sz w:val="24"/>
                <w:szCs w:val="24"/>
                <w:lang w:val="bg-BG"/>
              </w:rPr>
              <w:t>З.</w:t>
            </w:r>
            <w:r w:rsidRPr="00526855">
              <w:rPr>
                <w:b/>
                <w:sz w:val="24"/>
                <w:szCs w:val="24"/>
                <w:lang w:val="bg-BG"/>
              </w:rPr>
              <w:t xml:space="preserve"> Статии и интервюта</w:t>
            </w:r>
          </w:p>
          <w:p w14:paraId="05DD8F9C" w14:textId="77777777" w:rsidR="0012599E" w:rsidRPr="00526855" w:rsidRDefault="0012599E" w:rsidP="0012599E">
            <w:pPr>
              <w:rPr>
                <w:b/>
                <w:sz w:val="24"/>
                <w:szCs w:val="24"/>
                <w:lang w:val="bg-BG"/>
              </w:rPr>
            </w:pPr>
            <w:r w:rsidRPr="00526855">
              <w:rPr>
                <w:b/>
                <w:sz w:val="24"/>
                <w:szCs w:val="24"/>
                <w:lang w:val="bg-BG"/>
              </w:rPr>
              <w:t xml:space="preserve"> в медиите</w:t>
            </w:r>
            <w:r>
              <w:rPr>
                <w:b/>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1FDB1250" w14:textId="77777777" w:rsidR="0012599E" w:rsidRPr="006804EE" w:rsidRDefault="0012599E" w:rsidP="0012599E">
            <w:pPr>
              <w:jc w:val="center"/>
              <w:rPr>
                <w:sz w:val="24"/>
                <w:szCs w:val="24"/>
                <w:lang w:val="bg-BG"/>
              </w:rPr>
            </w:pPr>
          </w:p>
        </w:tc>
        <w:tc>
          <w:tcPr>
            <w:tcW w:w="3722" w:type="dxa"/>
            <w:tcBorders>
              <w:top w:val="single" w:sz="6" w:space="0" w:color="auto"/>
              <w:left w:val="single" w:sz="6" w:space="0" w:color="auto"/>
              <w:bottom w:val="single" w:sz="6" w:space="0" w:color="auto"/>
              <w:right w:val="single" w:sz="6" w:space="0" w:color="auto"/>
            </w:tcBorders>
          </w:tcPr>
          <w:p w14:paraId="325A5B35" w14:textId="77777777" w:rsidR="0012599E" w:rsidRPr="006804EE" w:rsidRDefault="0012599E" w:rsidP="0012599E">
            <w:pPr>
              <w:rPr>
                <w:sz w:val="24"/>
                <w:szCs w:val="24"/>
                <w:lang w:val="bg-BG"/>
              </w:rPr>
            </w:pPr>
          </w:p>
        </w:tc>
      </w:tr>
      <w:tr w:rsidR="0012599E" w:rsidRPr="00FB18E5" w14:paraId="673C2310" w14:textId="77777777" w:rsidTr="001608CD">
        <w:tc>
          <w:tcPr>
            <w:tcW w:w="565" w:type="dxa"/>
            <w:tcBorders>
              <w:top w:val="single" w:sz="6" w:space="0" w:color="auto"/>
              <w:left w:val="single" w:sz="6" w:space="0" w:color="auto"/>
              <w:bottom w:val="single" w:sz="6" w:space="0" w:color="auto"/>
              <w:right w:val="single" w:sz="6" w:space="0" w:color="auto"/>
            </w:tcBorders>
          </w:tcPr>
          <w:p w14:paraId="2AC6BD8E" w14:textId="07B8D04F" w:rsidR="0012599E" w:rsidRPr="006804EE" w:rsidRDefault="00031C0F" w:rsidP="0012599E">
            <w:pPr>
              <w:widowControl/>
              <w:tabs>
                <w:tab w:val="num" w:pos="360"/>
              </w:tabs>
              <w:ind w:left="360" w:hanging="360"/>
              <w:jc w:val="center"/>
              <w:rPr>
                <w:sz w:val="24"/>
                <w:szCs w:val="24"/>
                <w:lang w:val="bg-BG"/>
              </w:rPr>
            </w:pPr>
            <w:r>
              <w:rPr>
                <w:sz w:val="24"/>
                <w:szCs w:val="24"/>
                <w:lang w:val="bg-BG"/>
              </w:rPr>
              <w:t>142</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2562C8B4" w14:textId="77777777" w:rsidR="0012599E" w:rsidRPr="00526855" w:rsidRDefault="0012599E" w:rsidP="0012599E">
            <w:pPr>
              <w:rPr>
                <w:b/>
                <w:sz w:val="24"/>
                <w:szCs w:val="24"/>
                <w:lang w:val="bg-BG"/>
              </w:rPr>
            </w:pPr>
            <w:r w:rsidRPr="001F31B7">
              <w:rPr>
                <w:sz w:val="24"/>
                <w:szCs w:val="24"/>
                <w:lang w:val="bg-BG"/>
              </w:rPr>
              <w:t>Димитров</w:t>
            </w:r>
            <w:r>
              <w:rPr>
                <w:sz w:val="24"/>
                <w:szCs w:val="24"/>
                <w:lang w:val="bg-BG"/>
              </w:rPr>
              <w:t>, Н., „Има опасност да не усвоим половината от европарите от сегашния програмен период”.</w:t>
            </w:r>
          </w:p>
        </w:tc>
        <w:tc>
          <w:tcPr>
            <w:tcW w:w="2779" w:type="dxa"/>
            <w:tcBorders>
              <w:top w:val="single" w:sz="6" w:space="0" w:color="auto"/>
              <w:left w:val="single" w:sz="6" w:space="0" w:color="auto"/>
              <w:bottom w:val="single" w:sz="6" w:space="0" w:color="auto"/>
              <w:right w:val="single" w:sz="6" w:space="0" w:color="auto"/>
            </w:tcBorders>
          </w:tcPr>
          <w:p w14:paraId="59BA6C3E" w14:textId="77777777" w:rsidR="0012599E" w:rsidRPr="006804EE" w:rsidRDefault="0012599E" w:rsidP="0012599E">
            <w:pPr>
              <w:jc w:val="center"/>
              <w:rPr>
                <w:sz w:val="24"/>
                <w:szCs w:val="24"/>
                <w:lang w:val="bg-BG"/>
              </w:rPr>
            </w:pPr>
            <w:r>
              <w:rPr>
                <w:sz w:val="24"/>
                <w:szCs w:val="24"/>
                <w:lang w:val="bg-BG"/>
              </w:rPr>
              <w:t>23.01.2018 г.</w:t>
            </w:r>
          </w:p>
        </w:tc>
        <w:tc>
          <w:tcPr>
            <w:tcW w:w="3722" w:type="dxa"/>
            <w:tcBorders>
              <w:top w:val="single" w:sz="6" w:space="0" w:color="auto"/>
              <w:left w:val="single" w:sz="6" w:space="0" w:color="auto"/>
              <w:bottom w:val="single" w:sz="6" w:space="0" w:color="auto"/>
              <w:right w:val="single" w:sz="6" w:space="0" w:color="auto"/>
            </w:tcBorders>
          </w:tcPr>
          <w:p w14:paraId="5FD771F8" w14:textId="77777777" w:rsidR="0012599E" w:rsidRPr="006804EE" w:rsidRDefault="0012599E" w:rsidP="0012599E">
            <w:pPr>
              <w:rPr>
                <w:sz w:val="24"/>
                <w:szCs w:val="24"/>
                <w:lang w:val="bg-BG"/>
              </w:rPr>
            </w:pPr>
            <w:r>
              <w:rPr>
                <w:sz w:val="24"/>
                <w:szCs w:val="24"/>
                <w:lang w:val="bg-BG"/>
              </w:rPr>
              <w:t>Българско национално радио, програма “Хоризонт”, и</w:t>
            </w:r>
            <w:r w:rsidRPr="001F31B7">
              <w:rPr>
                <w:sz w:val="24"/>
                <w:szCs w:val="24"/>
                <w:lang w:val="bg-BG"/>
              </w:rPr>
              <w:t xml:space="preserve">нтервю на </w:t>
            </w:r>
            <w:r>
              <w:rPr>
                <w:sz w:val="24"/>
                <w:szCs w:val="24"/>
                <w:lang w:val="bg-BG"/>
              </w:rPr>
              <w:t>Юлияна Корнажева с д-р Нончо</w:t>
            </w:r>
            <w:r w:rsidRPr="001F31B7">
              <w:rPr>
                <w:sz w:val="24"/>
                <w:szCs w:val="24"/>
                <w:lang w:val="bg-BG"/>
              </w:rPr>
              <w:t xml:space="preserve"> Димитров</w:t>
            </w:r>
          </w:p>
        </w:tc>
      </w:tr>
      <w:tr w:rsidR="0012599E" w:rsidRPr="00FB18E5" w14:paraId="2E8465A0" w14:textId="77777777" w:rsidTr="001608CD">
        <w:tc>
          <w:tcPr>
            <w:tcW w:w="565" w:type="dxa"/>
            <w:tcBorders>
              <w:top w:val="single" w:sz="6" w:space="0" w:color="auto"/>
              <w:left w:val="single" w:sz="6" w:space="0" w:color="auto"/>
              <w:bottom w:val="single" w:sz="6" w:space="0" w:color="auto"/>
              <w:right w:val="single" w:sz="6" w:space="0" w:color="auto"/>
            </w:tcBorders>
          </w:tcPr>
          <w:p w14:paraId="091A1334" w14:textId="4057FF81" w:rsidR="0012599E" w:rsidRDefault="00031C0F" w:rsidP="0012599E">
            <w:pPr>
              <w:widowControl/>
              <w:tabs>
                <w:tab w:val="num" w:pos="360"/>
              </w:tabs>
              <w:ind w:left="360" w:hanging="360"/>
              <w:jc w:val="center"/>
              <w:rPr>
                <w:sz w:val="24"/>
                <w:szCs w:val="24"/>
                <w:lang w:val="bg-BG"/>
              </w:rPr>
            </w:pPr>
            <w:r>
              <w:rPr>
                <w:sz w:val="24"/>
                <w:szCs w:val="24"/>
                <w:lang w:val="bg-BG"/>
              </w:rPr>
              <w:t>143</w:t>
            </w:r>
            <w:r w:rsidR="0012599E">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485F6511" w14:textId="77777777" w:rsidR="0012599E" w:rsidRPr="001F31B7" w:rsidRDefault="0012599E" w:rsidP="0012599E">
            <w:pPr>
              <w:rPr>
                <w:sz w:val="24"/>
                <w:szCs w:val="24"/>
                <w:lang w:val="bg-BG"/>
              </w:rPr>
            </w:pPr>
            <w:r w:rsidRPr="001F31B7">
              <w:rPr>
                <w:sz w:val="24"/>
                <w:szCs w:val="24"/>
                <w:lang w:val="bg-BG"/>
              </w:rPr>
              <w:t>Димитров</w:t>
            </w:r>
            <w:r>
              <w:rPr>
                <w:sz w:val="24"/>
                <w:szCs w:val="24"/>
                <w:lang w:val="bg-BG"/>
              </w:rPr>
              <w:t>, Н., „Биогоривата от второ поколение”.</w:t>
            </w:r>
          </w:p>
        </w:tc>
        <w:tc>
          <w:tcPr>
            <w:tcW w:w="2779" w:type="dxa"/>
            <w:tcBorders>
              <w:top w:val="single" w:sz="6" w:space="0" w:color="auto"/>
              <w:left w:val="single" w:sz="6" w:space="0" w:color="auto"/>
              <w:bottom w:val="single" w:sz="6" w:space="0" w:color="auto"/>
              <w:right w:val="single" w:sz="6" w:space="0" w:color="auto"/>
            </w:tcBorders>
          </w:tcPr>
          <w:p w14:paraId="0EB51957" w14:textId="77777777" w:rsidR="0012599E" w:rsidRDefault="0012599E" w:rsidP="0012599E">
            <w:pPr>
              <w:jc w:val="center"/>
              <w:rPr>
                <w:sz w:val="24"/>
                <w:szCs w:val="24"/>
                <w:lang w:val="bg-BG"/>
              </w:rPr>
            </w:pPr>
            <w:r>
              <w:rPr>
                <w:sz w:val="24"/>
                <w:szCs w:val="24"/>
                <w:lang w:val="bg-BG"/>
              </w:rPr>
              <w:t>06.12.2018 г.</w:t>
            </w:r>
          </w:p>
        </w:tc>
        <w:tc>
          <w:tcPr>
            <w:tcW w:w="3722" w:type="dxa"/>
            <w:tcBorders>
              <w:top w:val="single" w:sz="6" w:space="0" w:color="auto"/>
              <w:left w:val="single" w:sz="6" w:space="0" w:color="auto"/>
              <w:bottom w:val="single" w:sz="6" w:space="0" w:color="auto"/>
              <w:right w:val="single" w:sz="6" w:space="0" w:color="auto"/>
            </w:tcBorders>
          </w:tcPr>
          <w:p w14:paraId="5499E21D" w14:textId="77777777" w:rsidR="0012599E" w:rsidRDefault="0012599E" w:rsidP="0012599E">
            <w:pPr>
              <w:rPr>
                <w:sz w:val="24"/>
                <w:szCs w:val="24"/>
                <w:lang w:val="bg-BG"/>
              </w:rPr>
            </w:pPr>
            <w:r>
              <w:rPr>
                <w:sz w:val="24"/>
                <w:szCs w:val="24"/>
                <w:lang w:val="bg-BG"/>
              </w:rPr>
              <w:t xml:space="preserve">Българско национално радио, програма “Хоризонт”, предаването „Събота 150”. </w:t>
            </w:r>
            <w:r w:rsidRPr="001F31B7">
              <w:rPr>
                <w:sz w:val="24"/>
                <w:szCs w:val="24"/>
                <w:lang w:val="bg-BG"/>
              </w:rPr>
              <w:t xml:space="preserve">Интервю на </w:t>
            </w:r>
            <w:r>
              <w:rPr>
                <w:sz w:val="24"/>
                <w:szCs w:val="24"/>
                <w:lang w:val="bg-BG"/>
              </w:rPr>
              <w:t>Георги Марков с доц. д-р Нончо</w:t>
            </w:r>
            <w:r w:rsidRPr="001F31B7">
              <w:rPr>
                <w:sz w:val="24"/>
                <w:szCs w:val="24"/>
                <w:lang w:val="bg-BG"/>
              </w:rPr>
              <w:t xml:space="preserve"> Димитров</w:t>
            </w:r>
          </w:p>
        </w:tc>
      </w:tr>
      <w:tr w:rsidR="0012599E" w:rsidRPr="00FB18E5" w14:paraId="68FD71AC" w14:textId="77777777" w:rsidTr="001608CD">
        <w:tc>
          <w:tcPr>
            <w:tcW w:w="565" w:type="dxa"/>
            <w:tcBorders>
              <w:top w:val="single" w:sz="6" w:space="0" w:color="auto"/>
              <w:left w:val="single" w:sz="6" w:space="0" w:color="auto"/>
              <w:bottom w:val="single" w:sz="6" w:space="0" w:color="auto"/>
              <w:right w:val="single" w:sz="6" w:space="0" w:color="auto"/>
            </w:tcBorders>
          </w:tcPr>
          <w:p w14:paraId="283B84F7" w14:textId="026CF73E" w:rsidR="0012599E" w:rsidRPr="00575445" w:rsidRDefault="0012599E" w:rsidP="0012599E">
            <w:pPr>
              <w:widowControl/>
              <w:tabs>
                <w:tab w:val="num" w:pos="360"/>
              </w:tabs>
              <w:ind w:left="360" w:hanging="360"/>
              <w:jc w:val="center"/>
              <w:rPr>
                <w:sz w:val="24"/>
                <w:szCs w:val="24"/>
                <w:lang w:val="en-US"/>
              </w:rPr>
            </w:pPr>
            <w:r>
              <w:rPr>
                <w:sz w:val="24"/>
                <w:szCs w:val="24"/>
                <w:lang w:val="en-US"/>
              </w:rPr>
              <w:t>1</w:t>
            </w:r>
            <w:r w:rsidR="00031C0F">
              <w:rPr>
                <w:sz w:val="24"/>
                <w:szCs w:val="24"/>
                <w:lang w:val="bg-BG"/>
              </w:rPr>
              <w:t>44</w:t>
            </w:r>
            <w:r>
              <w:rPr>
                <w:sz w:val="24"/>
                <w:szCs w:val="24"/>
                <w:lang w:val="en-US"/>
              </w:rPr>
              <w:t>.</w:t>
            </w:r>
          </w:p>
        </w:tc>
        <w:tc>
          <w:tcPr>
            <w:tcW w:w="3262" w:type="dxa"/>
            <w:tcBorders>
              <w:top w:val="single" w:sz="6" w:space="0" w:color="auto"/>
              <w:left w:val="single" w:sz="6" w:space="0" w:color="auto"/>
              <w:bottom w:val="single" w:sz="6" w:space="0" w:color="auto"/>
              <w:right w:val="single" w:sz="6" w:space="0" w:color="auto"/>
            </w:tcBorders>
          </w:tcPr>
          <w:p w14:paraId="0E68C968" w14:textId="77777777" w:rsidR="0012599E" w:rsidRPr="001F31B7" w:rsidRDefault="0012599E" w:rsidP="0012599E">
            <w:pPr>
              <w:rPr>
                <w:sz w:val="24"/>
                <w:szCs w:val="24"/>
                <w:lang w:val="bg-BG"/>
              </w:rPr>
            </w:pPr>
            <w:r w:rsidRPr="001F31B7">
              <w:rPr>
                <w:sz w:val="24"/>
                <w:szCs w:val="24"/>
                <w:lang w:val="bg-BG"/>
              </w:rPr>
              <w:t>Димитров</w:t>
            </w:r>
            <w:r>
              <w:rPr>
                <w:sz w:val="24"/>
                <w:szCs w:val="24"/>
                <w:lang w:val="bg-BG"/>
              </w:rPr>
              <w:t>, Н., „Един план между енергетиката и екологията”.</w:t>
            </w:r>
          </w:p>
        </w:tc>
        <w:tc>
          <w:tcPr>
            <w:tcW w:w="2779" w:type="dxa"/>
            <w:tcBorders>
              <w:top w:val="single" w:sz="6" w:space="0" w:color="auto"/>
              <w:left w:val="single" w:sz="6" w:space="0" w:color="auto"/>
              <w:bottom w:val="single" w:sz="6" w:space="0" w:color="auto"/>
              <w:right w:val="single" w:sz="6" w:space="0" w:color="auto"/>
            </w:tcBorders>
          </w:tcPr>
          <w:p w14:paraId="65034DCE" w14:textId="77777777" w:rsidR="0012599E" w:rsidRDefault="0012599E" w:rsidP="0012599E">
            <w:pPr>
              <w:jc w:val="center"/>
              <w:rPr>
                <w:sz w:val="24"/>
                <w:szCs w:val="24"/>
                <w:lang w:val="bg-BG"/>
              </w:rPr>
            </w:pPr>
            <w:r>
              <w:rPr>
                <w:sz w:val="24"/>
                <w:szCs w:val="24"/>
                <w:lang w:val="en-US"/>
              </w:rPr>
              <w:t>29</w:t>
            </w:r>
            <w:r>
              <w:rPr>
                <w:sz w:val="24"/>
                <w:szCs w:val="24"/>
                <w:lang w:val="bg-BG"/>
              </w:rPr>
              <w:t>.</w:t>
            </w:r>
            <w:r>
              <w:rPr>
                <w:sz w:val="24"/>
                <w:szCs w:val="24"/>
                <w:lang w:val="en-US"/>
              </w:rPr>
              <w:t>01</w:t>
            </w:r>
            <w:r>
              <w:rPr>
                <w:sz w:val="24"/>
                <w:szCs w:val="24"/>
                <w:lang w:val="bg-BG"/>
              </w:rPr>
              <w:t>.201</w:t>
            </w:r>
            <w:r>
              <w:rPr>
                <w:sz w:val="24"/>
                <w:szCs w:val="24"/>
                <w:lang w:val="en-US"/>
              </w:rPr>
              <w:t>9</w:t>
            </w:r>
            <w:r>
              <w:rPr>
                <w:sz w:val="24"/>
                <w:szCs w:val="24"/>
                <w:lang w:val="bg-BG"/>
              </w:rPr>
              <w:t xml:space="preserve"> г.</w:t>
            </w:r>
          </w:p>
        </w:tc>
        <w:tc>
          <w:tcPr>
            <w:tcW w:w="3722" w:type="dxa"/>
            <w:tcBorders>
              <w:top w:val="single" w:sz="6" w:space="0" w:color="auto"/>
              <w:left w:val="single" w:sz="6" w:space="0" w:color="auto"/>
              <w:bottom w:val="single" w:sz="6" w:space="0" w:color="auto"/>
              <w:right w:val="single" w:sz="6" w:space="0" w:color="auto"/>
            </w:tcBorders>
          </w:tcPr>
          <w:p w14:paraId="4ACCCC6D" w14:textId="77777777" w:rsidR="0012599E" w:rsidRPr="00D3305C" w:rsidRDefault="0012599E" w:rsidP="0012599E">
            <w:pPr>
              <w:rPr>
                <w:sz w:val="24"/>
                <w:szCs w:val="24"/>
                <w:lang w:val="ru-RU"/>
              </w:rPr>
            </w:pPr>
            <w:r>
              <w:rPr>
                <w:sz w:val="24"/>
                <w:szCs w:val="24"/>
                <w:lang w:val="bg-BG"/>
              </w:rPr>
              <w:t>Българско национално радио, програма “Христо Ботев”, и</w:t>
            </w:r>
            <w:r w:rsidRPr="001F31B7">
              <w:rPr>
                <w:sz w:val="24"/>
                <w:szCs w:val="24"/>
                <w:lang w:val="bg-BG"/>
              </w:rPr>
              <w:t xml:space="preserve">нтервю на </w:t>
            </w:r>
            <w:r>
              <w:rPr>
                <w:sz w:val="24"/>
                <w:szCs w:val="24"/>
                <w:lang w:val="bg-BG"/>
              </w:rPr>
              <w:t xml:space="preserve">Любомира Константинова с </w:t>
            </w:r>
          </w:p>
          <w:p w14:paraId="2DCB3D5A" w14:textId="77777777" w:rsidR="0012599E" w:rsidRDefault="0012599E" w:rsidP="0012599E">
            <w:pPr>
              <w:rPr>
                <w:sz w:val="24"/>
                <w:szCs w:val="24"/>
                <w:lang w:val="bg-BG"/>
              </w:rPr>
            </w:pPr>
            <w:r>
              <w:rPr>
                <w:sz w:val="24"/>
                <w:szCs w:val="24"/>
                <w:lang w:val="bg-BG"/>
              </w:rPr>
              <w:t>доц. д-р Нончо</w:t>
            </w:r>
            <w:r w:rsidRPr="001F31B7">
              <w:rPr>
                <w:sz w:val="24"/>
                <w:szCs w:val="24"/>
                <w:lang w:val="bg-BG"/>
              </w:rPr>
              <w:t xml:space="preserve"> Димитров</w:t>
            </w:r>
          </w:p>
        </w:tc>
      </w:tr>
      <w:tr w:rsidR="0012599E" w:rsidRPr="00FB18E5" w14:paraId="6061F00C" w14:textId="77777777" w:rsidTr="001608CD">
        <w:tc>
          <w:tcPr>
            <w:tcW w:w="565" w:type="dxa"/>
            <w:tcBorders>
              <w:top w:val="single" w:sz="6" w:space="0" w:color="auto"/>
              <w:left w:val="single" w:sz="6" w:space="0" w:color="auto"/>
              <w:bottom w:val="single" w:sz="6" w:space="0" w:color="auto"/>
              <w:right w:val="single" w:sz="6" w:space="0" w:color="auto"/>
            </w:tcBorders>
          </w:tcPr>
          <w:p w14:paraId="5DFEB45D" w14:textId="0E5CD8FF" w:rsidR="0012599E" w:rsidRPr="00175EFF" w:rsidRDefault="00031C0F" w:rsidP="0012599E">
            <w:pPr>
              <w:widowControl/>
              <w:tabs>
                <w:tab w:val="num" w:pos="360"/>
              </w:tabs>
              <w:ind w:left="360" w:hanging="360"/>
              <w:jc w:val="center"/>
              <w:rPr>
                <w:sz w:val="24"/>
                <w:szCs w:val="24"/>
                <w:lang w:val="bg-BG"/>
              </w:rPr>
            </w:pPr>
            <w:r>
              <w:rPr>
                <w:sz w:val="24"/>
                <w:szCs w:val="24"/>
                <w:lang w:val="bg-BG"/>
              </w:rPr>
              <w:t>145</w:t>
            </w:r>
            <w:r w:rsidR="0012599E">
              <w:rPr>
                <w:sz w:val="24"/>
                <w:szCs w:val="24"/>
                <w:lang w:val="bg-BG"/>
              </w:rPr>
              <w:t xml:space="preserve">. </w:t>
            </w:r>
          </w:p>
        </w:tc>
        <w:tc>
          <w:tcPr>
            <w:tcW w:w="3262" w:type="dxa"/>
            <w:tcBorders>
              <w:top w:val="single" w:sz="6" w:space="0" w:color="auto"/>
              <w:left w:val="single" w:sz="6" w:space="0" w:color="auto"/>
              <w:bottom w:val="single" w:sz="6" w:space="0" w:color="auto"/>
              <w:right w:val="single" w:sz="6" w:space="0" w:color="auto"/>
            </w:tcBorders>
          </w:tcPr>
          <w:p w14:paraId="0F5A4EAC" w14:textId="77777777" w:rsidR="0012599E" w:rsidRPr="001F31B7" w:rsidRDefault="0012599E" w:rsidP="0012599E">
            <w:pPr>
              <w:rPr>
                <w:sz w:val="24"/>
                <w:szCs w:val="24"/>
                <w:lang w:val="bg-BG"/>
              </w:rPr>
            </w:pPr>
            <w:r w:rsidRPr="001F31B7">
              <w:rPr>
                <w:sz w:val="24"/>
                <w:szCs w:val="24"/>
                <w:lang w:val="bg-BG"/>
              </w:rPr>
              <w:t>Димитров</w:t>
            </w:r>
            <w:r>
              <w:rPr>
                <w:sz w:val="24"/>
                <w:szCs w:val="24"/>
                <w:lang w:val="bg-BG"/>
              </w:rPr>
              <w:t>, Н., „Доказването на злоупотреби с европари е много трудно”.</w:t>
            </w:r>
          </w:p>
        </w:tc>
        <w:tc>
          <w:tcPr>
            <w:tcW w:w="2779" w:type="dxa"/>
            <w:tcBorders>
              <w:top w:val="single" w:sz="6" w:space="0" w:color="auto"/>
              <w:left w:val="single" w:sz="6" w:space="0" w:color="auto"/>
              <w:bottom w:val="single" w:sz="6" w:space="0" w:color="auto"/>
              <w:right w:val="single" w:sz="6" w:space="0" w:color="auto"/>
            </w:tcBorders>
          </w:tcPr>
          <w:p w14:paraId="1688CBC4" w14:textId="77777777" w:rsidR="0012599E" w:rsidRPr="00175EFF" w:rsidRDefault="0012599E" w:rsidP="0012599E">
            <w:pPr>
              <w:jc w:val="center"/>
              <w:rPr>
                <w:sz w:val="24"/>
                <w:szCs w:val="24"/>
                <w:lang w:val="ru-RU"/>
              </w:rPr>
            </w:pPr>
            <w:r>
              <w:rPr>
                <w:sz w:val="24"/>
                <w:szCs w:val="24"/>
                <w:lang w:val="bg-BG"/>
              </w:rPr>
              <w:t>03.</w:t>
            </w:r>
            <w:r>
              <w:rPr>
                <w:sz w:val="24"/>
                <w:szCs w:val="24"/>
                <w:lang w:val="en-US"/>
              </w:rPr>
              <w:t>0</w:t>
            </w:r>
            <w:r>
              <w:rPr>
                <w:sz w:val="24"/>
                <w:szCs w:val="24"/>
                <w:lang w:val="bg-BG"/>
              </w:rPr>
              <w:t>5.201</w:t>
            </w:r>
            <w:r>
              <w:rPr>
                <w:sz w:val="24"/>
                <w:szCs w:val="24"/>
                <w:lang w:val="en-US"/>
              </w:rPr>
              <w:t>9</w:t>
            </w:r>
            <w:r>
              <w:rPr>
                <w:sz w:val="24"/>
                <w:szCs w:val="24"/>
                <w:lang w:val="bg-BG"/>
              </w:rPr>
              <w:t xml:space="preserve"> г.</w:t>
            </w:r>
          </w:p>
        </w:tc>
        <w:tc>
          <w:tcPr>
            <w:tcW w:w="3722" w:type="dxa"/>
            <w:tcBorders>
              <w:top w:val="single" w:sz="6" w:space="0" w:color="auto"/>
              <w:left w:val="single" w:sz="6" w:space="0" w:color="auto"/>
              <w:bottom w:val="single" w:sz="6" w:space="0" w:color="auto"/>
              <w:right w:val="single" w:sz="6" w:space="0" w:color="auto"/>
            </w:tcBorders>
          </w:tcPr>
          <w:p w14:paraId="18FDE949" w14:textId="77777777" w:rsidR="0012599E" w:rsidRPr="00D3305C" w:rsidRDefault="0012599E" w:rsidP="0012599E">
            <w:pPr>
              <w:rPr>
                <w:sz w:val="24"/>
                <w:szCs w:val="24"/>
                <w:lang w:val="ru-RU"/>
              </w:rPr>
            </w:pPr>
            <w:r>
              <w:rPr>
                <w:sz w:val="24"/>
                <w:szCs w:val="24"/>
                <w:lang w:val="bg-BG"/>
              </w:rPr>
              <w:t xml:space="preserve">Българско национално радио, програма “Хоризонт”, предаването „Преди всички”. </w:t>
            </w:r>
            <w:r w:rsidRPr="001F31B7">
              <w:rPr>
                <w:sz w:val="24"/>
                <w:szCs w:val="24"/>
                <w:lang w:val="bg-BG"/>
              </w:rPr>
              <w:t xml:space="preserve">Интервю на </w:t>
            </w:r>
            <w:r>
              <w:rPr>
                <w:sz w:val="24"/>
                <w:szCs w:val="24"/>
                <w:lang w:val="bg-BG"/>
              </w:rPr>
              <w:t xml:space="preserve">Веселина Миланова с </w:t>
            </w:r>
          </w:p>
          <w:p w14:paraId="5FEB4925" w14:textId="77777777" w:rsidR="0012599E" w:rsidRDefault="0012599E" w:rsidP="0012599E">
            <w:pPr>
              <w:rPr>
                <w:sz w:val="24"/>
                <w:szCs w:val="24"/>
                <w:lang w:val="bg-BG"/>
              </w:rPr>
            </w:pPr>
            <w:r>
              <w:rPr>
                <w:sz w:val="24"/>
                <w:szCs w:val="24"/>
                <w:lang w:val="bg-BG"/>
              </w:rPr>
              <w:t>доц. д-р Нончо</w:t>
            </w:r>
            <w:r w:rsidRPr="001F31B7">
              <w:rPr>
                <w:sz w:val="24"/>
                <w:szCs w:val="24"/>
                <w:lang w:val="bg-BG"/>
              </w:rPr>
              <w:t xml:space="preserve"> Димитров</w:t>
            </w:r>
          </w:p>
        </w:tc>
      </w:tr>
      <w:tr w:rsidR="00B136E7" w:rsidRPr="00FB18E5" w14:paraId="6C59A7EA" w14:textId="77777777" w:rsidTr="001608CD">
        <w:tc>
          <w:tcPr>
            <w:tcW w:w="565" w:type="dxa"/>
            <w:tcBorders>
              <w:top w:val="single" w:sz="6" w:space="0" w:color="auto"/>
              <w:left w:val="single" w:sz="6" w:space="0" w:color="auto"/>
              <w:bottom w:val="single" w:sz="6" w:space="0" w:color="auto"/>
              <w:right w:val="single" w:sz="6" w:space="0" w:color="auto"/>
            </w:tcBorders>
          </w:tcPr>
          <w:p w14:paraId="540B3C80" w14:textId="6BEC002D" w:rsidR="00B136E7" w:rsidRDefault="00031C0F" w:rsidP="0012599E">
            <w:pPr>
              <w:widowControl/>
              <w:tabs>
                <w:tab w:val="num" w:pos="360"/>
              </w:tabs>
              <w:ind w:left="360" w:hanging="360"/>
              <w:jc w:val="center"/>
              <w:rPr>
                <w:sz w:val="24"/>
                <w:szCs w:val="24"/>
                <w:lang w:val="bg-BG"/>
              </w:rPr>
            </w:pPr>
            <w:r>
              <w:rPr>
                <w:sz w:val="24"/>
                <w:szCs w:val="24"/>
                <w:lang w:val="bg-BG"/>
              </w:rPr>
              <w:t>146</w:t>
            </w:r>
            <w:r w:rsidR="00B136E7">
              <w:rPr>
                <w:sz w:val="24"/>
                <w:szCs w:val="24"/>
                <w:lang w:val="bg-BG"/>
              </w:rPr>
              <w:t>.</w:t>
            </w:r>
          </w:p>
        </w:tc>
        <w:tc>
          <w:tcPr>
            <w:tcW w:w="3262" w:type="dxa"/>
            <w:tcBorders>
              <w:top w:val="single" w:sz="6" w:space="0" w:color="auto"/>
              <w:left w:val="single" w:sz="6" w:space="0" w:color="auto"/>
              <w:bottom w:val="single" w:sz="6" w:space="0" w:color="auto"/>
              <w:right w:val="single" w:sz="6" w:space="0" w:color="auto"/>
            </w:tcBorders>
          </w:tcPr>
          <w:p w14:paraId="4E1CDFA7" w14:textId="25B97201" w:rsidR="00B136E7" w:rsidRPr="001F31B7" w:rsidRDefault="00B136E7" w:rsidP="00A34DB9">
            <w:pPr>
              <w:rPr>
                <w:sz w:val="24"/>
                <w:szCs w:val="24"/>
                <w:lang w:val="bg-BG"/>
              </w:rPr>
            </w:pPr>
            <w:r w:rsidRPr="001F31B7">
              <w:rPr>
                <w:sz w:val="24"/>
                <w:szCs w:val="24"/>
                <w:lang w:val="bg-BG"/>
              </w:rPr>
              <w:t>Димитров</w:t>
            </w:r>
            <w:r>
              <w:rPr>
                <w:sz w:val="24"/>
                <w:szCs w:val="24"/>
                <w:lang w:val="bg-BG"/>
              </w:rPr>
              <w:t>, Н., „</w:t>
            </w:r>
            <w:r w:rsidR="00A34DB9">
              <w:rPr>
                <w:sz w:val="24"/>
                <w:szCs w:val="24"/>
                <w:lang w:val="bg-BG"/>
              </w:rPr>
              <w:t>Киберсигурността е най-търсената специалност в УНСС</w:t>
            </w:r>
            <w:r>
              <w:rPr>
                <w:sz w:val="24"/>
                <w:szCs w:val="24"/>
                <w:lang w:val="bg-BG"/>
              </w:rPr>
              <w:t>”.</w:t>
            </w:r>
          </w:p>
        </w:tc>
        <w:tc>
          <w:tcPr>
            <w:tcW w:w="2779" w:type="dxa"/>
            <w:tcBorders>
              <w:top w:val="single" w:sz="6" w:space="0" w:color="auto"/>
              <w:left w:val="single" w:sz="6" w:space="0" w:color="auto"/>
              <w:bottom w:val="single" w:sz="6" w:space="0" w:color="auto"/>
              <w:right w:val="single" w:sz="6" w:space="0" w:color="auto"/>
            </w:tcBorders>
          </w:tcPr>
          <w:p w14:paraId="44BCEBC0" w14:textId="607ABC1B" w:rsidR="00B136E7" w:rsidRDefault="00A34DB9" w:rsidP="0012599E">
            <w:pPr>
              <w:jc w:val="center"/>
              <w:rPr>
                <w:sz w:val="24"/>
                <w:szCs w:val="24"/>
                <w:lang w:val="bg-BG"/>
              </w:rPr>
            </w:pPr>
            <w:r>
              <w:rPr>
                <w:sz w:val="24"/>
                <w:szCs w:val="24"/>
                <w:lang w:val="bg-BG"/>
              </w:rPr>
              <w:t>12</w:t>
            </w:r>
            <w:r w:rsidR="00B136E7">
              <w:rPr>
                <w:sz w:val="24"/>
                <w:szCs w:val="24"/>
                <w:lang w:val="bg-BG"/>
              </w:rPr>
              <w:t>.</w:t>
            </w:r>
            <w:r w:rsidR="00B136E7">
              <w:rPr>
                <w:sz w:val="24"/>
                <w:szCs w:val="24"/>
                <w:lang w:val="en-US"/>
              </w:rPr>
              <w:t>0</w:t>
            </w:r>
            <w:r>
              <w:rPr>
                <w:sz w:val="24"/>
                <w:szCs w:val="24"/>
                <w:lang w:val="bg-BG"/>
              </w:rPr>
              <w:t>9</w:t>
            </w:r>
            <w:r w:rsidR="00B136E7">
              <w:rPr>
                <w:sz w:val="24"/>
                <w:szCs w:val="24"/>
                <w:lang w:val="bg-BG"/>
              </w:rPr>
              <w:t>.2022 г.</w:t>
            </w:r>
          </w:p>
        </w:tc>
        <w:tc>
          <w:tcPr>
            <w:tcW w:w="3722" w:type="dxa"/>
            <w:tcBorders>
              <w:top w:val="single" w:sz="6" w:space="0" w:color="auto"/>
              <w:left w:val="single" w:sz="6" w:space="0" w:color="auto"/>
              <w:bottom w:val="single" w:sz="6" w:space="0" w:color="auto"/>
              <w:right w:val="single" w:sz="6" w:space="0" w:color="auto"/>
            </w:tcBorders>
          </w:tcPr>
          <w:p w14:paraId="1EACF5AD" w14:textId="3775CDA0" w:rsidR="00B136E7" w:rsidRPr="00A34DB9" w:rsidRDefault="00A34DB9" w:rsidP="00A34DB9">
            <w:pPr>
              <w:rPr>
                <w:sz w:val="24"/>
                <w:szCs w:val="24"/>
                <w:lang w:val="en-US"/>
              </w:rPr>
            </w:pPr>
            <w:r>
              <w:rPr>
                <w:sz w:val="24"/>
                <w:szCs w:val="24"/>
                <w:lang w:val="bg-BG"/>
              </w:rPr>
              <w:t xml:space="preserve">Списание на Българска стопанска камера (БСК) – </w:t>
            </w:r>
            <w:r>
              <w:rPr>
                <w:sz w:val="24"/>
                <w:szCs w:val="24"/>
                <w:lang w:val="en-US"/>
              </w:rPr>
              <w:t>NOBLESSE OBLIGE</w:t>
            </w:r>
            <w:r>
              <w:rPr>
                <w:sz w:val="24"/>
                <w:szCs w:val="24"/>
                <w:lang w:val="bg-BG"/>
              </w:rPr>
              <w:t>, бр. 12/2022, тема на броя: Охрана и сигурност</w:t>
            </w:r>
            <w:r>
              <w:rPr>
                <w:sz w:val="24"/>
                <w:szCs w:val="24"/>
                <w:lang w:val="en-US"/>
              </w:rPr>
              <w:t xml:space="preserve">. </w:t>
            </w:r>
          </w:p>
        </w:tc>
      </w:tr>
    </w:tbl>
    <w:p w14:paraId="2842F3DF" w14:textId="77777777" w:rsidR="006804EE" w:rsidRPr="007A0F49" w:rsidRDefault="006804EE" w:rsidP="00F705E3">
      <w:pPr>
        <w:rPr>
          <w:sz w:val="24"/>
          <w:szCs w:val="24"/>
          <w:lang w:val="bg-BG"/>
        </w:rPr>
      </w:pPr>
    </w:p>
    <w:sectPr w:rsidR="006804EE" w:rsidRPr="007A0F49" w:rsidSect="00214974">
      <w:footerReference w:type="default" r:id="rId20"/>
      <w:pgSz w:w="11906" w:h="16838"/>
      <w:pgMar w:top="1440" w:right="849" w:bottom="1440" w:left="709"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FE348" w14:textId="77777777" w:rsidR="00907261" w:rsidRDefault="00907261" w:rsidP="00D52CF5">
      <w:r>
        <w:separator/>
      </w:r>
    </w:p>
  </w:endnote>
  <w:endnote w:type="continuationSeparator" w:id="0">
    <w:p w14:paraId="2125DBAD" w14:textId="77777777" w:rsidR="00907261" w:rsidRDefault="00907261" w:rsidP="00D5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okU">
    <w:altName w:val="Courier New"/>
    <w:charset w:val="00"/>
    <w:family w:val="auto"/>
    <w:pitch w:val="variable"/>
    <w:sig w:usb0="00000001"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890766"/>
      <w:docPartObj>
        <w:docPartGallery w:val="Page Numbers (Bottom of Page)"/>
        <w:docPartUnique/>
      </w:docPartObj>
    </w:sdtPr>
    <w:sdtEndPr/>
    <w:sdtContent>
      <w:p w14:paraId="4CCD6B0A" w14:textId="010956C7" w:rsidR="00607244" w:rsidRDefault="00607244">
        <w:pPr>
          <w:pStyle w:val="af5"/>
          <w:jc w:val="right"/>
        </w:pPr>
        <w:r>
          <w:fldChar w:fldCharType="begin"/>
        </w:r>
        <w:r>
          <w:instrText xml:space="preserve"> PAGE   \* MERGEFORMAT </w:instrText>
        </w:r>
        <w:r>
          <w:fldChar w:fldCharType="separate"/>
        </w:r>
        <w:r w:rsidR="004C7E41">
          <w:rPr>
            <w:noProof/>
          </w:rPr>
          <w:t>11</w:t>
        </w:r>
        <w:r>
          <w:rPr>
            <w:noProof/>
          </w:rPr>
          <w:fldChar w:fldCharType="end"/>
        </w:r>
      </w:p>
    </w:sdtContent>
  </w:sdt>
  <w:p w14:paraId="7F903698" w14:textId="77777777" w:rsidR="00607244" w:rsidRDefault="00607244">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49C71" w14:textId="77777777" w:rsidR="00907261" w:rsidRDefault="00907261" w:rsidP="00D52CF5">
      <w:r>
        <w:separator/>
      </w:r>
    </w:p>
  </w:footnote>
  <w:footnote w:type="continuationSeparator" w:id="0">
    <w:p w14:paraId="1335CC96" w14:textId="77777777" w:rsidR="00907261" w:rsidRDefault="00907261" w:rsidP="00D52C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2D4B36C"/>
    <w:lvl w:ilvl="0">
      <w:start w:val="1"/>
      <w:numFmt w:val="bullet"/>
      <w:lvlText w:val=""/>
      <w:lvlJc w:val="left"/>
      <w:pPr>
        <w:tabs>
          <w:tab w:val="num" w:pos="643"/>
        </w:tabs>
        <w:ind w:left="643" w:hanging="360"/>
      </w:pPr>
      <w:rPr>
        <w:rFonts w:ascii="Symbol" w:hAnsi="Symbol" w:cs="Symbol" w:hint="default"/>
      </w:rPr>
    </w:lvl>
  </w:abstractNum>
  <w:abstractNum w:abstractNumId="1" w15:restartNumberingAfterBreak="0">
    <w:nsid w:val="007959BD"/>
    <w:multiLevelType w:val="hybridMultilevel"/>
    <w:tmpl w:val="FB4AF04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 w15:restartNumberingAfterBreak="0">
    <w:nsid w:val="00850FFA"/>
    <w:multiLevelType w:val="hybridMultilevel"/>
    <w:tmpl w:val="FB0A6BA4"/>
    <w:lvl w:ilvl="0" w:tplc="702A6C9C">
      <w:start w:val="6"/>
      <w:numFmt w:val="bullet"/>
      <w:lvlText w:val="-"/>
      <w:lvlJc w:val="left"/>
      <w:pPr>
        <w:tabs>
          <w:tab w:val="num" w:pos="2220"/>
        </w:tabs>
        <w:ind w:left="2220" w:hanging="360"/>
      </w:pPr>
      <w:rPr>
        <w:rFonts w:ascii="Times New Roman" w:eastAsia="Times New Roman" w:hAnsi="Times New Roman" w:cs="Times New Roman"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 w15:restartNumberingAfterBreak="0">
    <w:nsid w:val="19DD69AC"/>
    <w:multiLevelType w:val="hybridMultilevel"/>
    <w:tmpl w:val="58122D68"/>
    <w:lvl w:ilvl="0" w:tplc="0409000F">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0D09CB"/>
    <w:multiLevelType w:val="multilevel"/>
    <w:tmpl w:val="A37090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B021D85"/>
    <w:multiLevelType w:val="hybridMultilevel"/>
    <w:tmpl w:val="69A2FD7C"/>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 w15:restartNumberingAfterBreak="0">
    <w:nsid w:val="2C395361"/>
    <w:multiLevelType w:val="singleLevel"/>
    <w:tmpl w:val="716A7BA8"/>
    <w:lvl w:ilvl="0">
      <w:start w:val="1"/>
      <w:numFmt w:val="decimal"/>
      <w:lvlText w:val="3.%1."/>
      <w:lvlJc w:val="left"/>
      <w:pPr>
        <w:tabs>
          <w:tab w:val="num" w:pos="360"/>
        </w:tabs>
      </w:pPr>
    </w:lvl>
  </w:abstractNum>
  <w:abstractNum w:abstractNumId="7" w15:restartNumberingAfterBreak="0">
    <w:nsid w:val="316664DD"/>
    <w:multiLevelType w:val="singleLevel"/>
    <w:tmpl w:val="A2FC1128"/>
    <w:lvl w:ilvl="0">
      <w:start w:val="1"/>
      <w:numFmt w:val="decimal"/>
      <w:lvlText w:val="2.%1."/>
      <w:lvlJc w:val="left"/>
      <w:pPr>
        <w:tabs>
          <w:tab w:val="num" w:pos="360"/>
        </w:tabs>
      </w:pPr>
    </w:lvl>
  </w:abstractNum>
  <w:abstractNum w:abstractNumId="8" w15:restartNumberingAfterBreak="0">
    <w:nsid w:val="320479F5"/>
    <w:multiLevelType w:val="singleLevel"/>
    <w:tmpl w:val="BDA27F38"/>
    <w:lvl w:ilvl="0">
      <w:start w:val="1"/>
      <w:numFmt w:val="decimal"/>
      <w:lvlText w:val="3.%1"/>
      <w:lvlJc w:val="left"/>
      <w:pPr>
        <w:tabs>
          <w:tab w:val="num" w:pos="360"/>
        </w:tabs>
      </w:pPr>
      <w:rPr>
        <w:rFonts w:hint="default"/>
      </w:rPr>
    </w:lvl>
  </w:abstractNum>
  <w:abstractNum w:abstractNumId="9" w15:restartNumberingAfterBreak="0">
    <w:nsid w:val="37E46A9B"/>
    <w:multiLevelType w:val="multilevel"/>
    <w:tmpl w:val="F88A7886"/>
    <w:lvl w:ilvl="0">
      <w:start w:val="8"/>
      <w:numFmt w:val="decimal"/>
      <w:lvlText w:val="3.%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EF04973"/>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406A73FD"/>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13F568D"/>
    <w:multiLevelType w:val="hybridMultilevel"/>
    <w:tmpl w:val="3112FCE6"/>
    <w:lvl w:ilvl="0" w:tplc="0409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15:restartNumberingAfterBreak="0">
    <w:nsid w:val="471E0F84"/>
    <w:multiLevelType w:val="hybridMultilevel"/>
    <w:tmpl w:val="A0F091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EE42F2"/>
    <w:multiLevelType w:val="hybridMultilevel"/>
    <w:tmpl w:val="E248897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D3001A9"/>
    <w:multiLevelType w:val="hybridMultilevel"/>
    <w:tmpl w:val="E3FA68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A376CD"/>
    <w:multiLevelType w:val="multilevel"/>
    <w:tmpl w:val="CC7A209E"/>
    <w:lvl w:ilvl="0">
      <w:start w:val="8"/>
      <w:numFmt w:val="decimal"/>
      <w:lvlText w:val="3.%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9165F41"/>
    <w:multiLevelType w:val="hybridMultilevel"/>
    <w:tmpl w:val="EC1689FC"/>
    <w:lvl w:ilvl="0" w:tplc="B0BE0172">
      <w:start w:val="10"/>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6171759A"/>
    <w:multiLevelType w:val="multilevel"/>
    <w:tmpl w:val="DC5427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1A53DAA"/>
    <w:multiLevelType w:val="singleLevel"/>
    <w:tmpl w:val="D6D8C080"/>
    <w:lvl w:ilvl="0">
      <w:start w:val="1"/>
      <w:numFmt w:val="decimal"/>
      <w:lvlText w:val="4.%1"/>
      <w:lvlJc w:val="left"/>
      <w:pPr>
        <w:tabs>
          <w:tab w:val="num" w:pos="360"/>
        </w:tabs>
      </w:pPr>
    </w:lvl>
  </w:abstractNum>
  <w:abstractNum w:abstractNumId="20" w15:restartNumberingAfterBreak="0">
    <w:nsid w:val="64392E3F"/>
    <w:multiLevelType w:val="multilevel"/>
    <w:tmpl w:val="264E0A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D5237A5"/>
    <w:multiLevelType w:val="hybridMultilevel"/>
    <w:tmpl w:val="FDDC87FE"/>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15:restartNumberingAfterBreak="0">
    <w:nsid w:val="6D70424C"/>
    <w:multiLevelType w:val="singleLevel"/>
    <w:tmpl w:val="64707738"/>
    <w:lvl w:ilvl="0">
      <w:start w:val="7"/>
      <w:numFmt w:val="decimal"/>
      <w:lvlText w:val="%1. "/>
      <w:legacy w:legacy="1" w:legacySpace="0" w:legacyIndent="360"/>
      <w:lvlJc w:val="left"/>
      <w:pPr>
        <w:ind w:left="1801" w:hanging="360"/>
      </w:pPr>
      <w:rPr>
        <w:rFonts w:ascii="Times New Roman" w:hAnsi="Times New Roman" w:cs="Times New Roman" w:hint="default"/>
        <w:b w:val="0"/>
        <w:bCs w:val="0"/>
        <w:i w:val="0"/>
        <w:iCs w:val="0"/>
        <w:sz w:val="24"/>
        <w:szCs w:val="24"/>
      </w:rPr>
    </w:lvl>
  </w:abstractNum>
  <w:abstractNum w:abstractNumId="23" w15:restartNumberingAfterBreak="0">
    <w:nsid w:val="6F0D164E"/>
    <w:multiLevelType w:val="hybridMultilevel"/>
    <w:tmpl w:val="E248897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3B704BD"/>
    <w:multiLevelType w:val="hybridMultilevel"/>
    <w:tmpl w:val="978C4574"/>
    <w:lvl w:ilvl="0" w:tplc="626E823C">
      <w:start w:val="1"/>
      <w:numFmt w:val="decimal"/>
      <w:lvlText w:val="%1."/>
      <w:lvlJc w:val="left"/>
      <w:pPr>
        <w:ind w:left="720" w:hanging="360"/>
      </w:pPr>
      <w:rPr>
        <w:rFonts w:hint="default"/>
        <w:sz w:val="2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50A5F3D"/>
    <w:multiLevelType w:val="multilevel"/>
    <w:tmpl w:val="F496E2AE"/>
    <w:lvl w:ilvl="0">
      <w:start w:val="1"/>
      <w:numFmt w:val="decimal"/>
      <w:lvlText w:val="3.%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0D1079"/>
    <w:multiLevelType w:val="singleLevel"/>
    <w:tmpl w:val="C542F362"/>
    <w:lvl w:ilvl="0">
      <w:numFmt w:val="none"/>
      <w:lvlText w:val=""/>
      <w:lvlJc w:val="left"/>
      <w:pPr>
        <w:tabs>
          <w:tab w:val="num" w:pos="360"/>
        </w:tabs>
      </w:pPr>
    </w:lvl>
  </w:abstractNum>
  <w:abstractNum w:abstractNumId="27" w15:restartNumberingAfterBreak="0">
    <w:nsid w:val="797675EE"/>
    <w:multiLevelType w:val="hybridMultilevel"/>
    <w:tmpl w:val="5F967D54"/>
    <w:lvl w:ilvl="0" w:tplc="59C0A40C">
      <w:start w:val="1"/>
      <w:numFmt w:val="decimal"/>
      <w:lvlText w:val="%1."/>
      <w:lvlJc w:val="left"/>
      <w:pPr>
        <w:ind w:left="720" w:hanging="360"/>
      </w:pPr>
      <w:rPr>
        <w:b/>
        <w:i w:val="0"/>
        <w:sz w:val="24"/>
        <w:szCs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B4A08B0"/>
    <w:multiLevelType w:val="hybridMultilevel"/>
    <w:tmpl w:val="0CD8257E"/>
    <w:lvl w:ilvl="0" w:tplc="B0BE0172">
      <w:start w:val="10"/>
      <w:numFmt w:val="decimal"/>
      <w:lvlText w:val="%1."/>
      <w:lvlJc w:val="left"/>
      <w:pPr>
        <w:tabs>
          <w:tab w:val="num" w:pos="360"/>
        </w:tabs>
        <w:ind w:left="360" w:hanging="360"/>
      </w:pPr>
      <w:rPr>
        <w:rFonts w:hint="default"/>
      </w:r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29" w15:restartNumberingAfterBreak="0">
    <w:nsid w:val="7F0E099B"/>
    <w:multiLevelType w:val="multilevel"/>
    <w:tmpl w:val="5E2656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22"/>
  </w:num>
  <w:num w:numId="5">
    <w:abstractNumId w:val="22"/>
    <w:lvlOverride w:ilvl="0">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rPr>
      </w:lvl>
    </w:lvlOverride>
  </w:num>
  <w:num w:numId="6">
    <w:abstractNumId w:val="5"/>
  </w:num>
  <w:num w:numId="7">
    <w:abstractNumId w:val="1"/>
  </w:num>
  <w:num w:numId="8">
    <w:abstractNumId w:val="15"/>
  </w:num>
  <w:num w:numId="9">
    <w:abstractNumId w:val="3"/>
  </w:num>
  <w:num w:numId="10">
    <w:abstractNumId w:val="13"/>
  </w:num>
  <w:num w:numId="11">
    <w:abstractNumId w:val="12"/>
  </w:num>
  <w:num w:numId="12">
    <w:abstractNumId w:val="26"/>
  </w:num>
  <w:num w:numId="13">
    <w:abstractNumId w:val="10"/>
  </w:num>
  <w:num w:numId="14">
    <w:abstractNumId w:val="7"/>
  </w:num>
  <w:num w:numId="15">
    <w:abstractNumId w:val="6"/>
  </w:num>
  <w:num w:numId="16">
    <w:abstractNumId w:val="19"/>
  </w:num>
  <w:num w:numId="17">
    <w:abstractNumId w:val="8"/>
  </w:num>
  <w:num w:numId="18">
    <w:abstractNumId w:val="4"/>
  </w:num>
  <w:num w:numId="19">
    <w:abstractNumId w:val="29"/>
  </w:num>
  <w:num w:numId="20">
    <w:abstractNumId w:val="25"/>
  </w:num>
  <w:num w:numId="21">
    <w:abstractNumId w:val="9"/>
  </w:num>
  <w:num w:numId="22">
    <w:abstractNumId w:val="16"/>
  </w:num>
  <w:num w:numId="23">
    <w:abstractNumId w:val="18"/>
  </w:num>
  <w:num w:numId="24">
    <w:abstractNumId w:val="11"/>
  </w:num>
  <w:num w:numId="25">
    <w:abstractNumId w:val="21"/>
  </w:num>
  <w:num w:numId="26">
    <w:abstractNumId w:val="17"/>
  </w:num>
  <w:num w:numId="27">
    <w:abstractNumId w:val="20"/>
  </w:num>
  <w:num w:numId="28">
    <w:abstractNumId w:val="28"/>
  </w:num>
  <w:num w:numId="29">
    <w:abstractNumId w:val="2"/>
  </w:num>
  <w:num w:numId="30">
    <w:abstractNumId w:val="14"/>
  </w:num>
  <w:num w:numId="31">
    <w:abstractNumId w:val="24"/>
  </w:num>
  <w:num w:numId="32">
    <w:abstractNumId w:val="2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2"/>
  </w:compat>
  <w:rsids>
    <w:rsidRoot w:val="002B5DCD"/>
    <w:rsid w:val="0000035C"/>
    <w:rsid w:val="00002BB0"/>
    <w:rsid w:val="00007523"/>
    <w:rsid w:val="0001178E"/>
    <w:rsid w:val="00012AD4"/>
    <w:rsid w:val="00013B57"/>
    <w:rsid w:val="000210D8"/>
    <w:rsid w:val="00021144"/>
    <w:rsid w:val="000301AC"/>
    <w:rsid w:val="000304D6"/>
    <w:rsid w:val="00030514"/>
    <w:rsid w:val="00030FF5"/>
    <w:rsid w:val="00031C0F"/>
    <w:rsid w:val="000435D3"/>
    <w:rsid w:val="0004526E"/>
    <w:rsid w:val="00046DE6"/>
    <w:rsid w:val="00052AB0"/>
    <w:rsid w:val="00054DA2"/>
    <w:rsid w:val="00060559"/>
    <w:rsid w:val="000608C3"/>
    <w:rsid w:val="00067EBC"/>
    <w:rsid w:val="000710ED"/>
    <w:rsid w:val="00074DC0"/>
    <w:rsid w:val="000825D8"/>
    <w:rsid w:val="000876A6"/>
    <w:rsid w:val="00090B36"/>
    <w:rsid w:val="00091E4C"/>
    <w:rsid w:val="00093EF1"/>
    <w:rsid w:val="000972B3"/>
    <w:rsid w:val="0009783A"/>
    <w:rsid w:val="000A46B5"/>
    <w:rsid w:val="000B11B1"/>
    <w:rsid w:val="000B1932"/>
    <w:rsid w:val="000B1E29"/>
    <w:rsid w:val="000B2492"/>
    <w:rsid w:val="000B7E6A"/>
    <w:rsid w:val="000C1543"/>
    <w:rsid w:val="000C4F6E"/>
    <w:rsid w:val="000C5E13"/>
    <w:rsid w:val="000D080E"/>
    <w:rsid w:val="000E0585"/>
    <w:rsid w:val="000E13EA"/>
    <w:rsid w:val="000E351D"/>
    <w:rsid w:val="000F334C"/>
    <w:rsid w:val="000F61A8"/>
    <w:rsid w:val="000F69D2"/>
    <w:rsid w:val="00101354"/>
    <w:rsid w:val="00102D38"/>
    <w:rsid w:val="00103E9F"/>
    <w:rsid w:val="00105658"/>
    <w:rsid w:val="00107118"/>
    <w:rsid w:val="0010761C"/>
    <w:rsid w:val="0010768D"/>
    <w:rsid w:val="00107BFF"/>
    <w:rsid w:val="00115789"/>
    <w:rsid w:val="0011654B"/>
    <w:rsid w:val="00116C9C"/>
    <w:rsid w:val="00117467"/>
    <w:rsid w:val="001254DB"/>
    <w:rsid w:val="0012599E"/>
    <w:rsid w:val="00127FFE"/>
    <w:rsid w:val="00133847"/>
    <w:rsid w:val="00134A75"/>
    <w:rsid w:val="00134E63"/>
    <w:rsid w:val="00134E9A"/>
    <w:rsid w:val="0013503A"/>
    <w:rsid w:val="0013616B"/>
    <w:rsid w:val="001403A9"/>
    <w:rsid w:val="00141DE9"/>
    <w:rsid w:val="00146390"/>
    <w:rsid w:val="00155A29"/>
    <w:rsid w:val="001608CD"/>
    <w:rsid w:val="00163FA2"/>
    <w:rsid w:val="001653D2"/>
    <w:rsid w:val="00171048"/>
    <w:rsid w:val="00171D31"/>
    <w:rsid w:val="001723DE"/>
    <w:rsid w:val="001741E7"/>
    <w:rsid w:val="00175EFF"/>
    <w:rsid w:val="00180F2B"/>
    <w:rsid w:val="00181802"/>
    <w:rsid w:val="00190ED0"/>
    <w:rsid w:val="00191E9B"/>
    <w:rsid w:val="001926C2"/>
    <w:rsid w:val="001926F0"/>
    <w:rsid w:val="00192F38"/>
    <w:rsid w:val="0019413D"/>
    <w:rsid w:val="001958F5"/>
    <w:rsid w:val="001A0F14"/>
    <w:rsid w:val="001A18CF"/>
    <w:rsid w:val="001A38C1"/>
    <w:rsid w:val="001A46DD"/>
    <w:rsid w:val="001A6D6A"/>
    <w:rsid w:val="001B036B"/>
    <w:rsid w:val="001B1BF9"/>
    <w:rsid w:val="001C09BB"/>
    <w:rsid w:val="001D0025"/>
    <w:rsid w:val="001D0CF5"/>
    <w:rsid w:val="001D2813"/>
    <w:rsid w:val="001D36D6"/>
    <w:rsid w:val="001E0FFC"/>
    <w:rsid w:val="001F1A75"/>
    <w:rsid w:val="001F421D"/>
    <w:rsid w:val="001F73CE"/>
    <w:rsid w:val="001F7E9D"/>
    <w:rsid w:val="00200EFA"/>
    <w:rsid w:val="00210781"/>
    <w:rsid w:val="00214974"/>
    <w:rsid w:val="00214DF2"/>
    <w:rsid w:val="00216071"/>
    <w:rsid w:val="00217479"/>
    <w:rsid w:val="00222201"/>
    <w:rsid w:val="00226BA3"/>
    <w:rsid w:val="002275A6"/>
    <w:rsid w:val="00230F3C"/>
    <w:rsid w:val="00235268"/>
    <w:rsid w:val="00246EC1"/>
    <w:rsid w:val="002512DC"/>
    <w:rsid w:val="00252A71"/>
    <w:rsid w:val="002545C4"/>
    <w:rsid w:val="002603FC"/>
    <w:rsid w:val="002637C3"/>
    <w:rsid w:val="002704E7"/>
    <w:rsid w:val="00270D98"/>
    <w:rsid w:val="00270EBF"/>
    <w:rsid w:val="00272456"/>
    <w:rsid w:val="0027274E"/>
    <w:rsid w:val="00272AC9"/>
    <w:rsid w:val="00274D45"/>
    <w:rsid w:val="0028057D"/>
    <w:rsid w:val="0028753A"/>
    <w:rsid w:val="00292079"/>
    <w:rsid w:val="002A42F6"/>
    <w:rsid w:val="002A500F"/>
    <w:rsid w:val="002A507D"/>
    <w:rsid w:val="002A6005"/>
    <w:rsid w:val="002B14A4"/>
    <w:rsid w:val="002B3A76"/>
    <w:rsid w:val="002B5DCD"/>
    <w:rsid w:val="002C28F8"/>
    <w:rsid w:val="002D0280"/>
    <w:rsid w:val="002D282B"/>
    <w:rsid w:val="002D34A5"/>
    <w:rsid w:val="002D53FD"/>
    <w:rsid w:val="002D5A2E"/>
    <w:rsid w:val="002D6B77"/>
    <w:rsid w:val="002D6E18"/>
    <w:rsid w:val="002E02D7"/>
    <w:rsid w:val="002E1BB5"/>
    <w:rsid w:val="002E1F1E"/>
    <w:rsid w:val="002E41B5"/>
    <w:rsid w:val="002E62CD"/>
    <w:rsid w:val="002E6AD1"/>
    <w:rsid w:val="002F257B"/>
    <w:rsid w:val="00300D58"/>
    <w:rsid w:val="003047F5"/>
    <w:rsid w:val="003048B4"/>
    <w:rsid w:val="00305926"/>
    <w:rsid w:val="0031467D"/>
    <w:rsid w:val="00317B9B"/>
    <w:rsid w:val="00317ECB"/>
    <w:rsid w:val="00323B1F"/>
    <w:rsid w:val="00325403"/>
    <w:rsid w:val="003304F8"/>
    <w:rsid w:val="0033148D"/>
    <w:rsid w:val="00331C26"/>
    <w:rsid w:val="00332DC2"/>
    <w:rsid w:val="00333469"/>
    <w:rsid w:val="00335A80"/>
    <w:rsid w:val="00337F6A"/>
    <w:rsid w:val="00341D07"/>
    <w:rsid w:val="00343063"/>
    <w:rsid w:val="0035180C"/>
    <w:rsid w:val="0035343C"/>
    <w:rsid w:val="0035668E"/>
    <w:rsid w:val="003606BB"/>
    <w:rsid w:val="00361254"/>
    <w:rsid w:val="00361EEE"/>
    <w:rsid w:val="003678A3"/>
    <w:rsid w:val="00372A77"/>
    <w:rsid w:val="00377E95"/>
    <w:rsid w:val="00381173"/>
    <w:rsid w:val="00381285"/>
    <w:rsid w:val="00382AF7"/>
    <w:rsid w:val="0038439F"/>
    <w:rsid w:val="00386912"/>
    <w:rsid w:val="00386E17"/>
    <w:rsid w:val="003905E4"/>
    <w:rsid w:val="00393AB9"/>
    <w:rsid w:val="003943AC"/>
    <w:rsid w:val="00394517"/>
    <w:rsid w:val="00397CFD"/>
    <w:rsid w:val="003A1395"/>
    <w:rsid w:val="003A32B6"/>
    <w:rsid w:val="003A5885"/>
    <w:rsid w:val="003A7F87"/>
    <w:rsid w:val="003B2899"/>
    <w:rsid w:val="003B5D1B"/>
    <w:rsid w:val="003B6A39"/>
    <w:rsid w:val="003C3A18"/>
    <w:rsid w:val="003D3ACD"/>
    <w:rsid w:val="003D44EF"/>
    <w:rsid w:val="003D5C3E"/>
    <w:rsid w:val="003E4B24"/>
    <w:rsid w:val="003E5174"/>
    <w:rsid w:val="003F313D"/>
    <w:rsid w:val="003F50BF"/>
    <w:rsid w:val="00400E6D"/>
    <w:rsid w:val="00403DB8"/>
    <w:rsid w:val="00413231"/>
    <w:rsid w:val="00413B42"/>
    <w:rsid w:val="004149D1"/>
    <w:rsid w:val="004168E1"/>
    <w:rsid w:val="004169B1"/>
    <w:rsid w:val="004175D2"/>
    <w:rsid w:val="00417FDD"/>
    <w:rsid w:val="00420F29"/>
    <w:rsid w:val="004210BD"/>
    <w:rsid w:val="004250B3"/>
    <w:rsid w:val="004317F8"/>
    <w:rsid w:val="00431FD9"/>
    <w:rsid w:val="00433F31"/>
    <w:rsid w:val="004362EF"/>
    <w:rsid w:val="00436D1D"/>
    <w:rsid w:val="004400C5"/>
    <w:rsid w:val="004433D6"/>
    <w:rsid w:val="00445789"/>
    <w:rsid w:val="00446AF3"/>
    <w:rsid w:val="0044713C"/>
    <w:rsid w:val="00451FEC"/>
    <w:rsid w:val="00452E0E"/>
    <w:rsid w:val="00454CBE"/>
    <w:rsid w:val="00455C8C"/>
    <w:rsid w:val="004618A2"/>
    <w:rsid w:val="00470B41"/>
    <w:rsid w:val="00472C46"/>
    <w:rsid w:val="00481AB5"/>
    <w:rsid w:val="00483FD1"/>
    <w:rsid w:val="00486410"/>
    <w:rsid w:val="004926D2"/>
    <w:rsid w:val="00493B15"/>
    <w:rsid w:val="004A108A"/>
    <w:rsid w:val="004A1453"/>
    <w:rsid w:val="004A3663"/>
    <w:rsid w:val="004A6444"/>
    <w:rsid w:val="004B11CD"/>
    <w:rsid w:val="004B36BA"/>
    <w:rsid w:val="004B4C62"/>
    <w:rsid w:val="004B7088"/>
    <w:rsid w:val="004C4781"/>
    <w:rsid w:val="004C7E41"/>
    <w:rsid w:val="004D01F5"/>
    <w:rsid w:val="004D1A8C"/>
    <w:rsid w:val="004D3852"/>
    <w:rsid w:val="004D4FAB"/>
    <w:rsid w:val="004D769B"/>
    <w:rsid w:val="004E10C3"/>
    <w:rsid w:val="004E13A1"/>
    <w:rsid w:val="004E28BA"/>
    <w:rsid w:val="004F1222"/>
    <w:rsid w:val="004F2852"/>
    <w:rsid w:val="004F3BBB"/>
    <w:rsid w:val="004F46B5"/>
    <w:rsid w:val="004F4C06"/>
    <w:rsid w:val="004F5DAB"/>
    <w:rsid w:val="00500B87"/>
    <w:rsid w:val="0050393A"/>
    <w:rsid w:val="00517D6D"/>
    <w:rsid w:val="0052005C"/>
    <w:rsid w:val="00520F60"/>
    <w:rsid w:val="005210B9"/>
    <w:rsid w:val="00523A13"/>
    <w:rsid w:val="0052647D"/>
    <w:rsid w:val="00526855"/>
    <w:rsid w:val="00526FD9"/>
    <w:rsid w:val="00527914"/>
    <w:rsid w:val="005302D8"/>
    <w:rsid w:val="005311AB"/>
    <w:rsid w:val="00531FB2"/>
    <w:rsid w:val="00532943"/>
    <w:rsid w:val="00535762"/>
    <w:rsid w:val="00536240"/>
    <w:rsid w:val="0054157C"/>
    <w:rsid w:val="00542B97"/>
    <w:rsid w:val="00542E28"/>
    <w:rsid w:val="00545AF5"/>
    <w:rsid w:val="00553848"/>
    <w:rsid w:val="00554378"/>
    <w:rsid w:val="0056327A"/>
    <w:rsid w:val="00570A8D"/>
    <w:rsid w:val="00572E32"/>
    <w:rsid w:val="00575445"/>
    <w:rsid w:val="00591867"/>
    <w:rsid w:val="005979F5"/>
    <w:rsid w:val="005A0B6F"/>
    <w:rsid w:val="005A24D4"/>
    <w:rsid w:val="005A59C1"/>
    <w:rsid w:val="005B37EC"/>
    <w:rsid w:val="005B407D"/>
    <w:rsid w:val="005C4140"/>
    <w:rsid w:val="005C7254"/>
    <w:rsid w:val="005D1B2B"/>
    <w:rsid w:val="005D2EA4"/>
    <w:rsid w:val="005D307B"/>
    <w:rsid w:val="005D544A"/>
    <w:rsid w:val="005D6057"/>
    <w:rsid w:val="005E2C1C"/>
    <w:rsid w:val="005F0760"/>
    <w:rsid w:val="005F0A23"/>
    <w:rsid w:val="005F5E0D"/>
    <w:rsid w:val="005F6E30"/>
    <w:rsid w:val="00604701"/>
    <w:rsid w:val="00604C27"/>
    <w:rsid w:val="006050E0"/>
    <w:rsid w:val="0060593B"/>
    <w:rsid w:val="00607244"/>
    <w:rsid w:val="00607B24"/>
    <w:rsid w:val="0061123C"/>
    <w:rsid w:val="00615367"/>
    <w:rsid w:val="00615D1A"/>
    <w:rsid w:val="00622905"/>
    <w:rsid w:val="00622AD2"/>
    <w:rsid w:val="006245EC"/>
    <w:rsid w:val="00626B01"/>
    <w:rsid w:val="006315C0"/>
    <w:rsid w:val="00631886"/>
    <w:rsid w:val="00634353"/>
    <w:rsid w:val="00636EA4"/>
    <w:rsid w:val="0063750F"/>
    <w:rsid w:val="00637D5C"/>
    <w:rsid w:val="00640A8C"/>
    <w:rsid w:val="00640D62"/>
    <w:rsid w:val="0064318C"/>
    <w:rsid w:val="00645531"/>
    <w:rsid w:val="00645661"/>
    <w:rsid w:val="0065088C"/>
    <w:rsid w:val="00650C5F"/>
    <w:rsid w:val="00653AAD"/>
    <w:rsid w:val="00667363"/>
    <w:rsid w:val="00672414"/>
    <w:rsid w:val="00672E46"/>
    <w:rsid w:val="006804EE"/>
    <w:rsid w:val="006814CA"/>
    <w:rsid w:val="0068342A"/>
    <w:rsid w:val="00691553"/>
    <w:rsid w:val="006A0464"/>
    <w:rsid w:val="006A445F"/>
    <w:rsid w:val="006A7193"/>
    <w:rsid w:val="006B052E"/>
    <w:rsid w:val="006B1576"/>
    <w:rsid w:val="006B280B"/>
    <w:rsid w:val="006B2FA2"/>
    <w:rsid w:val="006B6180"/>
    <w:rsid w:val="006C068B"/>
    <w:rsid w:val="006C0CB2"/>
    <w:rsid w:val="006C267D"/>
    <w:rsid w:val="006C7A0D"/>
    <w:rsid w:val="006C7A4C"/>
    <w:rsid w:val="006D2260"/>
    <w:rsid w:val="006D5987"/>
    <w:rsid w:val="006D64DF"/>
    <w:rsid w:val="006E48C2"/>
    <w:rsid w:val="006F5986"/>
    <w:rsid w:val="00700B5E"/>
    <w:rsid w:val="00703681"/>
    <w:rsid w:val="0070397B"/>
    <w:rsid w:val="00704028"/>
    <w:rsid w:val="00704A1D"/>
    <w:rsid w:val="00704F15"/>
    <w:rsid w:val="00710E8D"/>
    <w:rsid w:val="00713214"/>
    <w:rsid w:val="00716A8E"/>
    <w:rsid w:val="00716BD6"/>
    <w:rsid w:val="00716C6E"/>
    <w:rsid w:val="00721DFF"/>
    <w:rsid w:val="00721E1D"/>
    <w:rsid w:val="007227A6"/>
    <w:rsid w:val="0072739C"/>
    <w:rsid w:val="00727BC2"/>
    <w:rsid w:val="00734901"/>
    <w:rsid w:val="007358A3"/>
    <w:rsid w:val="007372F6"/>
    <w:rsid w:val="0074001F"/>
    <w:rsid w:val="00745074"/>
    <w:rsid w:val="0074660E"/>
    <w:rsid w:val="00752D77"/>
    <w:rsid w:val="00756A02"/>
    <w:rsid w:val="00757DA2"/>
    <w:rsid w:val="007601DF"/>
    <w:rsid w:val="00761C2A"/>
    <w:rsid w:val="00762D1B"/>
    <w:rsid w:val="00764FAF"/>
    <w:rsid w:val="00765BB7"/>
    <w:rsid w:val="00767520"/>
    <w:rsid w:val="00770D1A"/>
    <w:rsid w:val="00771E52"/>
    <w:rsid w:val="00780194"/>
    <w:rsid w:val="007806AF"/>
    <w:rsid w:val="0078254D"/>
    <w:rsid w:val="007844E1"/>
    <w:rsid w:val="0078501B"/>
    <w:rsid w:val="00786BD8"/>
    <w:rsid w:val="007A0F49"/>
    <w:rsid w:val="007A42F6"/>
    <w:rsid w:val="007A5EFA"/>
    <w:rsid w:val="007A799D"/>
    <w:rsid w:val="007B0071"/>
    <w:rsid w:val="007D06AD"/>
    <w:rsid w:val="007D37FB"/>
    <w:rsid w:val="007D3CB0"/>
    <w:rsid w:val="007D6749"/>
    <w:rsid w:val="007E4BCE"/>
    <w:rsid w:val="007E5931"/>
    <w:rsid w:val="007F48E8"/>
    <w:rsid w:val="007F7F69"/>
    <w:rsid w:val="00802956"/>
    <w:rsid w:val="0080481D"/>
    <w:rsid w:val="008073A1"/>
    <w:rsid w:val="0081144B"/>
    <w:rsid w:val="00814379"/>
    <w:rsid w:val="008153E2"/>
    <w:rsid w:val="008154F4"/>
    <w:rsid w:val="008156A1"/>
    <w:rsid w:val="008274A1"/>
    <w:rsid w:val="00841ADF"/>
    <w:rsid w:val="00856184"/>
    <w:rsid w:val="00864973"/>
    <w:rsid w:val="00867680"/>
    <w:rsid w:val="00867AF8"/>
    <w:rsid w:val="00867B6D"/>
    <w:rsid w:val="00870DF8"/>
    <w:rsid w:val="00871176"/>
    <w:rsid w:val="00871727"/>
    <w:rsid w:val="00871C20"/>
    <w:rsid w:val="00871E3C"/>
    <w:rsid w:val="008725D4"/>
    <w:rsid w:val="00875BB9"/>
    <w:rsid w:val="008763E4"/>
    <w:rsid w:val="008856BB"/>
    <w:rsid w:val="00887024"/>
    <w:rsid w:val="00887904"/>
    <w:rsid w:val="0089724E"/>
    <w:rsid w:val="00897F6C"/>
    <w:rsid w:val="008A0EDD"/>
    <w:rsid w:val="008A2DDF"/>
    <w:rsid w:val="008A4F8E"/>
    <w:rsid w:val="008A56EC"/>
    <w:rsid w:val="008B1463"/>
    <w:rsid w:val="008B29B5"/>
    <w:rsid w:val="008B3876"/>
    <w:rsid w:val="008B5A44"/>
    <w:rsid w:val="008B61AB"/>
    <w:rsid w:val="008C0EED"/>
    <w:rsid w:val="008C60ED"/>
    <w:rsid w:val="008D0437"/>
    <w:rsid w:val="008D09F3"/>
    <w:rsid w:val="008D3BF9"/>
    <w:rsid w:val="008D7B68"/>
    <w:rsid w:val="008E0109"/>
    <w:rsid w:val="008E1647"/>
    <w:rsid w:val="008E6C72"/>
    <w:rsid w:val="008E7D43"/>
    <w:rsid w:val="008F03B1"/>
    <w:rsid w:val="008F1F4D"/>
    <w:rsid w:val="008F6303"/>
    <w:rsid w:val="008F6DF0"/>
    <w:rsid w:val="00900A1A"/>
    <w:rsid w:val="009019C2"/>
    <w:rsid w:val="00901A8B"/>
    <w:rsid w:val="00902A19"/>
    <w:rsid w:val="00904629"/>
    <w:rsid w:val="00904EC5"/>
    <w:rsid w:val="00906B3E"/>
    <w:rsid w:val="00907261"/>
    <w:rsid w:val="009109F7"/>
    <w:rsid w:val="00915C63"/>
    <w:rsid w:val="009200FA"/>
    <w:rsid w:val="00921989"/>
    <w:rsid w:val="009230DD"/>
    <w:rsid w:val="009343FE"/>
    <w:rsid w:val="009348D2"/>
    <w:rsid w:val="00936F3E"/>
    <w:rsid w:val="00946664"/>
    <w:rsid w:val="00946B16"/>
    <w:rsid w:val="00951D6A"/>
    <w:rsid w:val="00953475"/>
    <w:rsid w:val="009568AC"/>
    <w:rsid w:val="00964365"/>
    <w:rsid w:val="00964A57"/>
    <w:rsid w:val="00964AB6"/>
    <w:rsid w:val="00972C48"/>
    <w:rsid w:val="0098048F"/>
    <w:rsid w:val="0098186A"/>
    <w:rsid w:val="009818D5"/>
    <w:rsid w:val="00981C3E"/>
    <w:rsid w:val="00983A30"/>
    <w:rsid w:val="0098629D"/>
    <w:rsid w:val="0098747A"/>
    <w:rsid w:val="00993210"/>
    <w:rsid w:val="00993479"/>
    <w:rsid w:val="0099517D"/>
    <w:rsid w:val="009955BB"/>
    <w:rsid w:val="009964F6"/>
    <w:rsid w:val="00997050"/>
    <w:rsid w:val="00997252"/>
    <w:rsid w:val="009A4153"/>
    <w:rsid w:val="009B1602"/>
    <w:rsid w:val="009B3274"/>
    <w:rsid w:val="009B6AE6"/>
    <w:rsid w:val="009C0DB4"/>
    <w:rsid w:val="009C4258"/>
    <w:rsid w:val="009D0FD6"/>
    <w:rsid w:val="009D7132"/>
    <w:rsid w:val="009D747D"/>
    <w:rsid w:val="009E1934"/>
    <w:rsid w:val="009E1BF1"/>
    <w:rsid w:val="009E3642"/>
    <w:rsid w:val="009E5913"/>
    <w:rsid w:val="009F126C"/>
    <w:rsid w:val="009F3B3E"/>
    <w:rsid w:val="009F3FDB"/>
    <w:rsid w:val="00A00318"/>
    <w:rsid w:val="00A072CC"/>
    <w:rsid w:val="00A0746D"/>
    <w:rsid w:val="00A10B43"/>
    <w:rsid w:val="00A13892"/>
    <w:rsid w:val="00A15999"/>
    <w:rsid w:val="00A16DDE"/>
    <w:rsid w:val="00A2298F"/>
    <w:rsid w:val="00A22E1F"/>
    <w:rsid w:val="00A23015"/>
    <w:rsid w:val="00A2547E"/>
    <w:rsid w:val="00A31D0D"/>
    <w:rsid w:val="00A32605"/>
    <w:rsid w:val="00A34DB9"/>
    <w:rsid w:val="00A37523"/>
    <w:rsid w:val="00A37CE3"/>
    <w:rsid w:val="00A40FFF"/>
    <w:rsid w:val="00A42B2F"/>
    <w:rsid w:val="00A43688"/>
    <w:rsid w:val="00A4741B"/>
    <w:rsid w:val="00A47EC5"/>
    <w:rsid w:val="00A522CD"/>
    <w:rsid w:val="00A65658"/>
    <w:rsid w:val="00A66550"/>
    <w:rsid w:val="00A66CD3"/>
    <w:rsid w:val="00A73AB4"/>
    <w:rsid w:val="00A76686"/>
    <w:rsid w:val="00A7752A"/>
    <w:rsid w:val="00A8420B"/>
    <w:rsid w:val="00A84D27"/>
    <w:rsid w:val="00A867C4"/>
    <w:rsid w:val="00A87893"/>
    <w:rsid w:val="00A94219"/>
    <w:rsid w:val="00A975FB"/>
    <w:rsid w:val="00AA12C4"/>
    <w:rsid w:val="00AA7720"/>
    <w:rsid w:val="00AC2841"/>
    <w:rsid w:val="00AC43CC"/>
    <w:rsid w:val="00AC66CE"/>
    <w:rsid w:val="00AD0B8A"/>
    <w:rsid w:val="00AD53F3"/>
    <w:rsid w:val="00AD7AA2"/>
    <w:rsid w:val="00AE1CCD"/>
    <w:rsid w:val="00AE5CC4"/>
    <w:rsid w:val="00AF16FA"/>
    <w:rsid w:val="00B02891"/>
    <w:rsid w:val="00B029ED"/>
    <w:rsid w:val="00B045D5"/>
    <w:rsid w:val="00B053A2"/>
    <w:rsid w:val="00B05EB6"/>
    <w:rsid w:val="00B06F9F"/>
    <w:rsid w:val="00B07772"/>
    <w:rsid w:val="00B12325"/>
    <w:rsid w:val="00B136E7"/>
    <w:rsid w:val="00B15C35"/>
    <w:rsid w:val="00B20E09"/>
    <w:rsid w:val="00B21A87"/>
    <w:rsid w:val="00B22356"/>
    <w:rsid w:val="00B268A0"/>
    <w:rsid w:val="00B300F0"/>
    <w:rsid w:val="00B3044F"/>
    <w:rsid w:val="00B3162E"/>
    <w:rsid w:val="00B3771F"/>
    <w:rsid w:val="00B40F1B"/>
    <w:rsid w:val="00B42E6B"/>
    <w:rsid w:val="00B503FC"/>
    <w:rsid w:val="00B547E7"/>
    <w:rsid w:val="00B559ED"/>
    <w:rsid w:val="00B570E3"/>
    <w:rsid w:val="00B57CB9"/>
    <w:rsid w:val="00B60217"/>
    <w:rsid w:val="00B61B8A"/>
    <w:rsid w:val="00B71D21"/>
    <w:rsid w:val="00B727BA"/>
    <w:rsid w:val="00B815DE"/>
    <w:rsid w:val="00B84075"/>
    <w:rsid w:val="00B8575E"/>
    <w:rsid w:val="00B85991"/>
    <w:rsid w:val="00B87763"/>
    <w:rsid w:val="00B907D3"/>
    <w:rsid w:val="00B92518"/>
    <w:rsid w:val="00BA1D07"/>
    <w:rsid w:val="00BA54F1"/>
    <w:rsid w:val="00BA5F94"/>
    <w:rsid w:val="00BB287E"/>
    <w:rsid w:val="00BB48BC"/>
    <w:rsid w:val="00BB544E"/>
    <w:rsid w:val="00BB6772"/>
    <w:rsid w:val="00BB74C6"/>
    <w:rsid w:val="00BC09D1"/>
    <w:rsid w:val="00BC1317"/>
    <w:rsid w:val="00BC3B44"/>
    <w:rsid w:val="00BC62E4"/>
    <w:rsid w:val="00BC79B0"/>
    <w:rsid w:val="00BD0113"/>
    <w:rsid w:val="00BD7B4F"/>
    <w:rsid w:val="00BE17C4"/>
    <w:rsid w:val="00BE4A90"/>
    <w:rsid w:val="00BE4AC8"/>
    <w:rsid w:val="00BE4E91"/>
    <w:rsid w:val="00BE574B"/>
    <w:rsid w:val="00BF04D1"/>
    <w:rsid w:val="00BF11E5"/>
    <w:rsid w:val="00BF5982"/>
    <w:rsid w:val="00BF6835"/>
    <w:rsid w:val="00C039E6"/>
    <w:rsid w:val="00C042ED"/>
    <w:rsid w:val="00C213A8"/>
    <w:rsid w:val="00C21860"/>
    <w:rsid w:val="00C34C76"/>
    <w:rsid w:val="00C3565C"/>
    <w:rsid w:val="00C35A1F"/>
    <w:rsid w:val="00C36D3A"/>
    <w:rsid w:val="00C379AA"/>
    <w:rsid w:val="00C37E9C"/>
    <w:rsid w:val="00C4792F"/>
    <w:rsid w:val="00C5160A"/>
    <w:rsid w:val="00C53482"/>
    <w:rsid w:val="00C53C5B"/>
    <w:rsid w:val="00C5699F"/>
    <w:rsid w:val="00C63A80"/>
    <w:rsid w:val="00C63A90"/>
    <w:rsid w:val="00C648C2"/>
    <w:rsid w:val="00C659C1"/>
    <w:rsid w:val="00C66FB9"/>
    <w:rsid w:val="00C67681"/>
    <w:rsid w:val="00C7044B"/>
    <w:rsid w:val="00C735A3"/>
    <w:rsid w:val="00C76653"/>
    <w:rsid w:val="00C778D1"/>
    <w:rsid w:val="00C82498"/>
    <w:rsid w:val="00C82BA1"/>
    <w:rsid w:val="00C84AB1"/>
    <w:rsid w:val="00C85E39"/>
    <w:rsid w:val="00C874D2"/>
    <w:rsid w:val="00C9025E"/>
    <w:rsid w:val="00C96EBE"/>
    <w:rsid w:val="00CA24A0"/>
    <w:rsid w:val="00CA2A8E"/>
    <w:rsid w:val="00CA6EDE"/>
    <w:rsid w:val="00CB0006"/>
    <w:rsid w:val="00CB7A4B"/>
    <w:rsid w:val="00CC08CC"/>
    <w:rsid w:val="00CC3B00"/>
    <w:rsid w:val="00CC4349"/>
    <w:rsid w:val="00CC4C30"/>
    <w:rsid w:val="00CC5CCE"/>
    <w:rsid w:val="00CC5F22"/>
    <w:rsid w:val="00CD377D"/>
    <w:rsid w:val="00CD4583"/>
    <w:rsid w:val="00CD77E9"/>
    <w:rsid w:val="00CD7D7A"/>
    <w:rsid w:val="00CE03C2"/>
    <w:rsid w:val="00CE14B6"/>
    <w:rsid w:val="00CE1D22"/>
    <w:rsid w:val="00CE2A4B"/>
    <w:rsid w:val="00CF0416"/>
    <w:rsid w:val="00CF6070"/>
    <w:rsid w:val="00CF7948"/>
    <w:rsid w:val="00CF7C36"/>
    <w:rsid w:val="00CF7E5E"/>
    <w:rsid w:val="00D0014F"/>
    <w:rsid w:val="00D001FE"/>
    <w:rsid w:val="00D01393"/>
    <w:rsid w:val="00D1491A"/>
    <w:rsid w:val="00D153D6"/>
    <w:rsid w:val="00D214FB"/>
    <w:rsid w:val="00D30E71"/>
    <w:rsid w:val="00D3305C"/>
    <w:rsid w:val="00D34736"/>
    <w:rsid w:val="00D370FB"/>
    <w:rsid w:val="00D40252"/>
    <w:rsid w:val="00D44785"/>
    <w:rsid w:val="00D44DAE"/>
    <w:rsid w:val="00D45192"/>
    <w:rsid w:val="00D505EF"/>
    <w:rsid w:val="00D50BB1"/>
    <w:rsid w:val="00D52CF5"/>
    <w:rsid w:val="00D559A1"/>
    <w:rsid w:val="00D56DE1"/>
    <w:rsid w:val="00D662DE"/>
    <w:rsid w:val="00D67B7F"/>
    <w:rsid w:val="00D7384F"/>
    <w:rsid w:val="00D775EE"/>
    <w:rsid w:val="00D81999"/>
    <w:rsid w:val="00D83EB6"/>
    <w:rsid w:val="00D8689E"/>
    <w:rsid w:val="00D87AA3"/>
    <w:rsid w:val="00D93FE0"/>
    <w:rsid w:val="00D94E2F"/>
    <w:rsid w:val="00DA071C"/>
    <w:rsid w:val="00DA3616"/>
    <w:rsid w:val="00DA4E44"/>
    <w:rsid w:val="00DB29AB"/>
    <w:rsid w:val="00DB3988"/>
    <w:rsid w:val="00DB5639"/>
    <w:rsid w:val="00DB6479"/>
    <w:rsid w:val="00DB6D31"/>
    <w:rsid w:val="00DB776D"/>
    <w:rsid w:val="00DC1396"/>
    <w:rsid w:val="00DD5BE3"/>
    <w:rsid w:val="00DE0513"/>
    <w:rsid w:val="00DE25D5"/>
    <w:rsid w:val="00DE278C"/>
    <w:rsid w:val="00DE309D"/>
    <w:rsid w:val="00DE3EB7"/>
    <w:rsid w:val="00DE5D67"/>
    <w:rsid w:val="00DE5DA8"/>
    <w:rsid w:val="00DF0677"/>
    <w:rsid w:val="00DF159C"/>
    <w:rsid w:val="00DF1E71"/>
    <w:rsid w:val="00DF3033"/>
    <w:rsid w:val="00DF3CD3"/>
    <w:rsid w:val="00E01B12"/>
    <w:rsid w:val="00E01D9F"/>
    <w:rsid w:val="00E035D2"/>
    <w:rsid w:val="00E1085F"/>
    <w:rsid w:val="00E10DCC"/>
    <w:rsid w:val="00E12D70"/>
    <w:rsid w:val="00E13B3F"/>
    <w:rsid w:val="00E14A68"/>
    <w:rsid w:val="00E153F3"/>
    <w:rsid w:val="00E166C6"/>
    <w:rsid w:val="00E24629"/>
    <w:rsid w:val="00E24FE3"/>
    <w:rsid w:val="00E257EF"/>
    <w:rsid w:val="00E2638D"/>
    <w:rsid w:val="00E27864"/>
    <w:rsid w:val="00E339EE"/>
    <w:rsid w:val="00E34909"/>
    <w:rsid w:val="00E37F02"/>
    <w:rsid w:val="00E4010B"/>
    <w:rsid w:val="00E43514"/>
    <w:rsid w:val="00E44BB0"/>
    <w:rsid w:val="00E44DBA"/>
    <w:rsid w:val="00E45658"/>
    <w:rsid w:val="00E515F5"/>
    <w:rsid w:val="00E53E04"/>
    <w:rsid w:val="00E54031"/>
    <w:rsid w:val="00E55C26"/>
    <w:rsid w:val="00E56112"/>
    <w:rsid w:val="00E5763F"/>
    <w:rsid w:val="00E57C52"/>
    <w:rsid w:val="00E611E1"/>
    <w:rsid w:val="00E6673C"/>
    <w:rsid w:val="00E7064C"/>
    <w:rsid w:val="00E708A7"/>
    <w:rsid w:val="00E74D84"/>
    <w:rsid w:val="00E754F9"/>
    <w:rsid w:val="00E75548"/>
    <w:rsid w:val="00E77947"/>
    <w:rsid w:val="00E81CEE"/>
    <w:rsid w:val="00E920FD"/>
    <w:rsid w:val="00E9210B"/>
    <w:rsid w:val="00E94C4A"/>
    <w:rsid w:val="00EA0EEC"/>
    <w:rsid w:val="00EA1240"/>
    <w:rsid w:val="00EA160B"/>
    <w:rsid w:val="00EA1ECF"/>
    <w:rsid w:val="00EA1F59"/>
    <w:rsid w:val="00EA294F"/>
    <w:rsid w:val="00EA372D"/>
    <w:rsid w:val="00EA68CA"/>
    <w:rsid w:val="00EB1E7D"/>
    <w:rsid w:val="00EB2921"/>
    <w:rsid w:val="00EB307B"/>
    <w:rsid w:val="00EB4F63"/>
    <w:rsid w:val="00EC048A"/>
    <w:rsid w:val="00EC1C3B"/>
    <w:rsid w:val="00EC2D7A"/>
    <w:rsid w:val="00EC4FE6"/>
    <w:rsid w:val="00EC7B44"/>
    <w:rsid w:val="00ED2312"/>
    <w:rsid w:val="00ED3BC4"/>
    <w:rsid w:val="00ED3C68"/>
    <w:rsid w:val="00ED5BEE"/>
    <w:rsid w:val="00ED6F0F"/>
    <w:rsid w:val="00ED741C"/>
    <w:rsid w:val="00EE28F8"/>
    <w:rsid w:val="00EE3109"/>
    <w:rsid w:val="00EE4C8A"/>
    <w:rsid w:val="00EE74D6"/>
    <w:rsid w:val="00EF16D3"/>
    <w:rsid w:val="00EF3E86"/>
    <w:rsid w:val="00EF7CFB"/>
    <w:rsid w:val="00F0083D"/>
    <w:rsid w:val="00F0584C"/>
    <w:rsid w:val="00F06F6E"/>
    <w:rsid w:val="00F132D7"/>
    <w:rsid w:val="00F13689"/>
    <w:rsid w:val="00F2533A"/>
    <w:rsid w:val="00F27CAA"/>
    <w:rsid w:val="00F30309"/>
    <w:rsid w:val="00F30B0E"/>
    <w:rsid w:val="00F33179"/>
    <w:rsid w:val="00F33480"/>
    <w:rsid w:val="00F34F0D"/>
    <w:rsid w:val="00F358E5"/>
    <w:rsid w:val="00F36F1B"/>
    <w:rsid w:val="00F42144"/>
    <w:rsid w:val="00F44D82"/>
    <w:rsid w:val="00F53BF5"/>
    <w:rsid w:val="00F544FB"/>
    <w:rsid w:val="00F56914"/>
    <w:rsid w:val="00F57B8A"/>
    <w:rsid w:val="00F705E3"/>
    <w:rsid w:val="00F7718F"/>
    <w:rsid w:val="00F77FB4"/>
    <w:rsid w:val="00F80AC8"/>
    <w:rsid w:val="00F80F9C"/>
    <w:rsid w:val="00F82007"/>
    <w:rsid w:val="00F8309A"/>
    <w:rsid w:val="00F83A06"/>
    <w:rsid w:val="00F850AD"/>
    <w:rsid w:val="00F867EE"/>
    <w:rsid w:val="00F915AF"/>
    <w:rsid w:val="00F91EA6"/>
    <w:rsid w:val="00F954DA"/>
    <w:rsid w:val="00F97837"/>
    <w:rsid w:val="00FA101C"/>
    <w:rsid w:val="00FA1D25"/>
    <w:rsid w:val="00FA2AA7"/>
    <w:rsid w:val="00FA5BB3"/>
    <w:rsid w:val="00FA69A2"/>
    <w:rsid w:val="00FA7DA7"/>
    <w:rsid w:val="00FB0485"/>
    <w:rsid w:val="00FB18E5"/>
    <w:rsid w:val="00FB1C3F"/>
    <w:rsid w:val="00FB2AF7"/>
    <w:rsid w:val="00FB3BB4"/>
    <w:rsid w:val="00FB541D"/>
    <w:rsid w:val="00FB7E68"/>
    <w:rsid w:val="00FC01C5"/>
    <w:rsid w:val="00FC1A72"/>
    <w:rsid w:val="00FC61A0"/>
    <w:rsid w:val="00FD12E2"/>
    <w:rsid w:val="00FD4805"/>
    <w:rsid w:val="00FD5629"/>
    <w:rsid w:val="00FF287B"/>
    <w:rsid w:val="00FF3DFB"/>
    <w:rsid w:val="00FF766C"/>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FC7A26"/>
  <w15:docId w15:val="{65C92C74-B65B-4218-A22E-306E457B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15"/>
    <w:pPr>
      <w:widowControl w:val="0"/>
      <w:autoSpaceDE w:val="0"/>
      <w:autoSpaceDN w:val="0"/>
      <w:adjustRightInd w:val="0"/>
    </w:pPr>
    <w:rPr>
      <w:lang w:val="en-GB" w:eastAsia="en-US"/>
    </w:rPr>
  </w:style>
  <w:style w:type="paragraph" w:styleId="1">
    <w:name w:val="heading 1"/>
    <w:basedOn w:val="a"/>
    <w:next w:val="a"/>
    <w:qFormat/>
    <w:rsid w:val="00A23015"/>
    <w:pPr>
      <w:keepNext/>
      <w:spacing w:before="240" w:after="60"/>
      <w:outlineLvl w:val="0"/>
    </w:pPr>
    <w:rPr>
      <w:rFonts w:ascii="Arial" w:hAnsi="Arial" w:cs="Arial"/>
      <w:b/>
      <w:bCs/>
      <w:kern w:val="28"/>
      <w:sz w:val="28"/>
      <w:szCs w:val="28"/>
    </w:rPr>
  </w:style>
  <w:style w:type="paragraph" w:styleId="2">
    <w:name w:val="heading 2"/>
    <w:basedOn w:val="a"/>
    <w:next w:val="a"/>
    <w:qFormat/>
    <w:rsid w:val="00A23015"/>
    <w:pPr>
      <w:keepNext/>
      <w:spacing w:before="240" w:after="60"/>
      <w:outlineLvl w:val="1"/>
    </w:pPr>
    <w:rPr>
      <w:rFonts w:ascii="Arial" w:hAnsi="Arial" w:cs="Arial"/>
      <w:b/>
      <w:bCs/>
      <w:i/>
      <w:iCs/>
      <w:sz w:val="24"/>
      <w:szCs w:val="24"/>
    </w:rPr>
  </w:style>
  <w:style w:type="paragraph" w:styleId="3">
    <w:name w:val="heading 3"/>
    <w:basedOn w:val="a"/>
    <w:next w:val="a"/>
    <w:qFormat/>
    <w:rsid w:val="00A23015"/>
    <w:pPr>
      <w:keepNext/>
      <w:spacing w:before="240" w:after="60"/>
      <w:outlineLvl w:val="2"/>
    </w:pPr>
    <w:rPr>
      <w:b/>
      <w:bCs/>
      <w:sz w:val="24"/>
      <w:szCs w:val="24"/>
    </w:rPr>
  </w:style>
  <w:style w:type="paragraph" w:styleId="4">
    <w:name w:val="heading 4"/>
    <w:basedOn w:val="a"/>
    <w:next w:val="a"/>
    <w:qFormat/>
    <w:rsid w:val="00A23015"/>
    <w:pPr>
      <w:keepNext/>
      <w:spacing w:before="240" w:after="60"/>
      <w:outlineLvl w:val="3"/>
    </w:pPr>
    <w:rPr>
      <w:b/>
      <w:bCs/>
      <w:i/>
      <w:iCs/>
      <w:sz w:val="24"/>
      <w:szCs w:val="24"/>
    </w:rPr>
  </w:style>
  <w:style w:type="paragraph" w:styleId="5">
    <w:name w:val="heading 5"/>
    <w:basedOn w:val="a"/>
    <w:next w:val="a"/>
    <w:qFormat/>
    <w:rsid w:val="00A23015"/>
    <w:pPr>
      <w:spacing w:before="240" w:after="60"/>
      <w:outlineLvl w:val="4"/>
    </w:pPr>
    <w:rPr>
      <w:rFonts w:ascii="Arial" w:hAnsi="Arial" w:cs="Arial"/>
      <w:sz w:val="22"/>
      <w:szCs w:val="22"/>
    </w:rPr>
  </w:style>
  <w:style w:type="paragraph" w:styleId="6">
    <w:name w:val="heading 6"/>
    <w:basedOn w:val="a"/>
    <w:next w:val="a"/>
    <w:qFormat/>
    <w:rsid w:val="00B3162E"/>
    <w:pPr>
      <w:keepNext/>
      <w:widowControl/>
      <w:adjustRightInd/>
      <w:ind w:left="176"/>
      <w:outlineLvl w:val="5"/>
    </w:pPr>
    <w:rPr>
      <w:b/>
      <w:bCs/>
      <w:i/>
      <w:iCs/>
      <w:sz w:val="24"/>
      <w:szCs w:val="24"/>
      <w:lang w:val="bg-BG"/>
    </w:rPr>
  </w:style>
  <w:style w:type="paragraph" w:styleId="7">
    <w:name w:val="heading 7"/>
    <w:basedOn w:val="a"/>
    <w:next w:val="a"/>
    <w:qFormat/>
    <w:rsid w:val="00B3162E"/>
    <w:pPr>
      <w:keepNext/>
      <w:widowControl/>
      <w:adjustRightInd/>
      <w:outlineLvl w:val="6"/>
    </w:pPr>
    <w:rPr>
      <w:sz w:val="24"/>
      <w:szCs w:val="24"/>
      <w:lang w:val="bg-BG"/>
    </w:rPr>
  </w:style>
  <w:style w:type="paragraph" w:styleId="8">
    <w:name w:val="heading 8"/>
    <w:basedOn w:val="a"/>
    <w:next w:val="a"/>
    <w:qFormat/>
    <w:rsid w:val="00B3162E"/>
    <w:pPr>
      <w:keepNext/>
      <w:widowControl/>
      <w:adjustRightInd/>
      <w:jc w:val="center"/>
      <w:outlineLvl w:val="7"/>
    </w:pPr>
    <w:rPr>
      <w:sz w:val="24"/>
      <w:lang w:val="bg-BG"/>
    </w:rPr>
  </w:style>
  <w:style w:type="paragraph" w:styleId="9">
    <w:name w:val="heading 9"/>
    <w:basedOn w:val="a"/>
    <w:next w:val="a"/>
    <w:qFormat/>
    <w:rsid w:val="00B3162E"/>
    <w:pPr>
      <w:keepNext/>
      <w:widowControl/>
      <w:adjustRightInd/>
      <w:ind w:right="57"/>
      <w:outlineLvl w:val="8"/>
    </w:pPr>
    <w:rPr>
      <w:i/>
      <w:iCs/>
      <w:sz w:val="24"/>
      <w:szCs w:val="24"/>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3015"/>
    <w:pPr>
      <w:spacing w:after="120"/>
    </w:pPr>
  </w:style>
  <w:style w:type="paragraph" w:styleId="20">
    <w:name w:val="List 2"/>
    <w:basedOn w:val="a"/>
    <w:rsid w:val="00A23015"/>
    <w:pPr>
      <w:ind w:left="566" w:hanging="283"/>
    </w:pPr>
  </w:style>
  <w:style w:type="paragraph" w:styleId="21">
    <w:name w:val="List Bullet 2"/>
    <w:basedOn w:val="a"/>
    <w:autoRedefine/>
    <w:rsid w:val="00A23015"/>
    <w:pPr>
      <w:ind w:left="566" w:hanging="283"/>
    </w:pPr>
  </w:style>
  <w:style w:type="paragraph" w:styleId="22">
    <w:name w:val="List Continue 2"/>
    <w:basedOn w:val="a"/>
    <w:rsid w:val="00A23015"/>
    <w:pPr>
      <w:spacing w:after="120"/>
      <w:ind w:left="566"/>
    </w:pPr>
  </w:style>
  <w:style w:type="paragraph" w:styleId="a4">
    <w:name w:val="Title"/>
    <w:basedOn w:val="a"/>
    <w:qFormat/>
    <w:rsid w:val="00A23015"/>
    <w:pPr>
      <w:spacing w:before="240" w:after="60"/>
      <w:jc w:val="center"/>
    </w:pPr>
    <w:rPr>
      <w:rFonts w:ascii="Arial" w:hAnsi="Arial" w:cs="Arial"/>
      <w:b/>
      <w:bCs/>
      <w:kern w:val="28"/>
      <w:sz w:val="32"/>
      <w:szCs w:val="32"/>
    </w:rPr>
  </w:style>
  <w:style w:type="paragraph" w:styleId="a5">
    <w:name w:val="Body Text Indent"/>
    <w:basedOn w:val="a"/>
    <w:rsid w:val="00A23015"/>
    <w:pPr>
      <w:spacing w:after="120"/>
      <w:ind w:left="283"/>
    </w:pPr>
  </w:style>
  <w:style w:type="paragraph" w:styleId="30">
    <w:name w:val="Body Text 3"/>
    <w:basedOn w:val="a5"/>
    <w:rsid w:val="00A23015"/>
  </w:style>
  <w:style w:type="paragraph" w:customStyle="1" w:styleId="BodyText4">
    <w:name w:val="Body Text 4"/>
    <w:basedOn w:val="a5"/>
    <w:rsid w:val="00A23015"/>
  </w:style>
  <w:style w:type="table" w:styleId="a6">
    <w:name w:val="Table Grid"/>
    <w:basedOn w:val="a1"/>
    <w:rsid w:val="0094666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aption"/>
    <w:basedOn w:val="a"/>
    <w:next w:val="a"/>
    <w:qFormat/>
    <w:rsid w:val="00B3162E"/>
    <w:pPr>
      <w:widowControl/>
      <w:tabs>
        <w:tab w:val="left" w:pos="360"/>
      </w:tabs>
      <w:adjustRightInd/>
      <w:spacing w:before="120"/>
      <w:ind w:left="357" w:hanging="357"/>
      <w:jc w:val="both"/>
    </w:pPr>
    <w:rPr>
      <w:sz w:val="28"/>
      <w:szCs w:val="28"/>
      <w:lang w:val="bg-BG"/>
    </w:rPr>
  </w:style>
  <w:style w:type="paragraph" w:styleId="a8">
    <w:name w:val="header"/>
    <w:basedOn w:val="a"/>
    <w:rsid w:val="00B3162E"/>
    <w:pPr>
      <w:widowControl/>
      <w:tabs>
        <w:tab w:val="center" w:pos="4153"/>
        <w:tab w:val="right" w:pos="8306"/>
      </w:tabs>
      <w:adjustRightInd/>
    </w:pPr>
    <w:rPr>
      <w:lang w:val="bg-BG"/>
    </w:rPr>
  </w:style>
  <w:style w:type="character" w:styleId="a9">
    <w:name w:val="page number"/>
    <w:basedOn w:val="a0"/>
    <w:rsid w:val="00B3162E"/>
  </w:style>
  <w:style w:type="character" w:styleId="aa">
    <w:name w:val="Hyperlink"/>
    <w:basedOn w:val="a0"/>
    <w:uiPriority w:val="99"/>
    <w:unhideWhenUsed/>
    <w:rsid w:val="00452E0E"/>
    <w:rPr>
      <w:color w:val="0000FF"/>
      <w:u w:val="single"/>
    </w:rPr>
  </w:style>
  <w:style w:type="paragraph" w:styleId="ab">
    <w:name w:val="Normal (Web)"/>
    <w:basedOn w:val="a"/>
    <w:uiPriority w:val="99"/>
    <w:unhideWhenUsed/>
    <w:rsid w:val="0098747A"/>
    <w:pPr>
      <w:widowControl/>
      <w:autoSpaceDE/>
      <w:autoSpaceDN/>
      <w:adjustRightInd/>
      <w:spacing w:before="100" w:beforeAutospacing="1" w:after="100" w:afterAutospacing="1"/>
    </w:pPr>
    <w:rPr>
      <w:sz w:val="24"/>
      <w:szCs w:val="24"/>
      <w:lang w:val="bg-BG" w:eastAsia="bg-BG"/>
    </w:rPr>
  </w:style>
  <w:style w:type="paragraph" w:styleId="ac">
    <w:name w:val="Balloon Text"/>
    <w:basedOn w:val="a"/>
    <w:link w:val="ad"/>
    <w:uiPriority w:val="99"/>
    <w:semiHidden/>
    <w:unhideWhenUsed/>
    <w:rsid w:val="00867B6D"/>
    <w:rPr>
      <w:rFonts w:ascii="Tahoma" w:hAnsi="Tahoma" w:cs="Tahoma"/>
      <w:sz w:val="16"/>
      <w:szCs w:val="16"/>
    </w:rPr>
  </w:style>
  <w:style w:type="character" w:customStyle="1" w:styleId="ad">
    <w:name w:val="Изнесен текст Знак"/>
    <w:basedOn w:val="a0"/>
    <w:link w:val="ac"/>
    <w:uiPriority w:val="99"/>
    <w:semiHidden/>
    <w:rsid w:val="00867B6D"/>
    <w:rPr>
      <w:rFonts w:ascii="Tahoma" w:hAnsi="Tahoma" w:cs="Tahoma"/>
      <w:sz w:val="16"/>
      <w:szCs w:val="16"/>
      <w:lang w:val="en-GB" w:eastAsia="en-US"/>
    </w:rPr>
  </w:style>
  <w:style w:type="character" w:styleId="ae">
    <w:name w:val="Strong"/>
    <w:basedOn w:val="a0"/>
    <w:uiPriority w:val="22"/>
    <w:qFormat/>
    <w:rsid w:val="00093EF1"/>
    <w:rPr>
      <w:b/>
      <w:bCs/>
    </w:rPr>
  </w:style>
  <w:style w:type="paragraph" w:styleId="af">
    <w:name w:val="List Paragraph"/>
    <w:basedOn w:val="a"/>
    <w:uiPriority w:val="34"/>
    <w:qFormat/>
    <w:rsid w:val="0009783A"/>
    <w:pPr>
      <w:suppressAutoHyphens/>
      <w:overflowPunct w:val="0"/>
      <w:ind w:left="708"/>
      <w:textAlignment w:val="baseline"/>
    </w:pPr>
    <w:rPr>
      <w:kern w:val="2"/>
      <w:sz w:val="28"/>
      <w:lang w:val="en-US" w:eastAsia="bg-BG"/>
    </w:rPr>
  </w:style>
  <w:style w:type="paragraph" w:customStyle="1" w:styleId="NormalBDS">
    <w:name w:val="Normal BDS"/>
    <w:basedOn w:val="a"/>
    <w:rsid w:val="005210B9"/>
    <w:pPr>
      <w:autoSpaceDE/>
      <w:autoSpaceDN/>
      <w:adjustRightInd/>
      <w:spacing w:line="360" w:lineRule="auto"/>
      <w:jc w:val="both"/>
    </w:pPr>
    <w:rPr>
      <w:rFonts w:ascii="TimokU" w:hAnsi="TimokU"/>
      <w:sz w:val="24"/>
      <w:lang w:val="en-US" w:eastAsia="bg-BG"/>
    </w:rPr>
  </w:style>
  <w:style w:type="paragraph" w:customStyle="1" w:styleId="Default">
    <w:name w:val="Default"/>
    <w:rsid w:val="00146390"/>
    <w:pPr>
      <w:autoSpaceDE w:val="0"/>
      <w:autoSpaceDN w:val="0"/>
      <w:adjustRightInd w:val="0"/>
    </w:pPr>
    <w:rPr>
      <w:color w:val="000000"/>
      <w:sz w:val="24"/>
      <w:szCs w:val="24"/>
    </w:rPr>
  </w:style>
  <w:style w:type="character" w:customStyle="1" w:styleId="A13">
    <w:name w:val="A13"/>
    <w:uiPriority w:val="99"/>
    <w:rsid w:val="00691553"/>
    <w:rPr>
      <w:color w:val="000000"/>
      <w:sz w:val="13"/>
      <w:szCs w:val="13"/>
    </w:rPr>
  </w:style>
  <w:style w:type="character" w:styleId="af0">
    <w:name w:val="annotation reference"/>
    <w:basedOn w:val="a0"/>
    <w:uiPriority w:val="99"/>
    <w:semiHidden/>
    <w:unhideWhenUsed/>
    <w:rsid w:val="00904EC5"/>
    <w:rPr>
      <w:sz w:val="16"/>
      <w:szCs w:val="16"/>
    </w:rPr>
  </w:style>
  <w:style w:type="paragraph" w:styleId="af1">
    <w:name w:val="annotation text"/>
    <w:basedOn w:val="a"/>
    <w:link w:val="af2"/>
    <w:uiPriority w:val="99"/>
    <w:semiHidden/>
    <w:unhideWhenUsed/>
    <w:rsid w:val="00904EC5"/>
  </w:style>
  <w:style w:type="character" w:customStyle="1" w:styleId="af2">
    <w:name w:val="Текст на коментар Знак"/>
    <w:basedOn w:val="a0"/>
    <w:link w:val="af1"/>
    <w:uiPriority w:val="99"/>
    <w:semiHidden/>
    <w:rsid w:val="00904EC5"/>
    <w:rPr>
      <w:lang w:val="en-GB" w:eastAsia="en-US"/>
    </w:rPr>
  </w:style>
  <w:style w:type="paragraph" w:styleId="af3">
    <w:name w:val="annotation subject"/>
    <w:basedOn w:val="af1"/>
    <w:next w:val="af1"/>
    <w:link w:val="af4"/>
    <w:uiPriority w:val="99"/>
    <w:semiHidden/>
    <w:unhideWhenUsed/>
    <w:rsid w:val="00904EC5"/>
    <w:rPr>
      <w:b/>
      <w:bCs/>
    </w:rPr>
  </w:style>
  <w:style w:type="character" w:customStyle="1" w:styleId="af4">
    <w:name w:val="Предмет на коментар Знак"/>
    <w:basedOn w:val="af2"/>
    <w:link w:val="af3"/>
    <w:uiPriority w:val="99"/>
    <w:semiHidden/>
    <w:rsid w:val="00904EC5"/>
    <w:rPr>
      <w:b/>
      <w:bCs/>
      <w:lang w:val="en-GB" w:eastAsia="en-US"/>
    </w:rPr>
  </w:style>
  <w:style w:type="paragraph" w:styleId="af5">
    <w:name w:val="footer"/>
    <w:basedOn w:val="a"/>
    <w:link w:val="af6"/>
    <w:uiPriority w:val="99"/>
    <w:unhideWhenUsed/>
    <w:rsid w:val="00D52CF5"/>
    <w:pPr>
      <w:tabs>
        <w:tab w:val="center" w:pos="4536"/>
        <w:tab w:val="right" w:pos="9072"/>
      </w:tabs>
    </w:pPr>
  </w:style>
  <w:style w:type="character" w:customStyle="1" w:styleId="af6">
    <w:name w:val="Долен колонтитул Знак"/>
    <w:basedOn w:val="a0"/>
    <w:link w:val="af5"/>
    <w:uiPriority w:val="99"/>
    <w:rsid w:val="00D52CF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52221">
      <w:bodyDiv w:val="1"/>
      <w:marLeft w:val="0"/>
      <w:marRight w:val="0"/>
      <w:marTop w:val="0"/>
      <w:marBottom w:val="0"/>
      <w:divBdr>
        <w:top w:val="none" w:sz="0" w:space="0" w:color="auto"/>
        <w:left w:val="none" w:sz="0" w:space="0" w:color="auto"/>
        <w:bottom w:val="none" w:sz="0" w:space="0" w:color="auto"/>
        <w:right w:val="none" w:sz="0" w:space="0" w:color="auto"/>
      </w:divBdr>
    </w:div>
    <w:div w:id="281422929">
      <w:bodyDiv w:val="1"/>
      <w:marLeft w:val="0"/>
      <w:marRight w:val="0"/>
      <w:marTop w:val="0"/>
      <w:marBottom w:val="0"/>
      <w:divBdr>
        <w:top w:val="none" w:sz="0" w:space="0" w:color="auto"/>
        <w:left w:val="none" w:sz="0" w:space="0" w:color="auto"/>
        <w:bottom w:val="none" w:sz="0" w:space="0" w:color="auto"/>
        <w:right w:val="none" w:sz="0" w:space="0" w:color="auto"/>
      </w:divBdr>
    </w:div>
    <w:div w:id="325867131">
      <w:bodyDiv w:val="1"/>
      <w:marLeft w:val="0"/>
      <w:marRight w:val="0"/>
      <w:marTop w:val="0"/>
      <w:marBottom w:val="0"/>
      <w:divBdr>
        <w:top w:val="none" w:sz="0" w:space="0" w:color="auto"/>
        <w:left w:val="none" w:sz="0" w:space="0" w:color="auto"/>
        <w:bottom w:val="none" w:sz="0" w:space="0" w:color="auto"/>
        <w:right w:val="none" w:sz="0" w:space="0" w:color="auto"/>
      </w:divBdr>
    </w:div>
    <w:div w:id="461732608">
      <w:bodyDiv w:val="1"/>
      <w:marLeft w:val="0"/>
      <w:marRight w:val="0"/>
      <w:marTop w:val="0"/>
      <w:marBottom w:val="0"/>
      <w:divBdr>
        <w:top w:val="none" w:sz="0" w:space="0" w:color="auto"/>
        <w:left w:val="none" w:sz="0" w:space="0" w:color="auto"/>
        <w:bottom w:val="none" w:sz="0" w:space="0" w:color="auto"/>
        <w:right w:val="none" w:sz="0" w:space="0" w:color="auto"/>
      </w:divBdr>
    </w:div>
    <w:div w:id="500773351">
      <w:bodyDiv w:val="1"/>
      <w:marLeft w:val="0"/>
      <w:marRight w:val="0"/>
      <w:marTop w:val="0"/>
      <w:marBottom w:val="0"/>
      <w:divBdr>
        <w:top w:val="none" w:sz="0" w:space="0" w:color="auto"/>
        <w:left w:val="none" w:sz="0" w:space="0" w:color="auto"/>
        <w:bottom w:val="none" w:sz="0" w:space="0" w:color="auto"/>
        <w:right w:val="none" w:sz="0" w:space="0" w:color="auto"/>
      </w:divBdr>
      <w:divsChild>
        <w:div w:id="664819712">
          <w:marLeft w:val="0"/>
          <w:marRight w:val="0"/>
          <w:marTop w:val="0"/>
          <w:marBottom w:val="0"/>
          <w:divBdr>
            <w:top w:val="none" w:sz="0" w:space="0" w:color="auto"/>
            <w:left w:val="none" w:sz="0" w:space="0" w:color="auto"/>
            <w:bottom w:val="none" w:sz="0" w:space="0" w:color="auto"/>
            <w:right w:val="none" w:sz="0" w:space="0" w:color="auto"/>
          </w:divBdr>
        </w:div>
        <w:div w:id="454104119">
          <w:marLeft w:val="0"/>
          <w:marRight w:val="0"/>
          <w:marTop w:val="0"/>
          <w:marBottom w:val="0"/>
          <w:divBdr>
            <w:top w:val="none" w:sz="0" w:space="0" w:color="auto"/>
            <w:left w:val="none" w:sz="0" w:space="0" w:color="auto"/>
            <w:bottom w:val="none" w:sz="0" w:space="0" w:color="auto"/>
            <w:right w:val="none" w:sz="0" w:space="0" w:color="auto"/>
          </w:divBdr>
        </w:div>
      </w:divsChild>
    </w:div>
    <w:div w:id="618610597">
      <w:bodyDiv w:val="1"/>
      <w:marLeft w:val="0"/>
      <w:marRight w:val="0"/>
      <w:marTop w:val="0"/>
      <w:marBottom w:val="0"/>
      <w:divBdr>
        <w:top w:val="none" w:sz="0" w:space="0" w:color="auto"/>
        <w:left w:val="none" w:sz="0" w:space="0" w:color="auto"/>
        <w:bottom w:val="none" w:sz="0" w:space="0" w:color="auto"/>
        <w:right w:val="none" w:sz="0" w:space="0" w:color="auto"/>
      </w:divBdr>
      <w:divsChild>
        <w:div w:id="1260021318">
          <w:marLeft w:val="0"/>
          <w:marRight w:val="0"/>
          <w:marTop w:val="0"/>
          <w:marBottom w:val="0"/>
          <w:divBdr>
            <w:top w:val="none" w:sz="0" w:space="0" w:color="auto"/>
            <w:left w:val="none" w:sz="0" w:space="0" w:color="auto"/>
            <w:bottom w:val="none" w:sz="0" w:space="0" w:color="auto"/>
            <w:right w:val="none" w:sz="0" w:space="0" w:color="auto"/>
          </w:divBdr>
        </w:div>
      </w:divsChild>
    </w:div>
    <w:div w:id="782965606">
      <w:bodyDiv w:val="1"/>
      <w:marLeft w:val="0"/>
      <w:marRight w:val="0"/>
      <w:marTop w:val="0"/>
      <w:marBottom w:val="0"/>
      <w:divBdr>
        <w:top w:val="none" w:sz="0" w:space="0" w:color="auto"/>
        <w:left w:val="none" w:sz="0" w:space="0" w:color="auto"/>
        <w:bottom w:val="none" w:sz="0" w:space="0" w:color="auto"/>
        <w:right w:val="none" w:sz="0" w:space="0" w:color="auto"/>
      </w:divBdr>
    </w:div>
    <w:div w:id="824014222">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965547916">
      <w:bodyDiv w:val="1"/>
      <w:marLeft w:val="0"/>
      <w:marRight w:val="0"/>
      <w:marTop w:val="0"/>
      <w:marBottom w:val="0"/>
      <w:divBdr>
        <w:top w:val="none" w:sz="0" w:space="0" w:color="auto"/>
        <w:left w:val="none" w:sz="0" w:space="0" w:color="auto"/>
        <w:bottom w:val="none" w:sz="0" w:space="0" w:color="auto"/>
        <w:right w:val="none" w:sz="0" w:space="0" w:color="auto"/>
      </w:divBdr>
    </w:div>
    <w:div w:id="1023172471">
      <w:bodyDiv w:val="1"/>
      <w:marLeft w:val="0"/>
      <w:marRight w:val="0"/>
      <w:marTop w:val="0"/>
      <w:marBottom w:val="0"/>
      <w:divBdr>
        <w:top w:val="none" w:sz="0" w:space="0" w:color="auto"/>
        <w:left w:val="none" w:sz="0" w:space="0" w:color="auto"/>
        <w:bottom w:val="none" w:sz="0" w:space="0" w:color="auto"/>
        <w:right w:val="none" w:sz="0" w:space="0" w:color="auto"/>
      </w:divBdr>
    </w:div>
    <w:div w:id="1069307321">
      <w:bodyDiv w:val="1"/>
      <w:marLeft w:val="0"/>
      <w:marRight w:val="0"/>
      <w:marTop w:val="0"/>
      <w:marBottom w:val="0"/>
      <w:divBdr>
        <w:top w:val="none" w:sz="0" w:space="0" w:color="auto"/>
        <w:left w:val="none" w:sz="0" w:space="0" w:color="auto"/>
        <w:bottom w:val="none" w:sz="0" w:space="0" w:color="auto"/>
        <w:right w:val="none" w:sz="0" w:space="0" w:color="auto"/>
      </w:divBdr>
    </w:div>
    <w:div w:id="1155073771">
      <w:bodyDiv w:val="1"/>
      <w:marLeft w:val="0"/>
      <w:marRight w:val="0"/>
      <w:marTop w:val="0"/>
      <w:marBottom w:val="0"/>
      <w:divBdr>
        <w:top w:val="none" w:sz="0" w:space="0" w:color="auto"/>
        <w:left w:val="none" w:sz="0" w:space="0" w:color="auto"/>
        <w:bottom w:val="none" w:sz="0" w:space="0" w:color="auto"/>
        <w:right w:val="none" w:sz="0" w:space="0" w:color="auto"/>
      </w:divBdr>
    </w:div>
    <w:div w:id="1225414747">
      <w:bodyDiv w:val="1"/>
      <w:marLeft w:val="0"/>
      <w:marRight w:val="0"/>
      <w:marTop w:val="0"/>
      <w:marBottom w:val="0"/>
      <w:divBdr>
        <w:top w:val="none" w:sz="0" w:space="0" w:color="auto"/>
        <w:left w:val="none" w:sz="0" w:space="0" w:color="auto"/>
        <w:bottom w:val="none" w:sz="0" w:space="0" w:color="auto"/>
        <w:right w:val="none" w:sz="0" w:space="0" w:color="auto"/>
      </w:divBdr>
      <w:divsChild>
        <w:div w:id="974146113">
          <w:marLeft w:val="0"/>
          <w:marRight w:val="0"/>
          <w:marTop w:val="0"/>
          <w:marBottom w:val="0"/>
          <w:divBdr>
            <w:top w:val="none" w:sz="0" w:space="0" w:color="auto"/>
            <w:left w:val="none" w:sz="0" w:space="0" w:color="auto"/>
            <w:bottom w:val="none" w:sz="0" w:space="0" w:color="auto"/>
            <w:right w:val="none" w:sz="0" w:space="0" w:color="auto"/>
          </w:divBdr>
        </w:div>
      </w:divsChild>
    </w:div>
    <w:div w:id="1259943177">
      <w:bodyDiv w:val="1"/>
      <w:marLeft w:val="0"/>
      <w:marRight w:val="0"/>
      <w:marTop w:val="0"/>
      <w:marBottom w:val="0"/>
      <w:divBdr>
        <w:top w:val="none" w:sz="0" w:space="0" w:color="auto"/>
        <w:left w:val="none" w:sz="0" w:space="0" w:color="auto"/>
        <w:bottom w:val="none" w:sz="0" w:space="0" w:color="auto"/>
        <w:right w:val="none" w:sz="0" w:space="0" w:color="auto"/>
      </w:divBdr>
    </w:div>
    <w:div w:id="1298415121">
      <w:bodyDiv w:val="1"/>
      <w:marLeft w:val="0"/>
      <w:marRight w:val="0"/>
      <w:marTop w:val="0"/>
      <w:marBottom w:val="0"/>
      <w:divBdr>
        <w:top w:val="none" w:sz="0" w:space="0" w:color="auto"/>
        <w:left w:val="none" w:sz="0" w:space="0" w:color="auto"/>
        <w:bottom w:val="none" w:sz="0" w:space="0" w:color="auto"/>
        <w:right w:val="none" w:sz="0" w:space="0" w:color="auto"/>
      </w:divBdr>
      <w:divsChild>
        <w:div w:id="929854738">
          <w:marLeft w:val="0"/>
          <w:marRight w:val="0"/>
          <w:marTop w:val="0"/>
          <w:marBottom w:val="0"/>
          <w:divBdr>
            <w:top w:val="none" w:sz="0" w:space="0" w:color="auto"/>
            <w:left w:val="none" w:sz="0" w:space="0" w:color="auto"/>
            <w:bottom w:val="none" w:sz="0" w:space="0" w:color="auto"/>
            <w:right w:val="none" w:sz="0" w:space="0" w:color="auto"/>
          </w:divBdr>
        </w:div>
      </w:divsChild>
    </w:div>
    <w:div w:id="1306544539">
      <w:bodyDiv w:val="1"/>
      <w:marLeft w:val="0"/>
      <w:marRight w:val="0"/>
      <w:marTop w:val="0"/>
      <w:marBottom w:val="0"/>
      <w:divBdr>
        <w:top w:val="none" w:sz="0" w:space="0" w:color="auto"/>
        <w:left w:val="none" w:sz="0" w:space="0" w:color="auto"/>
        <w:bottom w:val="none" w:sz="0" w:space="0" w:color="auto"/>
        <w:right w:val="none" w:sz="0" w:space="0" w:color="auto"/>
      </w:divBdr>
    </w:div>
    <w:div w:id="1335185175">
      <w:bodyDiv w:val="1"/>
      <w:marLeft w:val="0"/>
      <w:marRight w:val="0"/>
      <w:marTop w:val="0"/>
      <w:marBottom w:val="0"/>
      <w:divBdr>
        <w:top w:val="none" w:sz="0" w:space="0" w:color="auto"/>
        <w:left w:val="none" w:sz="0" w:space="0" w:color="auto"/>
        <w:bottom w:val="none" w:sz="0" w:space="0" w:color="auto"/>
        <w:right w:val="none" w:sz="0" w:space="0" w:color="auto"/>
      </w:divBdr>
      <w:divsChild>
        <w:div w:id="1945725414">
          <w:marLeft w:val="0"/>
          <w:marRight w:val="0"/>
          <w:marTop w:val="0"/>
          <w:marBottom w:val="0"/>
          <w:divBdr>
            <w:top w:val="none" w:sz="0" w:space="0" w:color="auto"/>
            <w:left w:val="none" w:sz="0" w:space="0" w:color="auto"/>
            <w:bottom w:val="none" w:sz="0" w:space="0" w:color="auto"/>
            <w:right w:val="none" w:sz="0" w:space="0" w:color="auto"/>
          </w:divBdr>
          <w:divsChild>
            <w:div w:id="15804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45416">
      <w:bodyDiv w:val="1"/>
      <w:marLeft w:val="0"/>
      <w:marRight w:val="0"/>
      <w:marTop w:val="0"/>
      <w:marBottom w:val="0"/>
      <w:divBdr>
        <w:top w:val="none" w:sz="0" w:space="0" w:color="auto"/>
        <w:left w:val="none" w:sz="0" w:space="0" w:color="auto"/>
        <w:bottom w:val="none" w:sz="0" w:space="0" w:color="auto"/>
        <w:right w:val="none" w:sz="0" w:space="0" w:color="auto"/>
      </w:divBdr>
      <w:divsChild>
        <w:div w:id="20937492">
          <w:marLeft w:val="0"/>
          <w:marRight w:val="0"/>
          <w:marTop w:val="0"/>
          <w:marBottom w:val="0"/>
          <w:divBdr>
            <w:top w:val="none" w:sz="0" w:space="0" w:color="auto"/>
            <w:left w:val="none" w:sz="0" w:space="0" w:color="auto"/>
            <w:bottom w:val="none" w:sz="0" w:space="0" w:color="auto"/>
            <w:right w:val="none" w:sz="0" w:space="0" w:color="auto"/>
          </w:divBdr>
        </w:div>
      </w:divsChild>
    </w:div>
    <w:div w:id="1420328561">
      <w:bodyDiv w:val="1"/>
      <w:marLeft w:val="0"/>
      <w:marRight w:val="0"/>
      <w:marTop w:val="0"/>
      <w:marBottom w:val="0"/>
      <w:divBdr>
        <w:top w:val="none" w:sz="0" w:space="0" w:color="auto"/>
        <w:left w:val="none" w:sz="0" w:space="0" w:color="auto"/>
        <w:bottom w:val="none" w:sz="0" w:space="0" w:color="auto"/>
        <w:right w:val="none" w:sz="0" w:space="0" w:color="auto"/>
      </w:divBdr>
    </w:div>
    <w:div w:id="1512256515">
      <w:bodyDiv w:val="1"/>
      <w:marLeft w:val="0"/>
      <w:marRight w:val="0"/>
      <w:marTop w:val="0"/>
      <w:marBottom w:val="0"/>
      <w:divBdr>
        <w:top w:val="none" w:sz="0" w:space="0" w:color="auto"/>
        <w:left w:val="none" w:sz="0" w:space="0" w:color="auto"/>
        <w:bottom w:val="none" w:sz="0" w:space="0" w:color="auto"/>
        <w:right w:val="none" w:sz="0" w:space="0" w:color="auto"/>
      </w:divBdr>
    </w:div>
    <w:div w:id="1527908522">
      <w:bodyDiv w:val="1"/>
      <w:marLeft w:val="0"/>
      <w:marRight w:val="0"/>
      <w:marTop w:val="0"/>
      <w:marBottom w:val="0"/>
      <w:divBdr>
        <w:top w:val="none" w:sz="0" w:space="0" w:color="auto"/>
        <w:left w:val="none" w:sz="0" w:space="0" w:color="auto"/>
        <w:bottom w:val="none" w:sz="0" w:space="0" w:color="auto"/>
        <w:right w:val="none" w:sz="0" w:space="0" w:color="auto"/>
      </w:divBdr>
    </w:div>
    <w:div w:id="1561936581">
      <w:bodyDiv w:val="1"/>
      <w:marLeft w:val="0"/>
      <w:marRight w:val="0"/>
      <w:marTop w:val="0"/>
      <w:marBottom w:val="0"/>
      <w:divBdr>
        <w:top w:val="none" w:sz="0" w:space="0" w:color="auto"/>
        <w:left w:val="none" w:sz="0" w:space="0" w:color="auto"/>
        <w:bottom w:val="none" w:sz="0" w:space="0" w:color="auto"/>
        <w:right w:val="none" w:sz="0" w:space="0" w:color="auto"/>
      </w:divBdr>
      <w:divsChild>
        <w:div w:id="535697260">
          <w:marLeft w:val="0"/>
          <w:marRight w:val="0"/>
          <w:marTop w:val="0"/>
          <w:marBottom w:val="0"/>
          <w:divBdr>
            <w:top w:val="none" w:sz="0" w:space="0" w:color="auto"/>
            <w:left w:val="none" w:sz="0" w:space="0" w:color="auto"/>
            <w:bottom w:val="none" w:sz="0" w:space="0" w:color="auto"/>
            <w:right w:val="none" w:sz="0" w:space="0" w:color="auto"/>
          </w:divBdr>
        </w:div>
        <w:div w:id="611592748">
          <w:marLeft w:val="0"/>
          <w:marRight w:val="0"/>
          <w:marTop w:val="0"/>
          <w:marBottom w:val="0"/>
          <w:divBdr>
            <w:top w:val="none" w:sz="0" w:space="0" w:color="auto"/>
            <w:left w:val="none" w:sz="0" w:space="0" w:color="auto"/>
            <w:bottom w:val="none" w:sz="0" w:space="0" w:color="auto"/>
            <w:right w:val="none" w:sz="0" w:space="0" w:color="auto"/>
          </w:divBdr>
        </w:div>
      </w:divsChild>
    </w:div>
    <w:div w:id="1563447428">
      <w:bodyDiv w:val="1"/>
      <w:marLeft w:val="0"/>
      <w:marRight w:val="0"/>
      <w:marTop w:val="0"/>
      <w:marBottom w:val="0"/>
      <w:divBdr>
        <w:top w:val="none" w:sz="0" w:space="0" w:color="auto"/>
        <w:left w:val="none" w:sz="0" w:space="0" w:color="auto"/>
        <w:bottom w:val="none" w:sz="0" w:space="0" w:color="auto"/>
        <w:right w:val="none" w:sz="0" w:space="0" w:color="auto"/>
      </w:divBdr>
    </w:div>
    <w:div w:id="1583953711">
      <w:bodyDiv w:val="1"/>
      <w:marLeft w:val="0"/>
      <w:marRight w:val="0"/>
      <w:marTop w:val="0"/>
      <w:marBottom w:val="0"/>
      <w:divBdr>
        <w:top w:val="none" w:sz="0" w:space="0" w:color="auto"/>
        <w:left w:val="none" w:sz="0" w:space="0" w:color="auto"/>
        <w:bottom w:val="none" w:sz="0" w:space="0" w:color="auto"/>
        <w:right w:val="none" w:sz="0" w:space="0" w:color="auto"/>
      </w:divBdr>
    </w:div>
    <w:div w:id="1598441308">
      <w:bodyDiv w:val="1"/>
      <w:marLeft w:val="0"/>
      <w:marRight w:val="0"/>
      <w:marTop w:val="0"/>
      <w:marBottom w:val="0"/>
      <w:divBdr>
        <w:top w:val="none" w:sz="0" w:space="0" w:color="auto"/>
        <w:left w:val="none" w:sz="0" w:space="0" w:color="auto"/>
        <w:bottom w:val="none" w:sz="0" w:space="0" w:color="auto"/>
        <w:right w:val="none" w:sz="0" w:space="0" w:color="auto"/>
      </w:divBdr>
    </w:div>
    <w:div w:id="1705250791">
      <w:bodyDiv w:val="1"/>
      <w:marLeft w:val="0"/>
      <w:marRight w:val="0"/>
      <w:marTop w:val="0"/>
      <w:marBottom w:val="0"/>
      <w:divBdr>
        <w:top w:val="none" w:sz="0" w:space="0" w:color="auto"/>
        <w:left w:val="none" w:sz="0" w:space="0" w:color="auto"/>
        <w:bottom w:val="none" w:sz="0" w:space="0" w:color="auto"/>
        <w:right w:val="none" w:sz="0" w:space="0" w:color="auto"/>
      </w:divBdr>
    </w:div>
    <w:div w:id="1790082456">
      <w:bodyDiv w:val="1"/>
      <w:marLeft w:val="0"/>
      <w:marRight w:val="0"/>
      <w:marTop w:val="0"/>
      <w:marBottom w:val="0"/>
      <w:divBdr>
        <w:top w:val="none" w:sz="0" w:space="0" w:color="auto"/>
        <w:left w:val="none" w:sz="0" w:space="0" w:color="auto"/>
        <w:bottom w:val="none" w:sz="0" w:space="0" w:color="auto"/>
        <w:right w:val="none" w:sz="0" w:space="0" w:color="auto"/>
      </w:divBdr>
    </w:div>
    <w:div w:id="1884780553">
      <w:bodyDiv w:val="1"/>
      <w:marLeft w:val="0"/>
      <w:marRight w:val="0"/>
      <w:marTop w:val="0"/>
      <w:marBottom w:val="0"/>
      <w:divBdr>
        <w:top w:val="none" w:sz="0" w:space="0" w:color="auto"/>
        <w:left w:val="none" w:sz="0" w:space="0" w:color="auto"/>
        <w:bottom w:val="none" w:sz="0" w:space="0" w:color="auto"/>
        <w:right w:val="none" w:sz="0" w:space="0" w:color="auto"/>
      </w:divBdr>
    </w:div>
    <w:div w:id="1904950537">
      <w:bodyDiv w:val="1"/>
      <w:marLeft w:val="0"/>
      <w:marRight w:val="0"/>
      <w:marTop w:val="0"/>
      <w:marBottom w:val="0"/>
      <w:divBdr>
        <w:top w:val="none" w:sz="0" w:space="0" w:color="auto"/>
        <w:left w:val="none" w:sz="0" w:space="0" w:color="auto"/>
        <w:bottom w:val="none" w:sz="0" w:space="0" w:color="auto"/>
        <w:right w:val="none" w:sz="0" w:space="0" w:color="auto"/>
      </w:divBdr>
      <w:divsChild>
        <w:div w:id="521869609">
          <w:marLeft w:val="0"/>
          <w:marRight w:val="0"/>
          <w:marTop w:val="0"/>
          <w:marBottom w:val="0"/>
          <w:divBdr>
            <w:top w:val="none" w:sz="0" w:space="0" w:color="auto"/>
            <w:left w:val="none" w:sz="0" w:space="0" w:color="auto"/>
            <w:bottom w:val="none" w:sz="0" w:space="0" w:color="auto"/>
            <w:right w:val="none" w:sz="0" w:space="0" w:color="auto"/>
          </w:divBdr>
        </w:div>
        <w:div w:id="1079792372">
          <w:marLeft w:val="0"/>
          <w:marRight w:val="0"/>
          <w:marTop w:val="0"/>
          <w:marBottom w:val="0"/>
          <w:divBdr>
            <w:top w:val="none" w:sz="0" w:space="0" w:color="auto"/>
            <w:left w:val="none" w:sz="0" w:space="0" w:color="auto"/>
            <w:bottom w:val="none" w:sz="0" w:space="0" w:color="auto"/>
            <w:right w:val="none" w:sz="0" w:space="0" w:color="auto"/>
          </w:divBdr>
        </w:div>
      </w:divsChild>
    </w:div>
    <w:div w:id="1997606459">
      <w:bodyDiv w:val="1"/>
      <w:marLeft w:val="0"/>
      <w:marRight w:val="0"/>
      <w:marTop w:val="0"/>
      <w:marBottom w:val="0"/>
      <w:divBdr>
        <w:top w:val="none" w:sz="0" w:space="0" w:color="auto"/>
        <w:left w:val="none" w:sz="0" w:space="0" w:color="auto"/>
        <w:bottom w:val="none" w:sz="0" w:space="0" w:color="auto"/>
        <w:right w:val="none" w:sz="0" w:space="0" w:color="auto"/>
      </w:divBdr>
    </w:div>
    <w:div w:id="1997757392">
      <w:bodyDiv w:val="1"/>
      <w:marLeft w:val="0"/>
      <w:marRight w:val="0"/>
      <w:marTop w:val="0"/>
      <w:marBottom w:val="0"/>
      <w:divBdr>
        <w:top w:val="none" w:sz="0" w:space="0" w:color="auto"/>
        <w:left w:val="none" w:sz="0" w:space="0" w:color="auto"/>
        <w:bottom w:val="none" w:sz="0" w:space="0" w:color="auto"/>
        <w:right w:val="none" w:sz="0" w:space="0" w:color="auto"/>
      </w:divBdr>
    </w:div>
    <w:div w:id="2028944385">
      <w:bodyDiv w:val="1"/>
      <w:marLeft w:val="0"/>
      <w:marRight w:val="0"/>
      <w:marTop w:val="0"/>
      <w:marBottom w:val="0"/>
      <w:divBdr>
        <w:top w:val="none" w:sz="0" w:space="0" w:color="auto"/>
        <w:left w:val="none" w:sz="0" w:space="0" w:color="auto"/>
        <w:bottom w:val="none" w:sz="0" w:space="0" w:color="auto"/>
        <w:right w:val="none" w:sz="0" w:space="0" w:color="auto"/>
      </w:divBdr>
      <w:divsChild>
        <w:div w:id="266357328">
          <w:marLeft w:val="0"/>
          <w:marRight w:val="0"/>
          <w:marTop w:val="0"/>
          <w:marBottom w:val="0"/>
          <w:divBdr>
            <w:top w:val="none" w:sz="0" w:space="0" w:color="auto"/>
            <w:left w:val="none" w:sz="0" w:space="0" w:color="auto"/>
            <w:bottom w:val="none" w:sz="0" w:space="0" w:color="auto"/>
            <w:right w:val="none" w:sz="0" w:space="0" w:color="auto"/>
          </w:divBdr>
        </w:div>
      </w:divsChild>
    </w:div>
    <w:div w:id="2035185638">
      <w:bodyDiv w:val="1"/>
      <w:marLeft w:val="0"/>
      <w:marRight w:val="0"/>
      <w:marTop w:val="0"/>
      <w:marBottom w:val="0"/>
      <w:divBdr>
        <w:top w:val="none" w:sz="0" w:space="0" w:color="auto"/>
        <w:left w:val="none" w:sz="0" w:space="0" w:color="auto"/>
        <w:bottom w:val="none" w:sz="0" w:space="0" w:color="auto"/>
        <w:right w:val="none" w:sz="0" w:space="0" w:color="auto"/>
      </w:divBdr>
    </w:div>
    <w:div w:id="2094234657">
      <w:bodyDiv w:val="1"/>
      <w:marLeft w:val="0"/>
      <w:marRight w:val="0"/>
      <w:marTop w:val="0"/>
      <w:marBottom w:val="0"/>
      <w:divBdr>
        <w:top w:val="none" w:sz="0" w:space="0" w:color="auto"/>
        <w:left w:val="none" w:sz="0" w:space="0" w:color="auto"/>
        <w:bottom w:val="none" w:sz="0" w:space="0" w:color="auto"/>
        <w:right w:val="none" w:sz="0" w:space="0" w:color="auto"/>
      </w:divBdr>
    </w:div>
    <w:div w:id="2100560447">
      <w:bodyDiv w:val="1"/>
      <w:marLeft w:val="0"/>
      <w:marRight w:val="0"/>
      <w:marTop w:val="0"/>
      <w:marBottom w:val="0"/>
      <w:divBdr>
        <w:top w:val="none" w:sz="0" w:space="0" w:color="auto"/>
        <w:left w:val="none" w:sz="0" w:space="0" w:color="auto"/>
        <w:bottom w:val="none" w:sz="0" w:space="0" w:color="auto"/>
        <w:right w:val="none" w:sz="0" w:space="0" w:color="auto"/>
      </w:divBdr>
      <w:divsChild>
        <w:div w:id="158422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imitrov@e-dnrs.org" TargetMode="External"/><Relationship Id="rId13" Type="http://schemas.openxmlformats.org/officeDocument/2006/relationships/hyperlink" Target="mailto:" TargetMode="External"/><Relationship Id="rId18" Type="http://schemas.openxmlformats.org/officeDocument/2006/relationships/hyperlink" Target="http://unwe-yearbook.org/en/journalissues/article/1017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dimitrov@e-dnrs.org" TargetMode="External"/><Relationship Id="rId17" Type="http://schemas.openxmlformats.org/officeDocument/2006/relationships/hyperlink" Target="https://www.unwe.bg/eajournal/en/journalissues/article/14798" TargetMode="External"/><Relationship Id="rId2" Type="http://schemas.openxmlformats.org/officeDocument/2006/relationships/numbering" Target="numbering.xml"/><Relationship Id="rId16" Type="http://schemas.openxmlformats.org/officeDocument/2006/relationships/hyperlink" Target="https://www.unwe.bg/eajournal/en/journalissues/article/1709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www.abacademies.org/special-issues/volume-22-special-issue-1-title-entrepreneurship-investment-and-innovation.html" TargetMode="External"/><Relationship Id="rId10" Type="http://schemas.openxmlformats.org/officeDocument/2006/relationships/hyperlink" Target="mailto:" TargetMode="External"/><Relationship Id="rId19" Type="http://schemas.openxmlformats.org/officeDocument/2006/relationships/hyperlink" Target="https://www.mendeley.com/catalogue/7df0d1d0-1d36-3c08-8661-c0e7cc8fbe9d/" TargetMode="External"/><Relationship Id="rId4" Type="http://schemas.openxmlformats.org/officeDocument/2006/relationships/settings" Target="settings.xml"/><Relationship Id="rId9" Type="http://schemas.openxmlformats.org/officeDocument/2006/relationships/hyperlink" Target="mailto:noncho_dimitrov@unwe.bg" TargetMode="External"/><Relationship Id="rId14" Type="http://schemas.openxmlformats.org/officeDocument/2006/relationships/hyperlink" Target="https://www.unwe.bg/eajournal/en/journalissues/article/14798" TargetMode="External"/><Relationship Id="rId22"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DF84F-F535-4D6D-88FF-5BB7EC591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2903</TotalTime>
  <Pages>1</Pages>
  <Words>8485</Words>
  <Characters>48366</Characters>
  <Application>Microsoft Office Word</Application>
  <DocSecurity>0</DocSecurity>
  <Lines>403</Lines>
  <Paragraphs>113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__</vt:lpstr>
      <vt:lpstr>__</vt:lpstr>
    </vt:vector>
  </TitlesOfParts>
  <Company>unwe</Company>
  <LinksUpToDate>false</LinksUpToDate>
  <CharactersWithSpaces>56738</CharactersWithSpaces>
  <SharedDoc>false</SharedDoc>
  <HLinks>
    <vt:vector size="24" baseType="variant">
      <vt:variant>
        <vt:i4>2818152</vt:i4>
      </vt:variant>
      <vt:variant>
        <vt:i4>9</vt:i4>
      </vt:variant>
      <vt:variant>
        <vt:i4>0</vt:i4>
      </vt:variant>
      <vt:variant>
        <vt:i4>5</vt:i4>
      </vt:variant>
      <vt:variant>
        <vt:lpwstr>http://www.e-dnrs.org/</vt:lpwstr>
      </vt:variant>
      <vt:variant>
        <vt:lpwstr/>
      </vt:variant>
      <vt:variant>
        <vt:i4>2949191</vt:i4>
      </vt:variant>
      <vt:variant>
        <vt:i4>6</vt:i4>
      </vt:variant>
      <vt:variant>
        <vt:i4>0</vt:i4>
      </vt:variant>
      <vt:variant>
        <vt:i4>5</vt:i4>
      </vt:variant>
      <vt:variant>
        <vt:lpwstr>mailto:ddimitrov@e-dnrs.org</vt:lpwstr>
      </vt:variant>
      <vt:variant>
        <vt:lpwstr/>
      </vt:variant>
      <vt:variant>
        <vt:i4>99</vt:i4>
      </vt:variant>
      <vt:variant>
        <vt:i4>3</vt:i4>
      </vt:variant>
      <vt:variant>
        <vt:i4>0</vt:i4>
      </vt:variant>
      <vt:variant>
        <vt:i4>5</vt:i4>
      </vt:variant>
      <vt:variant>
        <vt:lpwstr>mailto:dimdim@unwe.acad.bg</vt:lpwstr>
      </vt:variant>
      <vt:variant>
        <vt:lpwstr/>
      </vt:variant>
      <vt:variant>
        <vt:i4>99</vt:i4>
      </vt:variant>
      <vt:variant>
        <vt:i4>0</vt:i4>
      </vt:variant>
      <vt:variant>
        <vt:i4>0</vt:i4>
      </vt:variant>
      <vt:variant>
        <vt:i4>5</vt:i4>
      </vt:variant>
      <vt:variant>
        <vt:lpwstr>mailto:dimdim@unwe.acad.bg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dc:title>
  <dc:creator>UNWE</dc:creator>
  <cp:lastModifiedBy>Noncho Dimitrov</cp:lastModifiedBy>
  <cp:revision>107</cp:revision>
  <cp:lastPrinted>2011-06-08T14:54:00Z</cp:lastPrinted>
  <dcterms:created xsi:type="dcterms:W3CDTF">2020-03-16T14:51:00Z</dcterms:created>
  <dcterms:modified xsi:type="dcterms:W3CDTF">2025-10-08T18:46:00Z</dcterms:modified>
</cp:coreProperties>
</file>